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0DBD" w:rsidRPr="00940DBD" w:rsidRDefault="00940DBD" w:rsidP="00940DBD">
      <w:pPr>
        <w:spacing w:after="0" w:line="264" w:lineRule="auto"/>
        <w:jc w:val="center"/>
        <w:rPr>
          <w:rFonts w:eastAsia="Batang" w:cs="Times New Roman"/>
          <w:color w:val="000000"/>
          <w:sz w:val="26"/>
          <w:szCs w:val="26"/>
          <w:lang w:eastAsia="ru-RU"/>
        </w:rPr>
      </w:pPr>
      <w:r w:rsidRPr="00940DBD">
        <w:rPr>
          <w:rFonts w:eastAsia="Batang" w:cs="Times New Roman"/>
          <w:color w:val="000000"/>
          <w:sz w:val="26"/>
          <w:szCs w:val="26"/>
          <w:lang w:eastAsia="ru-RU"/>
        </w:rPr>
        <w:t>МИНИСТЕРСТВО ОБРАЗОВАНИЯ ИРКУТСКОЙ ОБЛАСТИ</w:t>
      </w:r>
    </w:p>
    <w:p w:rsidR="00940DBD" w:rsidRPr="00940DBD" w:rsidRDefault="00940DBD" w:rsidP="00940DBD">
      <w:pPr>
        <w:spacing w:after="0" w:line="264" w:lineRule="auto"/>
        <w:jc w:val="center"/>
        <w:rPr>
          <w:rFonts w:eastAsia="Batang" w:cs="Times New Roman"/>
          <w:color w:val="000000"/>
          <w:sz w:val="26"/>
          <w:szCs w:val="26"/>
          <w:lang w:eastAsia="ru-RU"/>
        </w:rPr>
      </w:pPr>
      <w:r w:rsidRPr="00940DBD">
        <w:rPr>
          <w:rFonts w:eastAsia="Batang" w:cs="Times New Roman"/>
          <w:color w:val="000000"/>
          <w:sz w:val="26"/>
          <w:szCs w:val="26"/>
          <w:lang w:eastAsia="ru-RU"/>
        </w:rPr>
        <w:t>ГОСУДАРСТВЕННОЕ БЮДЖЕТНОЕ ПРОФЕССИОНАЛЬНОЕ ОБРАЗОВАТЕЛЬНОЕ УЧРЕЖДЕНИЕ ИРКУТСКОЙ ОБЛАСТИ</w:t>
      </w:r>
    </w:p>
    <w:p w:rsidR="00940DBD" w:rsidRPr="00940DBD" w:rsidRDefault="00940DBD" w:rsidP="00940DBD">
      <w:pPr>
        <w:spacing w:after="0" w:line="264" w:lineRule="auto"/>
        <w:jc w:val="center"/>
        <w:rPr>
          <w:rFonts w:eastAsia="Batang" w:cs="Times New Roman"/>
          <w:color w:val="000000"/>
          <w:sz w:val="26"/>
          <w:szCs w:val="26"/>
          <w:lang w:eastAsia="ru-RU"/>
        </w:rPr>
      </w:pPr>
      <w:r w:rsidRPr="00940DBD">
        <w:rPr>
          <w:rFonts w:eastAsia="Batang" w:cs="Times New Roman"/>
          <w:color w:val="000000"/>
          <w:sz w:val="26"/>
          <w:szCs w:val="26"/>
          <w:lang w:eastAsia="ru-RU"/>
        </w:rPr>
        <w:t>«Профессиональное училище № 48 п. Подгорный»</w:t>
      </w:r>
    </w:p>
    <w:p w:rsidR="00940DBD" w:rsidRPr="00940DBD" w:rsidRDefault="00940DBD" w:rsidP="00E12DA1">
      <w:pPr>
        <w:spacing w:after="0" w:line="264" w:lineRule="auto"/>
        <w:rPr>
          <w:rFonts w:eastAsia="Batang" w:cs="Times New Roman"/>
          <w:color w:val="000000"/>
          <w:sz w:val="26"/>
          <w:szCs w:val="26"/>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 w:val="24"/>
          <w:lang w:eastAsia="ru-RU"/>
        </w:rPr>
      </w:pPr>
    </w:p>
    <w:p w:rsidR="00940DBD" w:rsidRPr="00940DBD" w:rsidRDefault="00940DBD" w:rsidP="00940DBD">
      <w:pPr>
        <w:spacing w:after="0" w:line="264" w:lineRule="auto"/>
        <w:jc w:val="center"/>
        <w:rPr>
          <w:rFonts w:eastAsia="Batang" w:cs="Times New Roman"/>
          <w:b/>
          <w:bCs/>
          <w:color w:val="000000"/>
          <w:sz w:val="32"/>
          <w:szCs w:val="32"/>
          <w:lang w:eastAsia="ru-RU"/>
        </w:rPr>
      </w:pPr>
      <w:r w:rsidRPr="00940DBD">
        <w:rPr>
          <w:rFonts w:eastAsia="Batang" w:cs="Times New Roman"/>
          <w:b/>
          <w:bCs/>
          <w:color w:val="000000"/>
          <w:sz w:val="32"/>
          <w:szCs w:val="32"/>
          <w:lang w:eastAsia="ru-RU"/>
        </w:rPr>
        <w:t>МЕТОДИЧЕСКИЕ РЕКОМЕНДАЦИИ</w:t>
      </w:r>
    </w:p>
    <w:p w:rsidR="00940DBD" w:rsidRPr="00940DBD" w:rsidRDefault="00323AB6" w:rsidP="00940DBD">
      <w:pPr>
        <w:spacing w:after="0" w:line="264" w:lineRule="auto"/>
        <w:jc w:val="center"/>
        <w:rPr>
          <w:rFonts w:eastAsia="Batang" w:cs="Times New Roman"/>
          <w:b/>
          <w:bCs/>
          <w:color w:val="000000"/>
          <w:sz w:val="32"/>
          <w:szCs w:val="32"/>
          <w:lang w:eastAsia="ru-RU"/>
        </w:rPr>
      </w:pPr>
      <w:r>
        <w:rPr>
          <w:rFonts w:eastAsia="Batang" w:cs="Times New Roman"/>
          <w:b/>
          <w:bCs/>
          <w:color w:val="000000"/>
          <w:sz w:val="32"/>
          <w:szCs w:val="32"/>
          <w:lang w:eastAsia="ru-RU"/>
        </w:rPr>
        <w:t>по выполнению практических занятий</w:t>
      </w:r>
    </w:p>
    <w:p w:rsidR="00940DBD" w:rsidRPr="00940DBD" w:rsidRDefault="00940DBD" w:rsidP="00940DBD">
      <w:pPr>
        <w:spacing w:after="0" w:line="264" w:lineRule="auto"/>
        <w:jc w:val="center"/>
        <w:rPr>
          <w:rFonts w:eastAsia="Batang" w:cs="Times New Roman"/>
          <w:b/>
          <w:bCs/>
          <w:color w:val="000000"/>
          <w:sz w:val="32"/>
          <w:szCs w:val="32"/>
          <w:lang w:eastAsia="ru-RU"/>
        </w:rPr>
      </w:pPr>
      <w:r w:rsidRPr="00940DBD">
        <w:rPr>
          <w:rFonts w:eastAsia="Batang" w:cs="Times New Roman"/>
          <w:b/>
          <w:bCs/>
          <w:color w:val="000000"/>
          <w:sz w:val="32"/>
          <w:szCs w:val="32"/>
          <w:lang w:eastAsia="ru-RU"/>
        </w:rPr>
        <w:t>по учебной дисциплине</w:t>
      </w:r>
    </w:p>
    <w:p w:rsidR="00940DBD" w:rsidRPr="00940DBD" w:rsidRDefault="00940DBD" w:rsidP="00940DBD">
      <w:pPr>
        <w:spacing w:after="0" w:line="264" w:lineRule="auto"/>
        <w:jc w:val="center"/>
        <w:rPr>
          <w:rFonts w:eastAsia="Batang" w:cs="Times New Roman"/>
          <w:b/>
          <w:bCs/>
          <w:color w:val="000000"/>
          <w:sz w:val="32"/>
          <w:szCs w:val="32"/>
          <w:lang w:eastAsia="ru-RU"/>
        </w:rPr>
      </w:pPr>
      <w:r w:rsidRPr="00940DBD">
        <w:rPr>
          <w:rFonts w:eastAsia="Batang" w:cs="Times New Roman"/>
          <w:b/>
          <w:bCs/>
          <w:color w:val="000000"/>
          <w:sz w:val="32"/>
          <w:szCs w:val="32"/>
          <w:lang w:eastAsia="ru-RU"/>
        </w:rPr>
        <w:t>Астрономия.</w:t>
      </w:r>
    </w:p>
    <w:p w:rsidR="00940DBD" w:rsidRPr="00940DBD" w:rsidRDefault="00940DBD" w:rsidP="00940DBD">
      <w:pPr>
        <w:spacing w:after="0" w:line="264" w:lineRule="auto"/>
        <w:jc w:val="center"/>
        <w:rPr>
          <w:rFonts w:eastAsia="Batang" w:cs="Times New Roman"/>
          <w:b/>
          <w:bCs/>
          <w:color w:val="000000"/>
          <w:sz w:val="32"/>
          <w:szCs w:val="32"/>
          <w:lang w:eastAsia="ru-RU"/>
        </w:rPr>
      </w:pPr>
    </w:p>
    <w:p w:rsidR="00940DBD" w:rsidRPr="00E12DA1" w:rsidRDefault="00940DBD" w:rsidP="00940DBD">
      <w:pPr>
        <w:suppressAutoHyphens/>
        <w:spacing w:after="0" w:line="276" w:lineRule="auto"/>
        <w:ind w:right="565"/>
        <w:jc w:val="center"/>
        <w:rPr>
          <w:rFonts w:eastAsia="Times New Roman" w:cs="Times New Roman"/>
          <w:b/>
          <w:bCs/>
          <w:color w:val="000000"/>
          <w:szCs w:val="28"/>
          <w:lang w:eastAsia="ar-SA"/>
        </w:rPr>
      </w:pPr>
      <w:r w:rsidRPr="00E12DA1">
        <w:rPr>
          <w:rFonts w:eastAsia="Times New Roman" w:cs="Times New Roman"/>
          <w:color w:val="000000"/>
          <w:szCs w:val="28"/>
          <w:lang w:eastAsia="ar-SA"/>
        </w:rPr>
        <w:t>образовательной программы (ОП)</w:t>
      </w:r>
    </w:p>
    <w:p w:rsidR="00940DBD" w:rsidRPr="00E12DA1" w:rsidRDefault="00940DBD" w:rsidP="00940DBD">
      <w:pPr>
        <w:suppressAutoHyphens/>
        <w:spacing w:after="0" w:line="264" w:lineRule="auto"/>
        <w:jc w:val="center"/>
        <w:rPr>
          <w:rFonts w:eastAsia="Times New Roman" w:cs="Times New Roman"/>
          <w:color w:val="000000"/>
          <w:szCs w:val="28"/>
          <w:lang w:eastAsia="ar-SA"/>
        </w:rPr>
      </w:pPr>
      <w:r w:rsidRPr="00E12DA1">
        <w:rPr>
          <w:rFonts w:eastAsia="Times New Roman" w:cs="Times New Roman"/>
          <w:color w:val="000000"/>
          <w:szCs w:val="28"/>
          <w:lang w:eastAsia="ar-SA"/>
        </w:rPr>
        <w:t>для профессии:  35.01.13  «Тракторист-машинист сельскохозяйственного производства».</w:t>
      </w:r>
    </w:p>
    <w:p w:rsidR="00940DBD" w:rsidRPr="00E12DA1" w:rsidRDefault="00940DBD" w:rsidP="00940DBD">
      <w:pPr>
        <w:suppressAutoHyphens/>
        <w:spacing w:after="0" w:line="264" w:lineRule="auto"/>
        <w:jc w:val="both"/>
        <w:rPr>
          <w:rFonts w:eastAsia="Times New Roman" w:cs="Times New Roman"/>
          <w:color w:val="000000"/>
          <w:szCs w:val="28"/>
          <w:lang w:eastAsia="ar-SA"/>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940DBD" w:rsidP="00E12D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rPr>
          <w:rFonts w:eastAsia="Times New Roman" w:cs="Times New Roman"/>
          <w:color w:val="000000"/>
          <w:szCs w:val="28"/>
          <w:lang w:eastAsia="ru-RU"/>
        </w:rPr>
      </w:pPr>
    </w:p>
    <w:p w:rsidR="00940DBD" w:rsidRPr="00E12DA1" w:rsidRDefault="00940DBD"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p>
    <w:p w:rsidR="00940DBD" w:rsidRPr="00E12DA1" w:rsidRDefault="00DE15C3" w:rsidP="00940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Times New Roman" w:cs="Times New Roman"/>
          <w:color w:val="000000"/>
          <w:szCs w:val="28"/>
          <w:lang w:eastAsia="ru-RU"/>
        </w:rPr>
      </w:pPr>
      <w:r>
        <w:rPr>
          <w:rFonts w:eastAsia="Times New Roman" w:cs="Times New Roman"/>
          <w:color w:val="000000"/>
          <w:szCs w:val="28"/>
          <w:lang w:eastAsia="ru-RU"/>
        </w:rPr>
        <w:t>2022</w:t>
      </w:r>
    </w:p>
    <w:p w:rsidR="00E12DA1" w:rsidRPr="00321CCE" w:rsidRDefault="00E12DA1" w:rsidP="00E12DA1">
      <w:pPr>
        <w:spacing w:after="0"/>
        <w:rPr>
          <w:rFonts w:eastAsia="Times New Roman" w:cs="Times New Roman"/>
          <w:b/>
          <w:bCs/>
          <w:color w:val="000000"/>
          <w:szCs w:val="28"/>
          <w:lang w:eastAsia="ru-RU"/>
        </w:rPr>
      </w:pPr>
    </w:p>
    <w:p w:rsidR="00D3505C" w:rsidRDefault="00D3505C" w:rsidP="00D3505C">
      <w:pPr>
        <w:spacing w:after="3" w:line="252" w:lineRule="auto"/>
        <w:ind w:right="703"/>
        <w:jc w:val="center"/>
        <w:rPr>
          <w:rFonts w:eastAsia="Times New Roman" w:cs="Times New Roman"/>
          <w:b/>
          <w:color w:val="000000"/>
          <w:sz w:val="24"/>
          <w:lang w:eastAsia="ru-RU"/>
        </w:rPr>
      </w:pPr>
      <w:bookmarkStart w:id="0" w:name="_GoBack"/>
      <w:r w:rsidRPr="00D3505C">
        <w:rPr>
          <w:rFonts w:eastAsia="Times New Roman" w:cs="Times New Roman"/>
          <w:b/>
          <w:noProof/>
          <w:color w:val="000000"/>
          <w:sz w:val="24"/>
          <w:lang w:eastAsia="ru-RU"/>
        </w:rPr>
        <w:drawing>
          <wp:inline distT="0" distB="0" distL="0" distR="0">
            <wp:extent cx="6693147" cy="86296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94276" cy="8631106"/>
                    </a:xfrm>
                    <a:prstGeom prst="rect">
                      <a:avLst/>
                    </a:prstGeom>
                    <a:noFill/>
                    <a:ln>
                      <a:noFill/>
                    </a:ln>
                  </pic:spPr>
                </pic:pic>
              </a:graphicData>
            </a:graphic>
          </wp:inline>
        </w:drawing>
      </w:r>
      <w:bookmarkEnd w:id="0"/>
    </w:p>
    <w:p w:rsidR="00D3505C" w:rsidRDefault="00D3505C" w:rsidP="00940DBD">
      <w:pPr>
        <w:spacing w:after="3" w:line="252" w:lineRule="auto"/>
        <w:ind w:right="703"/>
        <w:jc w:val="center"/>
        <w:rPr>
          <w:rFonts w:eastAsia="Times New Roman" w:cs="Times New Roman"/>
          <w:b/>
          <w:color w:val="000000"/>
          <w:sz w:val="24"/>
          <w:lang w:eastAsia="ru-RU"/>
        </w:rPr>
      </w:pPr>
    </w:p>
    <w:p w:rsidR="00D3505C" w:rsidRPr="00940DBD" w:rsidRDefault="00D3505C" w:rsidP="00940DBD">
      <w:pPr>
        <w:spacing w:after="3" w:line="252" w:lineRule="auto"/>
        <w:ind w:right="703"/>
        <w:jc w:val="center"/>
        <w:rPr>
          <w:rFonts w:eastAsia="Times New Roman" w:cs="Times New Roman"/>
          <w:b/>
          <w:color w:val="000000"/>
          <w:sz w:val="24"/>
          <w:lang w:eastAsia="ru-RU"/>
        </w:rPr>
      </w:pPr>
    </w:p>
    <w:p w:rsidR="00940DBD" w:rsidRPr="00940DBD" w:rsidRDefault="00940DBD" w:rsidP="00940DBD">
      <w:pPr>
        <w:shd w:val="clear" w:color="auto" w:fill="FFFFFF"/>
        <w:spacing w:after="0" w:line="294" w:lineRule="atLeast"/>
        <w:rPr>
          <w:rFonts w:eastAsia="Times New Roman" w:cs="Times New Roman"/>
          <w:b/>
          <w:color w:val="000000"/>
          <w:szCs w:val="28"/>
          <w:lang w:eastAsia="ru-RU"/>
        </w:rPr>
      </w:pPr>
      <w:r w:rsidRPr="00940DBD">
        <w:rPr>
          <w:rFonts w:eastAsia="Times New Roman" w:cs="Times New Roman"/>
          <w:b/>
          <w:color w:val="000000"/>
          <w:szCs w:val="28"/>
          <w:lang w:eastAsia="ru-RU"/>
        </w:rPr>
        <w:t>Содержание</w:t>
      </w:r>
    </w:p>
    <w:p w:rsidR="00940DBD" w:rsidRPr="00940DBD" w:rsidRDefault="00940DBD" w:rsidP="00940DBD">
      <w:pPr>
        <w:shd w:val="clear" w:color="auto" w:fill="FFFFFF"/>
        <w:spacing w:after="0" w:line="294" w:lineRule="atLeast"/>
        <w:rPr>
          <w:rFonts w:eastAsia="Times New Roman" w:cs="Times New Roman"/>
          <w:b/>
          <w:color w:val="000000"/>
          <w:szCs w:val="28"/>
          <w:lang w:eastAsia="ru-RU"/>
        </w:rPr>
      </w:pPr>
    </w:p>
    <w:p w:rsidR="00940DBD" w:rsidRPr="00940DBD" w:rsidRDefault="00940DBD" w:rsidP="00940DBD">
      <w:pPr>
        <w:shd w:val="clear" w:color="auto" w:fill="FFFFFF"/>
        <w:spacing w:after="0" w:line="294" w:lineRule="atLeast"/>
        <w:jc w:val="center"/>
        <w:rPr>
          <w:rFonts w:eastAsia="Times New Roman" w:cs="Times New Roman"/>
          <w:color w:val="000000"/>
          <w:szCs w:val="28"/>
          <w:lang w:eastAsia="ru-RU"/>
        </w:rPr>
      </w:pPr>
    </w:p>
    <w:p w:rsidR="00940DBD" w:rsidRPr="00940DBD" w:rsidRDefault="00940DBD" w:rsidP="00940DBD">
      <w:pPr>
        <w:shd w:val="clear" w:color="auto" w:fill="FFFFFF"/>
        <w:spacing w:after="0" w:line="360" w:lineRule="auto"/>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Пояснительная</w:t>
      </w:r>
      <w:r w:rsidR="00387700">
        <w:rPr>
          <w:rFonts w:eastAsia="Times New Roman" w:cs="Times New Roman"/>
          <w:color w:val="000000"/>
          <w:sz w:val="24"/>
          <w:szCs w:val="24"/>
          <w:lang w:eastAsia="ru-RU"/>
        </w:rPr>
        <w:t xml:space="preserve"> </w:t>
      </w:r>
      <w:r w:rsidRPr="00940DBD">
        <w:rPr>
          <w:rFonts w:eastAsia="Times New Roman" w:cs="Times New Roman"/>
          <w:color w:val="000000"/>
          <w:sz w:val="24"/>
          <w:szCs w:val="24"/>
          <w:lang w:eastAsia="ru-RU"/>
        </w:rPr>
        <w:t>записка</w:t>
      </w:r>
      <w:r w:rsidR="00387700">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387700">
        <w:rPr>
          <w:rFonts w:eastAsia="Times New Roman" w:cs="Times New Roman"/>
          <w:color w:val="000000"/>
          <w:sz w:val="24"/>
          <w:szCs w:val="24"/>
          <w:lang w:eastAsia="ru-RU"/>
        </w:rPr>
        <w:t>…</w:t>
      </w:r>
      <w:r w:rsidR="00B70E92">
        <w:rPr>
          <w:rFonts w:eastAsia="Times New Roman" w:cs="Times New Roman"/>
          <w:color w:val="000000"/>
          <w:sz w:val="24"/>
          <w:szCs w:val="24"/>
          <w:lang w:eastAsia="ru-RU"/>
        </w:rPr>
        <w:t>…..4</w:t>
      </w:r>
      <w:r w:rsidRPr="00940DBD">
        <w:rPr>
          <w:rFonts w:eastAsia="Times New Roman" w:cs="Times New Roman"/>
          <w:color w:val="000000"/>
          <w:sz w:val="24"/>
          <w:szCs w:val="24"/>
          <w:lang w:eastAsia="ru-RU"/>
        </w:rPr>
        <w:t xml:space="preserve">  </w:t>
      </w:r>
    </w:p>
    <w:p w:rsidR="00940DBD" w:rsidRPr="00940DBD" w:rsidRDefault="00387700"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«Звездное небо. Изменение звездного неба в течении суток, года»</w:t>
      </w:r>
      <w:r w:rsidR="005F4AD6">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5F4AD6">
        <w:rPr>
          <w:rFonts w:eastAsia="Times New Roman" w:cs="Times New Roman"/>
          <w:color w:val="000000"/>
          <w:sz w:val="24"/>
          <w:szCs w:val="24"/>
          <w:lang w:eastAsia="ru-RU"/>
        </w:rPr>
        <w:t>…</w:t>
      </w:r>
      <w:r w:rsidR="00E12DA1">
        <w:rPr>
          <w:rFonts w:eastAsia="Times New Roman" w:cs="Times New Roman"/>
          <w:color w:val="000000"/>
          <w:sz w:val="24"/>
          <w:szCs w:val="24"/>
          <w:lang w:eastAsia="ru-RU"/>
        </w:rPr>
        <w:t>5</w:t>
      </w:r>
    </w:p>
    <w:p w:rsidR="00940DBD" w:rsidRPr="00940DBD" w:rsidRDefault="00940DBD" w:rsidP="00940DBD">
      <w:pPr>
        <w:shd w:val="clear" w:color="auto" w:fill="FFFFFF"/>
        <w:spacing w:after="0" w:line="360" w:lineRule="auto"/>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Практическ</w:t>
      </w:r>
      <w:r w:rsidR="00E12DA1">
        <w:rPr>
          <w:rFonts w:eastAsia="Times New Roman" w:cs="Times New Roman"/>
          <w:color w:val="000000"/>
          <w:sz w:val="24"/>
          <w:szCs w:val="24"/>
          <w:lang w:eastAsia="ru-RU"/>
        </w:rPr>
        <w:t>ое занятие профессиональной направленности</w:t>
      </w:r>
      <w:r w:rsidRPr="00940DBD">
        <w:rPr>
          <w:rFonts w:eastAsia="Times New Roman" w:cs="Times New Roman"/>
          <w:color w:val="000000"/>
          <w:sz w:val="24"/>
          <w:szCs w:val="24"/>
          <w:lang w:eastAsia="ru-RU"/>
        </w:rPr>
        <w:t xml:space="preserve">  «</w:t>
      </w:r>
      <w:r w:rsidR="00E12DA1">
        <w:rPr>
          <w:rFonts w:eastAsia="Times New Roman" w:cs="Times New Roman"/>
          <w:color w:val="000000"/>
          <w:sz w:val="24"/>
          <w:szCs w:val="24"/>
          <w:lang w:eastAsia="ru-RU"/>
        </w:rPr>
        <w:t>Ориентация в темное время суток по звездам и луну»……………………………………………………………………………………………….7</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«Сравнительная характеристика планет»</w:t>
      </w:r>
      <w:r w:rsidR="000D5FF8">
        <w:rPr>
          <w:rFonts w:eastAsia="Times New Roman" w:cs="Times New Roman"/>
          <w:color w:val="000000"/>
          <w:sz w:val="24"/>
          <w:szCs w:val="24"/>
          <w:lang w:eastAsia="ru-RU"/>
        </w:rPr>
        <w:t>…………</w:t>
      </w:r>
      <w:r>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Pr>
          <w:rFonts w:eastAsia="Times New Roman" w:cs="Times New Roman"/>
          <w:color w:val="000000"/>
          <w:sz w:val="24"/>
          <w:szCs w:val="24"/>
          <w:lang w:eastAsia="ru-RU"/>
        </w:rPr>
        <w:t>…..</w:t>
      </w:r>
      <w:r w:rsidR="000D5FF8">
        <w:rPr>
          <w:rFonts w:eastAsia="Times New Roman" w:cs="Times New Roman"/>
          <w:color w:val="000000"/>
          <w:sz w:val="24"/>
          <w:szCs w:val="24"/>
          <w:lang w:eastAsia="ru-RU"/>
        </w:rPr>
        <w:t>.9</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«Астрономия дальнего космоса. Современные методы изучения дальнего космоса»</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………11</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«Планеты земной группы. Общая характеристика, поверхности»</w:t>
      </w:r>
      <w:r w:rsidR="00387700">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387700">
        <w:rPr>
          <w:rFonts w:eastAsia="Times New Roman" w:cs="Times New Roman"/>
          <w:color w:val="000000"/>
          <w:sz w:val="24"/>
          <w:szCs w:val="24"/>
          <w:lang w:eastAsia="ru-RU"/>
        </w:rPr>
        <w:t>……12</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«Планеты – гиганты. Общая характеристика, особенности строения, спутники, кольца»</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….14</w:t>
      </w:r>
    </w:p>
    <w:p w:rsidR="00940DBD" w:rsidRPr="00940DBD" w:rsidRDefault="00940DBD" w:rsidP="00940DBD">
      <w:pPr>
        <w:shd w:val="clear" w:color="auto" w:fill="FFFFFF"/>
        <w:spacing w:after="0" w:line="360" w:lineRule="auto"/>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Практичес</w:t>
      </w:r>
      <w:r w:rsidR="00B70E92">
        <w:rPr>
          <w:rFonts w:eastAsia="Times New Roman" w:cs="Times New Roman"/>
          <w:color w:val="000000"/>
          <w:sz w:val="24"/>
          <w:szCs w:val="24"/>
          <w:lang w:eastAsia="ru-RU"/>
        </w:rPr>
        <w:t>кое занятие профессиональной направленности</w:t>
      </w:r>
      <w:r w:rsidRPr="00940DBD">
        <w:rPr>
          <w:rFonts w:eastAsia="Times New Roman" w:cs="Times New Roman"/>
          <w:color w:val="000000"/>
          <w:sz w:val="24"/>
          <w:szCs w:val="24"/>
          <w:lang w:eastAsia="ru-RU"/>
        </w:rPr>
        <w:t xml:space="preserve">  «</w:t>
      </w:r>
      <w:r w:rsidR="00B70E92">
        <w:rPr>
          <w:rFonts w:eastAsia="Times New Roman" w:cs="Times New Roman"/>
          <w:color w:val="000000"/>
          <w:sz w:val="24"/>
          <w:szCs w:val="24"/>
          <w:lang w:eastAsia="ru-RU"/>
        </w:rPr>
        <w:t>Влияние положение Луны на развитие семян</w:t>
      </w:r>
      <w:r w:rsidRPr="00940DBD">
        <w:rPr>
          <w:rFonts w:eastAsia="Times New Roman" w:cs="Times New Roman"/>
          <w:color w:val="000000"/>
          <w:sz w:val="24"/>
          <w:szCs w:val="24"/>
          <w:lang w:eastAsia="ru-RU"/>
        </w:rPr>
        <w:t>»</w:t>
      </w:r>
      <w:r w:rsidR="005F4AD6">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5F4AD6">
        <w:rPr>
          <w:rFonts w:eastAsia="Times New Roman" w:cs="Times New Roman"/>
          <w:color w:val="000000"/>
          <w:sz w:val="24"/>
          <w:szCs w:val="24"/>
          <w:lang w:eastAsia="ru-RU"/>
        </w:rPr>
        <w:t>..</w:t>
      </w:r>
      <w:r w:rsidR="000D5FF8">
        <w:rPr>
          <w:rFonts w:eastAsia="Times New Roman" w:cs="Times New Roman"/>
          <w:color w:val="000000"/>
          <w:sz w:val="24"/>
          <w:szCs w:val="24"/>
          <w:lang w:eastAsia="ru-RU"/>
        </w:rPr>
        <w:t>16</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w:t>
      </w:r>
      <w:r w:rsidR="00B70E92">
        <w:rPr>
          <w:rFonts w:eastAsia="Times New Roman" w:cs="Times New Roman"/>
          <w:color w:val="000000"/>
          <w:sz w:val="24"/>
          <w:szCs w:val="24"/>
          <w:lang w:eastAsia="ru-RU"/>
        </w:rPr>
        <w:t>Влияние фаз Луны и знаков зодиака на прорастание семян</w:t>
      </w:r>
      <w:r w:rsidR="00940DBD" w:rsidRPr="00940DBD">
        <w:rPr>
          <w:rFonts w:eastAsia="Times New Roman" w:cs="Times New Roman"/>
          <w:color w:val="000000"/>
          <w:sz w:val="24"/>
          <w:szCs w:val="24"/>
          <w:lang w:eastAsia="ru-RU"/>
        </w:rPr>
        <w:t>»</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…18</w:t>
      </w:r>
    </w:p>
    <w:p w:rsidR="000D5FF8"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«Расстояние до звезд. Пространственные скорости до звезд. Решение задач»</w:t>
      </w:r>
      <w:r>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Pr>
          <w:rFonts w:eastAsia="Times New Roman" w:cs="Times New Roman"/>
          <w:color w:val="000000"/>
          <w:sz w:val="24"/>
          <w:szCs w:val="24"/>
          <w:lang w:eastAsia="ru-RU"/>
        </w:rPr>
        <w:t>…..</w:t>
      </w:r>
      <w:r w:rsidR="000D5FF8">
        <w:rPr>
          <w:rFonts w:eastAsia="Times New Roman" w:cs="Times New Roman"/>
          <w:color w:val="000000"/>
          <w:sz w:val="24"/>
          <w:szCs w:val="24"/>
          <w:lang w:eastAsia="ru-RU"/>
        </w:rPr>
        <w:t>.22</w:t>
      </w:r>
    </w:p>
    <w:p w:rsidR="00940DBD" w:rsidRPr="00940DBD" w:rsidRDefault="00940DBD" w:rsidP="00940DBD">
      <w:pPr>
        <w:shd w:val="clear" w:color="auto" w:fill="FFFFFF"/>
        <w:spacing w:after="0" w:line="360" w:lineRule="auto"/>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Практичес</w:t>
      </w:r>
      <w:r w:rsidR="005F4AD6">
        <w:rPr>
          <w:rFonts w:eastAsia="Times New Roman" w:cs="Times New Roman"/>
          <w:color w:val="000000"/>
          <w:sz w:val="24"/>
          <w:szCs w:val="24"/>
          <w:lang w:eastAsia="ru-RU"/>
        </w:rPr>
        <w:t>кое занятие</w:t>
      </w:r>
      <w:r w:rsidRPr="00940DBD">
        <w:rPr>
          <w:rFonts w:eastAsia="Times New Roman" w:cs="Times New Roman"/>
          <w:color w:val="000000"/>
          <w:sz w:val="24"/>
          <w:szCs w:val="24"/>
          <w:lang w:eastAsia="ru-RU"/>
        </w:rPr>
        <w:t xml:space="preserve">  «Физическая природа звезд. Связь между физическими характеристиками звезд. Решение задач»</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…………2</w:t>
      </w:r>
      <w:r w:rsidR="001345B3">
        <w:rPr>
          <w:rFonts w:eastAsia="Times New Roman" w:cs="Times New Roman"/>
          <w:color w:val="000000"/>
          <w:sz w:val="24"/>
          <w:szCs w:val="24"/>
          <w:lang w:eastAsia="ru-RU"/>
        </w:rPr>
        <w:t>6</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«Наша Галактика. Строение Галактики. Вращение Галактики и движение звезд в ней»</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………2</w:t>
      </w:r>
      <w:r w:rsidR="001345B3">
        <w:rPr>
          <w:rFonts w:eastAsia="Times New Roman" w:cs="Times New Roman"/>
          <w:color w:val="000000"/>
          <w:sz w:val="24"/>
          <w:szCs w:val="24"/>
          <w:lang w:eastAsia="ru-RU"/>
        </w:rPr>
        <w:t>9</w:t>
      </w:r>
    </w:p>
    <w:p w:rsidR="00940DBD" w:rsidRPr="00940DBD" w:rsidRDefault="005F4AD6" w:rsidP="00940DBD">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Практическое занятие</w:t>
      </w:r>
      <w:r w:rsidR="00940DBD" w:rsidRPr="00940DBD">
        <w:rPr>
          <w:rFonts w:eastAsia="Times New Roman" w:cs="Times New Roman"/>
          <w:color w:val="000000"/>
          <w:sz w:val="24"/>
          <w:szCs w:val="24"/>
          <w:lang w:eastAsia="ru-RU"/>
        </w:rPr>
        <w:t xml:space="preserve">  « Происхождение планет»</w:t>
      </w:r>
      <w:r w:rsidR="000D5FF8">
        <w:rPr>
          <w:rFonts w:eastAsia="Times New Roman" w:cs="Times New Roman"/>
          <w:color w:val="000000"/>
          <w:sz w:val="24"/>
          <w:szCs w:val="24"/>
          <w:lang w:eastAsia="ru-RU"/>
        </w:rPr>
        <w:t>……………………</w:t>
      </w:r>
      <w:r w:rsidR="001345B3">
        <w:rPr>
          <w:rFonts w:eastAsia="Times New Roman" w:cs="Times New Roman"/>
          <w:color w:val="000000"/>
          <w:sz w:val="24"/>
          <w:szCs w:val="24"/>
          <w:lang w:eastAsia="ru-RU"/>
        </w:rPr>
        <w:t>……</w:t>
      </w:r>
      <w:r w:rsidR="000D5FF8">
        <w:rPr>
          <w:rFonts w:eastAsia="Times New Roman" w:cs="Times New Roman"/>
          <w:color w:val="000000"/>
          <w:sz w:val="24"/>
          <w:szCs w:val="24"/>
          <w:lang w:eastAsia="ru-RU"/>
        </w:rPr>
        <w:t>…………………………….</w:t>
      </w:r>
      <w:r w:rsidR="00940DBD" w:rsidRPr="00940DBD">
        <w:rPr>
          <w:rFonts w:eastAsia="Times New Roman" w:cs="Times New Roman"/>
          <w:color w:val="000000"/>
          <w:sz w:val="24"/>
          <w:szCs w:val="24"/>
          <w:lang w:eastAsia="ru-RU"/>
        </w:rPr>
        <w:t xml:space="preserve"> </w:t>
      </w:r>
      <w:r w:rsidR="001345B3">
        <w:rPr>
          <w:rFonts w:eastAsia="Times New Roman" w:cs="Times New Roman"/>
          <w:color w:val="000000"/>
          <w:sz w:val="24"/>
          <w:szCs w:val="24"/>
          <w:lang w:eastAsia="ru-RU"/>
        </w:rPr>
        <w:t>31</w:t>
      </w:r>
    </w:p>
    <w:p w:rsidR="00940DBD" w:rsidRPr="00940DBD" w:rsidRDefault="00940DBD" w:rsidP="00940DBD">
      <w:pPr>
        <w:shd w:val="clear" w:color="auto" w:fill="FFFFFF"/>
        <w:spacing w:after="0" w:line="360" w:lineRule="auto"/>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 xml:space="preserve">Список литературы     </w:t>
      </w:r>
      <w:r w:rsidR="00E12DA1">
        <w:rPr>
          <w:rFonts w:eastAsia="Times New Roman" w:cs="Times New Roman"/>
          <w:color w:val="000000"/>
          <w:sz w:val="24"/>
          <w:szCs w:val="24"/>
          <w:lang w:eastAsia="ru-RU"/>
        </w:rPr>
        <w:t>………………………………………………………………………………………3</w:t>
      </w:r>
      <w:r w:rsidR="001345B3">
        <w:rPr>
          <w:rFonts w:eastAsia="Times New Roman" w:cs="Times New Roman"/>
          <w:color w:val="000000"/>
          <w:sz w:val="24"/>
          <w:szCs w:val="24"/>
          <w:lang w:eastAsia="ru-RU"/>
        </w:rPr>
        <w:t>3</w:t>
      </w:r>
      <w:r w:rsidRPr="00940DBD">
        <w:rPr>
          <w:rFonts w:eastAsia="Times New Roman" w:cs="Times New Roman"/>
          <w:color w:val="000000"/>
          <w:sz w:val="24"/>
          <w:szCs w:val="24"/>
          <w:lang w:eastAsia="ru-RU"/>
        </w:rPr>
        <w:t xml:space="preserve">     </w:t>
      </w: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Default="00940DBD" w:rsidP="00940DBD">
      <w:pPr>
        <w:spacing w:after="0"/>
        <w:jc w:val="both"/>
        <w:rPr>
          <w:rFonts w:eastAsia="Times New Roman" w:cs="Times New Roman"/>
          <w:b/>
          <w:color w:val="000000"/>
          <w:kern w:val="28"/>
          <w:sz w:val="24"/>
          <w:szCs w:val="24"/>
          <w:lang w:eastAsia="ru-RU"/>
        </w:rPr>
      </w:pPr>
    </w:p>
    <w:p w:rsidR="00E85DCE" w:rsidRDefault="00E85DCE" w:rsidP="00940DBD">
      <w:pPr>
        <w:spacing w:after="0"/>
        <w:jc w:val="both"/>
        <w:rPr>
          <w:rFonts w:eastAsia="Times New Roman" w:cs="Times New Roman"/>
          <w:b/>
          <w:color w:val="000000"/>
          <w:kern w:val="28"/>
          <w:sz w:val="24"/>
          <w:szCs w:val="24"/>
          <w:lang w:eastAsia="ru-RU"/>
        </w:rPr>
      </w:pPr>
    </w:p>
    <w:p w:rsidR="00E85DCE" w:rsidRDefault="00E85DCE" w:rsidP="00940DBD">
      <w:pPr>
        <w:spacing w:after="0"/>
        <w:jc w:val="both"/>
        <w:rPr>
          <w:rFonts w:eastAsia="Times New Roman" w:cs="Times New Roman"/>
          <w:b/>
          <w:color w:val="000000"/>
          <w:kern w:val="28"/>
          <w:sz w:val="24"/>
          <w:szCs w:val="24"/>
          <w:lang w:eastAsia="ru-RU"/>
        </w:rPr>
      </w:pPr>
    </w:p>
    <w:p w:rsidR="00E85DCE" w:rsidRPr="00940DBD" w:rsidRDefault="00E85DCE"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kern w:val="28"/>
          <w:sz w:val="24"/>
          <w:szCs w:val="24"/>
          <w:lang w:eastAsia="ru-RU"/>
        </w:rPr>
      </w:pPr>
      <w:r w:rsidRPr="00940DBD">
        <w:rPr>
          <w:rFonts w:eastAsia="Times New Roman" w:cs="Times New Roman"/>
          <w:b/>
          <w:color w:val="000000"/>
          <w:kern w:val="28"/>
          <w:sz w:val="24"/>
          <w:szCs w:val="24"/>
          <w:lang w:eastAsia="ru-RU"/>
        </w:rPr>
        <w:lastRenderedPageBreak/>
        <w:t xml:space="preserve">ПОЯСНИТЕЛЬНАЯ ЗАПИСКА </w:t>
      </w:r>
    </w:p>
    <w:p w:rsidR="00940DBD" w:rsidRPr="00940DBD" w:rsidRDefault="00940DBD" w:rsidP="00940DBD">
      <w:pPr>
        <w:spacing w:after="0"/>
        <w:jc w:val="both"/>
        <w:rPr>
          <w:rFonts w:eastAsia="Times New Roman" w:cs="Times New Roman"/>
          <w:b/>
          <w:color w:val="000000"/>
          <w:kern w:val="28"/>
          <w:sz w:val="24"/>
          <w:szCs w:val="24"/>
          <w:lang w:eastAsia="ru-RU"/>
        </w:rPr>
      </w:pPr>
    </w:p>
    <w:p w:rsidR="00940DBD" w:rsidRPr="00940DBD" w:rsidRDefault="00940DBD" w:rsidP="00940DBD">
      <w:pPr>
        <w:spacing w:after="0"/>
        <w:jc w:val="both"/>
        <w:rPr>
          <w:rFonts w:eastAsia="Times New Roman" w:cs="Times New Roman"/>
          <w:b/>
          <w:color w:val="000000"/>
          <w:sz w:val="24"/>
          <w:szCs w:val="24"/>
          <w:lang w:eastAsia="ru-RU"/>
        </w:rPr>
      </w:pPr>
      <w:r w:rsidRPr="00940DBD">
        <w:rPr>
          <w:rFonts w:eastAsia="Times New Roman" w:cs="Times New Roman"/>
          <w:color w:val="000000"/>
          <w:sz w:val="24"/>
          <w:szCs w:val="24"/>
          <w:lang w:eastAsia="ru-RU"/>
        </w:rPr>
        <w:t xml:space="preserve">Методические указания предназначены для студентов 1 и 2 курсов, обучающихся по программам среднего профессионального образования по профессии: </w:t>
      </w:r>
      <w:r w:rsidRPr="00940DBD">
        <w:rPr>
          <w:rFonts w:eastAsia="Times New Roman" w:cs="Times New Roman"/>
          <w:bCs/>
          <w:color w:val="000000"/>
          <w:sz w:val="24"/>
          <w:szCs w:val="24"/>
          <w:lang w:eastAsia="ru-RU"/>
        </w:rPr>
        <w:t xml:space="preserve">35.01.13 «Тракторист, машинист сельскохозяйственного производства».      </w:t>
      </w:r>
      <w:r w:rsidRPr="00940DBD">
        <w:rPr>
          <w:rFonts w:eastAsia="Times New Roman" w:cs="Times New Roman"/>
          <w:color w:val="000000"/>
          <w:sz w:val="24"/>
          <w:szCs w:val="24"/>
          <w:lang w:eastAsia="ru-RU"/>
        </w:rPr>
        <w:t xml:space="preserve">Методические указания включает практические </w:t>
      </w:r>
      <w:r w:rsidR="00E12DA1">
        <w:rPr>
          <w:rFonts w:eastAsia="Times New Roman" w:cs="Times New Roman"/>
          <w:color w:val="000000"/>
          <w:sz w:val="24"/>
          <w:szCs w:val="24"/>
          <w:lang w:eastAsia="ru-RU"/>
        </w:rPr>
        <w:t>занятия</w:t>
      </w:r>
      <w:r w:rsidRPr="00940DBD">
        <w:rPr>
          <w:rFonts w:eastAsia="Times New Roman" w:cs="Times New Roman"/>
          <w:color w:val="000000"/>
          <w:sz w:val="24"/>
          <w:szCs w:val="24"/>
          <w:lang w:eastAsia="ru-RU"/>
        </w:rPr>
        <w:t xml:space="preserve">, которые предусмотрены рабочей программой по </w:t>
      </w:r>
      <w:r w:rsidR="00E12DA1">
        <w:rPr>
          <w:rFonts w:eastAsia="Times New Roman" w:cs="Times New Roman"/>
          <w:color w:val="000000"/>
          <w:sz w:val="24"/>
          <w:szCs w:val="24"/>
          <w:lang w:eastAsia="ru-RU"/>
        </w:rPr>
        <w:t>учебной дисциплине  «А</w:t>
      </w:r>
      <w:r w:rsidRPr="00940DBD">
        <w:rPr>
          <w:rFonts w:eastAsia="Times New Roman" w:cs="Times New Roman"/>
          <w:color w:val="000000"/>
          <w:sz w:val="24"/>
          <w:szCs w:val="24"/>
          <w:lang w:eastAsia="ru-RU"/>
        </w:rPr>
        <w:t>строноми</w:t>
      </w:r>
      <w:r w:rsidR="00E12DA1">
        <w:rPr>
          <w:rFonts w:eastAsia="Times New Roman" w:cs="Times New Roman"/>
          <w:color w:val="000000"/>
          <w:sz w:val="24"/>
          <w:szCs w:val="24"/>
          <w:lang w:eastAsia="ru-RU"/>
        </w:rPr>
        <w:t>я».</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Практические задания разработаны в соответствии с рабочей программой дисциплины «Астрономия».</w:t>
      </w:r>
    </w:p>
    <w:p w:rsidR="00940DBD" w:rsidRPr="00940DBD" w:rsidRDefault="00940DBD" w:rsidP="00940DBD">
      <w:pPr>
        <w:spacing w:after="0"/>
        <w:rPr>
          <w:rFonts w:ascii="Arial" w:eastAsia="Times New Roman" w:hAnsi="Arial" w:cs="Arial"/>
          <w:color w:val="000000"/>
          <w:sz w:val="21"/>
          <w:szCs w:val="21"/>
          <w:lang w:eastAsia="ru-RU"/>
        </w:rPr>
      </w:pPr>
      <w:r w:rsidRPr="00940DBD">
        <w:rPr>
          <w:rFonts w:eastAsia="Times New Roman" w:cs="Times New Roman"/>
          <w:b/>
          <w:bCs/>
          <w:color w:val="000000"/>
          <w:sz w:val="27"/>
          <w:szCs w:val="27"/>
          <w:lang w:eastAsia="ru-RU"/>
        </w:rPr>
        <w:t>Цели и задачи практических занятий:</w:t>
      </w:r>
    </w:p>
    <w:p w:rsidR="00940DBD" w:rsidRPr="00940DBD" w:rsidRDefault="00940DBD" w:rsidP="00940DBD">
      <w:pPr>
        <w:numPr>
          <w:ilvl w:val="0"/>
          <w:numId w:val="1"/>
        </w:numPr>
        <w:spacing w:after="0" w:line="276" w:lineRule="auto"/>
        <w:ind w:left="1440"/>
        <w:jc w:val="both"/>
        <w:rPr>
          <w:rFonts w:ascii="Arial" w:eastAsia="Times New Roman" w:hAnsi="Arial" w:cs="Arial"/>
          <w:color w:val="000000"/>
          <w:sz w:val="21"/>
          <w:szCs w:val="21"/>
          <w:lang w:eastAsia="ru-RU"/>
        </w:rPr>
      </w:pPr>
      <w:r w:rsidRPr="00940DBD">
        <w:rPr>
          <w:rFonts w:eastAsia="Times New Roman" w:cs="Times New Roman"/>
          <w:color w:val="000000"/>
          <w:sz w:val="27"/>
          <w:szCs w:val="27"/>
          <w:lang w:eastAsia="ru-RU"/>
        </w:rPr>
        <w:t>развитие познавательных интересов, интеллектуальных и творческих способностей в процессе  самостоятельного приобретения новых знаний;</w:t>
      </w:r>
    </w:p>
    <w:p w:rsidR="00940DBD" w:rsidRPr="00940DBD" w:rsidRDefault="00940DBD" w:rsidP="00940DBD">
      <w:pPr>
        <w:numPr>
          <w:ilvl w:val="0"/>
          <w:numId w:val="1"/>
        </w:numPr>
        <w:spacing w:after="0" w:line="276" w:lineRule="auto"/>
        <w:ind w:left="1440"/>
        <w:jc w:val="both"/>
        <w:rPr>
          <w:rFonts w:ascii="Arial" w:eastAsia="Times New Roman" w:hAnsi="Arial" w:cs="Arial"/>
          <w:color w:val="000000"/>
          <w:sz w:val="21"/>
          <w:szCs w:val="21"/>
          <w:lang w:eastAsia="ru-RU"/>
        </w:rPr>
      </w:pPr>
      <w:r w:rsidRPr="00940DBD">
        <w:rPr>
          <w:rFonts w:eastAsia="Times New Roman" w:cs="Times New Roman"/>
          <w:color w:val="000000"/>
          <w:sz w:val="27"/>
          <w:szCs w:val="27"/>
          <w:lang w:eastAsia="ru-RU"/>
        </w:rPr>
        <w:t>уметь применять знания по астрономии для объяснения явлений природы, свойств вещества, решения  задач, самостоятельного приобретения и оценки новой информации астрономического содержания, использования современных информационных технологий,</w:t>
      </w:r>
    </w:p>
    <w:p w:rsidR="00940DBD" w:rsidRPr="00940DBD" w:rsidRDefault="00940DBD" w:rsidP="00940DBD">
      <w:pPr>
        <w:numPr>
          <w:ilvl w:val="0"/>
          <w:numId w:val="1"/>
        </w:numPr>
        <w:spacing w:after="0" w:line="276" w:lineRule="auto"/>
        <w:ind w:left="1440"/>
        <w:jc w:val="both"/>
        <w:rPr>
          <w:rFonts w:ascii="Arial" w:eastAsia="Times New Roman" w:hAnsi="Arial" w:cs="Arial"/>
          <w:color w:val="000000"/>
          <w:sz w:val="21"/>
          <w:szCs w:val="21"/>
          <w:lang w:eastAsia="ru-RU"/>
        </w:rPr>
      </w:pPr>
      <w:r w:rsidRPr="00940DBD">
        <w:rPr>
          <w:rFonts w:eastAsia="Times New Roman" w:cs="Times New Roman"/>
          <w:color w:val="000000"/>
          <w:sz w:val="27"/>
          <w:szCs w:val="27"/>
          <w:lang w:eastAsia="ru-RU"/>
        </w:rPr>
        <w:t>использование приобретенных знаний и умений для решения практических, жизненных задач.</w:t>
      </w:r>
    </w:p>
    <w:p w:rsidR="00940DBD" w:rsidRPr="00940DBD" w:rsidRDefault="00940DBD" w:rsidP="00940DBD">
      <w:pPr>
        <w:spacing w:after="0"/>
        <w:rPr>
          <w:rFonts w:ascii="Arial" w:eastAsia="Times New Roman" w:hAnsi="Arial" w:cs="Arial"/>
          <w:color w:val="000000"/>
          <w:sz w:val="21"/>
          <w:szCs w:val="21"/>
          <w:lang w:eastAsia="ru-RU"/>
        </w:rPr>
      </w:pPr>
      <w:r w:rsidRPr="00940DBD">
        <w:rPr>
          <w:rFonts w:eastAsia="Times New Roman" w:cs="Times New Roman"/>
          <w:color w:val="000000"/>
          <w:sz w:val="27"/>
          <w:szCs w:val="27"/>
          <w:lang w:eastAsia="ru-RU"/>
        </w:rPr>
        <w:t>Курс практических занятий прежде всего ориентирован на развитие у студентов интереса к занятиям, на организацию самостоятельного познавательного процесса и самостоятельной практической деятельности. Занятия по решению теоретических задач дают возможность обеспечить студентов материалами для самостоятельной работы.</w:t>
      </w:r>
    </w:p>
    <w:p w:rsidR="00940DBD" w:rsidRPr="00940DBD" w:rsidRDefault="00940DBD" w:rsidP="00940DBD">
      <w:pPr>
        <w:spacing w:before="240" w:after="200" w:line="276" w:lineRule="auto"/>
        <w:jc w:val="center"/>
        <w:rPr>
          <w:rFonts w:eastAsia="Calibri" w:cs="Times New Roman"/>
          <w:b/>
          <w:szCs w:val="28"/>
        </w:rPr>
      </w:pPr>
      <w:r w:rsidRPr="00940DBD">
        <w:rPr>
          <w:rFonts w:eastAsia="Calibri" w:cs="Times New Roman"/>
          <w:b/>
          <w:szCs w:val="28"/>
        </w:rPr>
        <w:t>Правила выполнения практических заданий</w:t>
      </w:r>
    </w:p>
    <w:p w:rsidR="00940DBD" w:rsidRPr="00940DBD" w:rsidRDefault="00940DBD" w:rsidP="00940DBD">
      <w:pPr>
        <w:spacing w:before="240" w:after="200" w:line="276" w:lineRule="auto"/>
        <w:jc w:val="both"/>
        <w:rPr>
          <w:rFonts w:eastAsia="Calibri" w:cs="Times New Roman"/>
          <w:sz w:val="24"/>
          <w:szCs w:val="28"/>
        </w:rPr>
      </w:pPr>
      <w:r w:rsidRPr="00940DBD">
        <w:rPr>
          <w:rFonts w:eastAsia="Calibri" w:cs="Times New Roman"/>
          <w:sz w:val="24"/>
          <w:szCs w:val="28"/>
        </w:rPr>
        <w:tab/>
        <w:t>Подготовка к практическим работам заключатся в самостоятельном изучении теории по рекомендуемой литературе, предусмотренной рабочей программой. Выполнение заданий производится индивидуально в часы, предусмотренные расписанием занятий в соответствии с методическими указаниями к практическим работам. Отчет по практической работе каждый студент выполняет индивидуально с учетом рекомендаций по оформлению.</w:t>
      </w:r>
    </w:p>
    <w:p w:rsidR="00940DBD" w:rsidRPr="00940DBD" w:rsidRDefault="00940DBD" w:rsidP="00940DBD">
      <w:pPr>
        <w:spacing w:before="240" w:after="200" w:line="276" w:lineRule="auto"/>
        <w:jc w:val="both"/>
        <w:rPr>
          <w:rFonts w:eastAsia="Calibri" w:cs="Times New Roman"/>
          <w:sz w:val="24"/>
          <w:szCs w:val="28"/>
        </w:rPr>
      </w:pPr>
      <w:r w:rsidRPr="00940DBD">
        <w:rPr>
          <w:rFonts w:eastAsia="Calibri" w:cs="Times New Roman"/>
          <w:sz w:val="24"/>
          <w:szCs w:val="28"/>
        </w:rPr>
        <w:tab/>
        <w:t>Отчет выполняется в рабочей тетради, сдается преподавателю по окончанию занятия или в начале следующего занятия. Отчет должен включать пункты:</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8"/>
        </w:rPr>
        <w:t>- название практической работы</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8"/>
        </w:rPr>
        <w:t>- цель работы</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8"/>
        </w:rPr>
        <w:t>- задание</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8"/>
        </w:rPr>
        <w:t>- решение, развернутый ответ, таблица, ответы на контрольные вопросы (в зависимости от задания)</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8"/>
        </w:rPr>
        <w:t>- вывод по работе</w:t>
      </w:r>
    </w:p>
    <w:p w:rsidR="00940DBD" w:rsidRPr="00940DBD" w:rsidRDefault="00940DBD" w:rsidP="00940DBD">
      <w:pPr>
        <w:spacing w:before="240" w:after="0" w:line="276" w:lineRule="auto"/>
        <w:jc w:val="both"/>
        <w:rPr>
          <w:rFonts w:eastAsia="Calibri" w:cs="Times New Roman"/>
          <w:sz w:val="24"/>
          <w:szCs w:val="28"/>
        </w:rPr>
      </w:pPr>
      <w:r w:rsidRPr="00940DBD">
        <w:rPr>
          <w:rFonts w:eastAsia="Calibri" w:cs="Times New Roman"/>
          <w:sz w:val="24"/>
          <w:szCs w:val="28"/>
        </w:rPr>
        <w:tab/>
        <w:t xml:space="preserve">Практическая работа считается выполненной, если она соответствует критериям, указанным в практической работе. </w:t>
      </w:r>
    </w:p>
    <w:p w:rsidR="00940DBD" w:rsidRPr="00940DBD" w:rsidRDefault="00940DBD" w:rsidP="00940DBD">
      <w:pPr>
        <w:spacing w:after="0"/>
        <w:jc w:val="both"/>
        <w:rPr>
          <w:rFonts w:eastAsia="Calibri" w:cs="Times New Roman"/>
          <w:sz w:val="24"/>
          <w:szCs w:val="24"/>
        </w:rPr>
      </w:pPr>
      <w:r w:rsidRPr="00940DBD">
        <w:rPr>
          <w:rFonts w:eastAsia="Calibri" w:cs="Times New Roman"/>
          <w:sz w:val="24"/>
          <w:szCs w:val="24"/>
        </w:rPr>
        <w:t>Обучающийся подробно изучает инструкцию по выполнению практической работы, затем приступает к её выполнению.</w:t>
      </w:r>
    </w:p>
    <w:p w:rsidR="00940DBD" w:rsidRPr="00940DBD" w:rsidRDefault="00940DBD" w:rsidP="00940DBD">
      <w:pPr>
        <w:spacing w:after="0"/>
        <w:jc w:val="both"/>
        <w:rPr>
          <w:rFonts w:eastAsia="Calibri" w:cs="Times New Roman"/>
          <w:sz w:val="24"/>
          <w:szCs w:val="28"/>
        </w:rPr>
      </w:pPr>
      <w:r w:rsidRPr="00940DBD">
        <w:rPr>
          <w:rFonts w:eastAsia="Calibri" w:cs="Times New Roman"/>
          <w:sz w:val="24"/>
          <w:szCs w:val="24"/>
        </w:rPr>
        <w:t>В конце занятия преподаватель оценивает практическую работу определённой суммой баллов (по пятибалльной системе) и ставит итоговую оценку</w:t>
      </w:r>
    </w:p>
    <w:p w:rsidR="001345B3" w:rsidRDefault="001345B3" w:rsidP="00940DBD">
      <w:pPr>
        <w:spacing w:before="240" w:after="200" w:line="276" w:lineRule="auto"/>
        <w:jc w:val="center"/>
        <w:rPr>
          <w:rFonts w:eastAsia="Calibri" w:cs="Times New Roman"/>
          <w:b/>
          <w:szCs w:val="28"/>
        </w:rPr>
      </w:pPr>
    </w:p>
    <w:p w:rsidR="00940DBD" w:rsidRPr="00940DBD" w:rsidRDefault="00940DBD" w:rsidP="00940DBD">
      <w:pPr>
        <w:spacing w:before="240" w:after="200" w:line="276" w:lineRule="auto"/>
        <w:jc w:val="center"/>
        <w:rPr>
          <w:rFonts w:eastAsia="Calibri" w:cs="Times New Roman"/>
          <w:b/>
          <w:szCs w:val="28"/>
        </w:rPr>
      </w:pPr>
      <w:r w:rsidRPr="00940DBD">
        <w:rPr>
          <w:rFonts w:eastAsia="Calibri" w:cs="Times New Roman"/>
          <w:b/>
          <w:szCs w:val="28"/>
        </w:rPr>
        <w:lastRenderedPageBreak/>
        <w:t>Критерии оценивания практических работ.</w:t>
      </w:r>
    </w:p>
    <w:p w:rsidR="00940DBD" w:rsidRPr="000F3C14" w:rsidRDefault="00940DBD" w:rsidP="00E12DA1">
      <w:pPr>
        <w:pStyle w:val="ac"/>
        <w:rPr>
          <w:rFonts w:ascii="Times New Roman" w:hAnsi="Times New Roman"/>
          <w:sz w:val="24"/>
          <w:szCs w:val="24"/>
        </w:rPr>
      </w:pPr>
      <w:r w:rsidRPr="00940DBD">
        <w:tab/>
      </w:r>
      <w:r w:rsidRPr="000F3C14">
        <w:rPr>
          <w:rFonts w:ascii="Times New Roman" w:hAnsi="Times New Roman"/>
          <w:sz w:val="24"/>
          <w:szCs w:val="24"/>
        </w:rPr>
        <w:t>Отметка "5"</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Практическая работа выполнена в полном объеме с соблюдением необходимой последовательности. Обучающиеся работали полностью самостоятельно: подобрали необходимые для выполнения предлагаемых работ источники знаний, показали необходимые для проведения практических и самостоятельных работ теоретические знания, практические умения и навыки.</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Работа оформлена аккуратно, в оптимальной для фиксации результатов форме.</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Отметка "4"</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Практическая или самостоятельная работа выполнена студентами в полном объеме и самостоятельно. Допускается отклонение от необходимой последовательности выполнения, не влияющее на правильность конечного результата (перестановка пунктов типового плана, последовательность выполняемых заданий, ответы на вопросы). Использованы указанные источники знаний. Работа показала знание основного теоретического материала и овладение умениями, необходимыми для самостоятельного выполнения работы.</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Допускаются неточности и небрежность в оформлении результатов работы.</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Отметка "3"</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Практическая работа выполнена и оформлена  с помощью преподавателя. На выполнение работы затрачено много времени (дана возможность доделать работу дома). Студент показал знания теоретического материала, но испытывали затруднения при самостоятельной работе со статистическими материалами.</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Отметка "2"</w:t>
      </w:r>
    </w:p>
    <w:p w:rsidR="00940DBD" w:rsidRPr="000F3C14" w:rsidRDefault="00940DBD" w:rsidP="00E12DA1">
      <w:pPr>
        <w:pStyle w:val="ac"/>
        <w:rPr>
          <w:rFonts w:ascii="Times New Roman" w:hAnsi="Times New Roman"/>
          <w:sz w:val="24"/>
          <w:szCs w:val="24"/>
        </w:rPr>
      </w:pPr>
      <w:r w:rsidRPr="000F3C14">
        <w:rPr>
          <w:rFonts w:ascii="Times New Roman" w:hAnsi="Times New Roman"/>
          <w:sz w:val="24"/>
          <w:szCs w:val="24"/>
        </w:rPr>
        <w:tab/>
        <w:t>Выставляется в том случае, когда студент оказался не подготовленным к выполнению этой работы. Полученные результаты не позволяют сделать правильных выводов и полностью расходятся с поставленной целью. Обнаружено плохое знание теоретического материала и отсутствие необходимых умений.</w:t>
      </w:r>
    </w:p>
    <w:p w:rsidR="00940DBD" w:rsidRPr="000F3C14" w:rsidRDefault="00940DBD" w:rsidP="00940DBD">
      <w:pPr>
        <w:spacing w:after="200" w:line="276" w:lineRule="auto"/>
        <w:rPr>
          <w:rFonts w:eastAsia="Calibri" w:cs="Times New Roman"/>
          <w:sz w:val="24"/>
          <w:szCs w:val="24"/>
        </w:rPr>
      </w:pPr>
    </w:p>
    <w:p w:rsidR="00940DBD" w:rsidRDefault="00940DBD" w:rsidP="00AE2B2F">
      <w:pPr>
        <w:tabs>
          <w:tab w:val="left" w:pos="1485"/>
          <w:tab w:val="center" w:pos="4677"/>
        </w:tabs>
        <w:spacing w:after="0"/>
        <w:rPr>
          <w:rFonts w:eastAsia="Calibri" w:cs="Times New Roman"/>
          <w:sz w:val="24"/>
          <w:szCs w:val="24"/>
          <w:lang w:eastAsia="ru-RU"/>
        </w:rPr>
      </w:pPr>
      <w:r w:rsidRPr="000F3C14">
        <w:rPr>
          <w:rFonts w:eastAsia="Calibri" w:cs="Times New Roman"/>
          <w:sz w:val="24"/>
          <w:szCs w:val="24"/>
          <w:lang w:eastAsia="ru-RU"/>
        </w:rPr>
        <w:tab/>
      </w: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Default="00AE2B2F" w:rsidP="00AE2B2F">
      <w:pPr>
        <w:tabs>
          <w:tab w:val="left" w:pos="1485"/>
          <w:tab w:val="center" w:pos="4677"/>
        </w:tabs>
        <w:spacing w:after="0"/>
        <w:rPr>
          <w:rFonts w:eastAsia="Calibri" w:cs="Times New Roman"/>
          <w:sz w:val="24"/>
          <w:szCs w:val="24"/>
          <w:lang w:eastAsia="ru-RU"/>
        </w:rPr>
      </w:pPr>
    </w:p>
    <w:p w:rsidR="00AE2B2F" w:rsidRPr="000F3C14" w:rsidRDefault="00AE2B2F" w:rsidP="00AE2B2F">
      <w:pPr>
        <w:tabs>
          <w:tab w:val="left" w:pos="1485"/>
          <w:tab w:val="center" w:pos="4677"/>
        </w:tabs>
        <w:spacing w:after="0"/>
        <w:rPr>
          <w:rFonts w:eastAsia="Times New Roman" w:cs="Times New Roman"/>
          <w:color w:val="000000"/>
          <w:sz w:val="24"/>
          <w:szCs w:val="24"/>
          <w:lang w:eastAsia="ru-RU"/>
        </w:rPr>
      </w:pPr>
    </w:p>
    <w:p w:rsidR="00940DBD" w:rsidRPr="000F3C14" w:rsidRDefault="00940DBD" w:rsidP="00940DBD">
      <w:pPr>
        <w:keepNext/>
        <w:keepLines/>
        <w:spacing w:after="79" w:line="252" w:lineRule="auto"/>
        <w:ind w:right="706"/>
        <w:jc w:val="center"/>
        <w:outlineLvl w:val="0"/>
        <w:rPr>
          <w:rFonts w:eastAsia="Times New Roman" w:cs="Times New Roman"/>
          <w:b/>
          <w:color w:val="000000"/>
          <w:sz w:val="24"/>
          <w:szCs w:val="24"/>
          <w:u w:val="single"/>
          <w:lang w:eastAsia="ru-RU"/>
        </w:rPr>
      </w:pPr>
      <w:r w:rsidRPr="000F3C14">
        <w:rPr>
          <w:rFonts w:eastAsia="Times New Roman" w:cs="Times New Roman"/>
          <w:b/>
          <w:color w:val="000000"/>
          <w:sz w:val="24"/>
          <w:szCs w:val="24"/>
          <w:u w:val="single"/>
          <w:lang w:eastAsia="ru-RU"/>
        </w:rPr>
        <w:lastRenderedPageBreak/>
        <w:t xml:space="preserve">Практическое занятие профессиональной направленности </w:t>
      </w:r>
    </w:p>
    <w:p w:rsidR="00940DBD" w:rsidRPr="000F3C14" w:rsidRDefault="00940DBD" w:rsidP="00940DBD">
      <w:pPr>
        <w:spacing w:after="0"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Тема: «Звездное небо. Изменение звездного неба в течение суток, года»</w:t>
      </w:r>
      <w:r w:rsidRPr="000F3C14">
        <w:rPr>
          <w:rFonts w:eastAsia="Times New Roman" w:cs="Times New Roman"/>
          <w:b/>
          <w:i/>
          <w:color w:val="000000"/>
          <w:sz w:val="24"/>
          <w:szCs w:val="24"/>
          <w:lang w:eastAsia="ru-RU"/>
        </w:rPr>
        <w:t xml:space="preserve"> </w:t>
      </w:r>
    </w:p>
    <w:p w:rsidR="00940DBD" w:rsidRPr="000F3C14" w:rsidRDefault="00940DBD" w:rsidP="00940DBD">
      <w:pPr>
        <w:spacing w:after="45" w:line="252" w:lineRule="auto"/>
        <w:jc w:val="center"/>
        <w:rPr>
          <w:rFonts w:eastAsia="Times New Roman" w:cs="Times New Roman"/>
          <w:color w:val="000000"/>
          <w:sz w:val="24"/>
          <w:szCs w:val="24"/>
          <w:lang w:eastAsia="ru-RU"/>
        </w:rPr>
      </w:pPr>
      <w:r w:rsidRPr="000F3C14">
        <w:rPr>
          <w:rFonts w:eastAsia="Times New Roman" w:cs="Times New Roman"/>
          <w:b/>
          <w:i/>
          <w:color w:val="000000"/>
          <w:sz w:val="24"/>
          <w:szCs w:val="24"/>
          <w:lang w:eastAsia="ru-RU"/>
        </w:rPr>
        <w:t xml:space="preserve"> </w:t>
      </w:r>
    </w:p>
    <w:p w:rsidR="00940DBD" w:rsidRPr="000F3C14" w:rsidRDefault="00940DBD" w:rsidP="00940DBD">
      <w:pPr>
        <w:spacing w:after="62" w:line="264" w:lineRule="auto"/>
        <w:ind w:right="324"/>
        <w:jc w:val="both"/>
        <w:rPr>
          <w:rFonts w:eastAsia="Times New Roman" w:cs="Times New Roman"/>
          <w:color w:val="000000"/>
          <w:sz w:val="24"/>
          <w:szCs w:val="24"/>
          <w:lang w:eastAsia="ru-RU"/>
        </w:rPr>
      </w:pPr>
      <w:r w:rsidRPr="000F3C14">
        <w:rPr>
          <w:rFonts w:eastAsia="Times New Roman" w:cs="Times New Roman"/>
          <w:b/>
          <w:color w:val="000000"/>
          <w:sz w:val="24"/>
          <w:szCs w:val="24"/>
          <w:lang w:eastAsia="ru-RU"/>
        </w:rPr>
        <w:t>Цель</w:t>
      </w:r>
      <w:r w:rsidRPr="000F3C14">
        <w:rPr>
          <w:rFonts w:eastAsia="Times New Roman" w:cs="Times New Roman"/>
          <w:color w:val="000000"/>
          <w:sz w:val="24"/>
          <w:szCs w:val="24"/>
          <w:lang w:eastAsia="ru-RU"/>
        </w:rPr>
        <w:t xml:space="preserve">: знакомство со звездным небом, решение задач на условиях видимости созвездий и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определение их координат. </w:t>
      </w:r>
    </w:p>
    <w:p w:rsidR="00940DBD" w:rsidRPr="000F3C14" w:rsidRDefault="00940DBD" w:rsidP="00940DBD">
      <w:pPr>
        <w:spacing w:after="62"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Формируемые результаты обучения: </w:t>
      </w:r>
    </w:p>
    <w:p w:rsidR="00940DBD" w:rsidRPr="000F3C14" w:rsidRDefault="00940DBD" w:rsidP="00940DBD">
      <w:pPr>
        <w:numPr>
          <w:ilvl w:val="0"/>
          <w:numId w:val="2"/>
        </w:numPr>
        <w:spacing w:after="63"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умение использовать различные источники по астрономии для получения достоверной научной информации,  умение оценивать ее достоверность.  </w:t>
      </w:r>
    </w:p>
    <w:p w:rsidR="00940DBD" w:rsidRPr="000F3C14" w:rsidRDefault="00940DBD" w:rsidP="00940DBD">
      <w:pPr>
        <w:spacing w:after="58" w:line="252" w:lineRule="auto"/>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Контролируемые результаты  обучения: </w:t>
      </w:r>
    </w:p>
    <w:p w:rsidR="00940DBD" w:rsidRPr="000F3C14" w:rsidRDefault="00940DBD" w:rsidP="00940DBD">
      <w:pPr>
        <w:numPr>
          <w:ilvl w:val="0"/>
          <w:numId w:val="2"/>
        </w:numPr>
        <w:spacing w:after="59"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понимание сущности наблюдаемых во Вселенной явлений; </w:t>
      </w:r>
    </w:p>
    <w:p w:rsidR="00940DBD" w:rsidRPr="000F3C14" w:rsidRDefault="00940DBD" w:rsidP="00940DBD">
      <w:pPr>
        <w:numPr>
          <w:ilvl w:val="0"/>
          <w:numId w:val="2"/>
        </w:numPr>
        <w:spacing w:after="60"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умения определять координаты созвездий; </w:t>
      </w:r>
    </w:p>
    <w:p w:rsidR="00940DBD" w:rsidRPr="000F3C14" w:rsidRDefault="00940DBD" w:rsidP="00940DBD">
      <w:pPr>
        <w:numPr>
          <w:ilvl w:val="0"/>
          <w:numId w:val="2"/>
        </w:numPr>
        <w:spacing w:after="64"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умение приводить примеры использования карты звездного неба; </w:t>
      </w:r>
    </w:p>
    <w:p w:rsidR="00940DBD" w:rsidRPr="000F3C14" w:rsidRDefault="00940DBD" w:rsidP="00940DBD">
      <w:pPr>
        <w:numPr>
          <w:ilvl w:val="0"/>
          <w:numId w:val="2"/>
        </w:numPr>
        <w:spacing w:after="5"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умение анализировать правильность полученного результата.</w:t>
      </w:r>
      <w:r w:rsidRPr="000F3C14">
        <w:rPr>
          <w:rFonts w:eastAsia="Times New Roman" w:cs="Times New Roman"/>
          <w:b/>
          <w:color w:val="000000"/>
          <w:sz w:val="24"/>
          <w:szCs w:val="24"/>
          <w:lang w:eastAsia="ru-RU"/>
        </w:rPr>
        <w:t xml:space="preserve"> </w:t>
      </w:r>
    </w:p>
    <w:p w:rsidR="00940DBD" w:rsidRPr="000F3C14" w:rsidRDefault="00940DBD" w:rsidP="00940DBD">
      <w:pPr>
        <w:spacing w:after="42" w:line="252" w:lineRule="auto"/>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 ОК: </w:t>
      </w:r>
    </w:p>
    <w:p w:rsidR="00940DBD" w:rsidRPr="000F3C14" w:rsidRDefault="00940DBD" w:rsidP="00940DBD">
      <w:pPr>
        <w:numPr>
          <w:ilvl w:val="0"/>
          <w:numId w:val="2"/>
        </w:numPr>
        <w:spacing w:after="5" w:line="312"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0F3C14" w:rsidRDefault="00940DBD" w:rsidP="00940DBD">
      <w:pPr>
        <w:numPr>
          <w:ilvl w:val="0"/>
          <w:numId w:val="2"/>
        </w:numPr>
        <w:spacing w:after="5" w:line="312"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0F3C14" w:rsidRDefault="00940DBD" w:rsidP="00940DBD">
      <w:pPr>
        <w:numPr>
          <w:ilvl w:val="0"/>
          <w:numId w:val="2"/>
        </w:numPr>
        <w:spacing w:after="60" w:line="264" w:lineRule="auto"/>
        <w:ind w:right="324" w:firstLine="708"/>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ОК 05 Использовать информационно-коммуникативные технологии в профессиональной деятельности. </w:t>
      </w:r>
    </w:p>
    <w:p w:rsidR="00940DBD" w:rsidRPr="000F3C14" w:rsidRDefault="00940DBD" w:rsidP="00940DBD">
      <w:pPr>
        <w:spacing w:after="49" w:line="252" w:lineRule="auto"/>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Оснащение</w:t>
      </w:r>
      <w:r w:rsidRPr="000F3C14">
        <w:rPr>
          <w:rFonts w:eastAsia="Times New Roman" w:cs="Times New Roman"/>
          <w:b/>
          <w:i/>
          <w:color w:val="000000"/>
          <w:sz w:val="24"/>
          <w:szCs w:val="24"/>
          <w:lang w:eastAsia="ru-RU"/>
        </w:rPr>
        <w:t xml:space="preserve">: </w:t>
      </w:r>
      <w:r w:rsidRPr="000F3C14">
        <w:rPr>
          <w:rFonts w:eastAsia="Times New Roman" w:cs="Times New Roman"/>
          <w:b/>
          <w:color w:val="000000"/>
          <w:sz w:val="24"/>
          <w:szCs w:val="24"/>
          <w:lang w:eastAsia="ru-RU"/>
        </w:rPr>
        <w:t xml:space="preserve"> </w:t>
      </w:r>
    </w:p>
    <w:p w:rsidR="00940DBD" w:rsidRPr="000F3C14" w:rsidRDefault="00940DBD" w:rsidP="00940DBD">
      <w:pPr>
        <w:spacing w:after="5" w:line="312"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Астрономия: учеб. Для студ. Учреждений сред. Проф. образования.  Под редакцией </w:t>
      </w:r>
    </w:p>
    <w:p w:rsidR="00940DBD" w:rsidRPr="000F3C14" w:rsidRDefault="00940DBD" w:rsidP="00940DBD">
      <w:pPr>
        <w:spacing w:after="5" w:line="312"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Т.С . Фещенко  М.:Издательский центр «Академия», 2019. </w:t>
      </w:r>
    </w:p>
    <w:p w:rsidR="00940DBD" w:rsidRPr="000F3C14" w:rsidRDefault="00940DBD" w:rsidP="00940DBD">
      <w:pPr>
        <w:spacing w:after="62"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Краткие теоретические сведения</w:t>
      </w:r>
      <w:r w:rsidRPr="000F3C14">
        <w:rPr>
          <w:rFonts w:eastAsia="Times New Roman" w:cs="Times New Roman"/>
          <w:b/>
          <w:i/>
          <w:color w:val="000000"/>
          <w:sz w:val="24"/>
          <w:szCs w:val="24"/>
          <w:lang w:eastAsia="ru-RU"/>
        </w:rPr>
        <w:t>:</w:t>
      </w:r>
      <w:r w:rsidRPr="000F3C14">
        <w:rPr>
          <w:rFonts w:eastAsia="Times New Roman" w:cs="Times New Roman"/>
          <w:b/>
          <w:color w:val="000000"/>
          <w:sz w:val="24"/>
          <w:szCs w:val="24"/>
          <w:lang w:eastAsia="ru-RU"/>
        </w:rPr>
        <w:t xml:space="preserve">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1.Созвездие-соединение наиболее ярких звезд в разнообразные фигуры и называли их именами персонажей древних мифов и легенд, животных или предметов. Звезды в созвездиях находятся по соседству. В настоящее время все небо разделено на 88 участков, имеющих строго определенные границы  - созвездия. К данному созвездию относятся все звезды, находящиеся внутри его границ. Звезды каждого созвездия обозначаются буквами греческого алфавита: α; β; γ; ε и т.д. </w:t>
      </w:r>
    </w:p>
    <w:p w:rsidR="00940DBD" w:rsidRPr="000F3C14" w:rsidRDefault="00940DBD" w:rsidP="00940DBD">
      <w:pPr>
        <w:spacing w:after="54"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2.Основные созвездия: Большая Медведица, Малая Медведица, Кассиопея, Альтаир, Валопаса, Девы, Льва и т.д.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3.За 2  часа небосвод поворачивается на 30 градусов, а полный оборот он совершает за сутки. При суточном вращении небосвода взаимное расположение звезд не меняется, и нам кажется, что звезды находятся на внутренней стороне сферы. В действительности, звезды движутся в пространстве и расстояния между ними огромны. Небесная сфера- это сфера произвольного радиуса. Центр ее совмещается с той или иной точкой пространства, а центре ее находится глаз </w:t>
      </w:r>
      <w:r w:rsidRPr="000F3C14">
        <w:rPr>
          <w:rFonts w:eastAsia="Times New Roman" w:cs="Times New Roman"/>
          <w:color w:val="000000"/>
          <w:sz w:val="24"/>
          <w:szCs w:val="24"/>
          <w:lang w:eastAsia="ru-RU"/>
        </w:rPr>
        <w:lastRenderedPageBreak/>
        <w:t>человека. На сферу проецируют звезды, Солнце, Луну, планеты. При этом рассматривается лишь угловое  расстояние между светилами. Суточное вращение сферы происходит с востока на запад. Ось видимого вращения небесной сферы называют осью мира, она пересекает небесную сферу в двух точках Р и Р</w:t>
      </w:r>
      <w:r w:rsidRPr="000F3C14">
        <w:rPr>
          <w:rFonts w:eastAsia="Times New Roman" w:cs="Times New Roman"/>
          <w:color w:val="000000"/>
          <w:sz w:val="24"/>
          <w:szCs w:val="24"/>
          <w:vertAlign w:val="subscript"/>
          <w:lang w:eastAsia="ru-RU"/>
        </w:rPr>
        <w:t>1</w:t>
      </w:r>
      <w:r w:rsidRPr="000F3C14">
        <w:rPr>
          <w:rFonts w:eastAsia="Times New Roman" w:cs="Times New Roman"/>
          <w:color w:val="000000"/>
          <w:sz w:val="24"/>
          <w:szCs w:val="24"/>
          <w:lang w:eastAsia="ru-RU"/>
        </w:rPr>
        <w:t xml:space="preserve">- полюса мира. </w:t>
      </w:r>
      <w:r w:rsidRPr="000F3C14">
        <w:rPr>
          <w:rFonts w:eastAsia="Times New Roman" w:cs="Times New Roman"/>
          <w:b/>
          <w:color w:val="000000"/>
          <w:sz w:val="24"/>
          <w:szCs w:val="24"/>
          <w:lang w:eastAsia="ru-RU"/>
        </w:rPr>
        <w:t xml:space="preserve">( см. уч. пособие §4,5 стр.23-31.) Задание для самостоятельного выполнения: </w:t>
      </w:r>
      <w:r w:rsidRPr="000F3C14">
        <w:rPr>
          <w:rFonts w:eastAsia="Times New Roman" w:cs="Times New Roman"/>
          <w:color w:val="000000"/>
          <w:sz w:val="24"/>
          <w:szCs w:val="24"/>
          <w:lang w:eastAsia="ru-RU"/>
        </w:rPr>
        <w:t xml:space="preserve">вопрос      </w:t>
      </w:r>
    </w:p>
    <w:p w:rsidR="00940DBD" w:rsidRPr="000F3C14" w:rsidRDefault="00940DBD" w:rsidP="00940DBD">
      <w:pPr>
        <w:numPr>
          <w:ilvl w:val="0"/>
          <w:numId w:val="3"/>
        </w:numPr>
        <w:spacing w:after="62"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Что такое созвездие? </w:t>
      </w:r>
    </w:p>
    <w:p w:rsidR="00940DBD" w:rsidRPr="000F3C14" w:rsidRDefault="00940DBD" w:rsidP="00940DBD">
      <w:pPr>
        <w:numPr>
          <w:ilvl w:val="0"/>
          <w:numId w:val="3"/>
        </w:numPr>
        <w:spacing w:after="5" w:line="312"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Пользуясь подвижной картой звездного неба найдите созвездия,  которые находятся сегодня вечером над горизонтом нашей местности.  </w:t>
      </w:r>
    </w:p>
    <w:p w:rsidR="00940DBD" w:rsidRPr="000F3C14" w:rsidRDefault="00940DBD" w:rsidP="00940DBD">
      <w:pPr>
        <w:numPr>
          <w:ilvl w:val="0"/>
          <w:numId w:val="3"/>
        </w:numPr>
        <w:spacing w:after="59"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Как называются яркие звезды созвездий? </w:t>
      </w:r>
    </w:p>
    <w:p w:rsidR="00940DBD" w:rsidRPr="000F3C14" w:rsidRDefault="00940DBD" w:rsidP="00940DBD">
      <w:pPr>
        <w:numPr>
          <w:ilvl w:val="0"/>
          <w:numId w:val="3"/>
        </w:numPr>
        <w:spacing w:after="61"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Что такое небесная сфера? </w:t>
      </w:r>
    </w:p>
    <w:p w:rsidR="00940DBD" w:rsidRPr="000F3C14" w:rsidRDefault="00940DBD" w:rsidP="00940DBD">
      <w:pPr>
        <w:numPr>
          <w:ilvl w:val="0"/>
          <w:numId w:val="3"/>
        </w:numPr>
        <w:spacing w:after="63"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Какие линии и точки небесной сферы вы знаете? </w:t>
      </w:r>
    </w:p>
    <w:p w:rsidR="00940DBD" w:rsidRPr="000F3C14" w:rsidRDefault="00940DBD" w:rsidP="00940DBD">
      <w:pPr>
        <w:numPr>
          <w:ilvl w:val="0"/>
          <w:numId w:val="3"/>
        </w:numPr>
        <w:spacing w:after="61"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Что такое верхняя и нижняя кульминации светила? </w:t>
      </w:r>
    </w:p>
    <w:p w:rsidR="00940DBD" w:rsidRPr="000F3C14" w:rsidRDefault="00940DBD" w:rsidP="00940DBD">
      <w:pPr>
        <w:numPr>
          <w:ilvl w:val="0"/>
          <w:numId w:val="3"/>
        </w:numPr>
        <w:spacing w:after="61"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Дайте определение восходящим светилам.  </w:t>
      </w:r>
    </w:p>
    <w:p w:rsidR="00940DBD" w:rsidRPr="000F3C14" w:rsidRDefault="00940DBD" w:rsidP="00940DBD">
      <w:pPr>
        <w:numPr>
          <w:ilvl w:val="0"/>
          <w:numId w:val="3"/>
        </w:numPr>
        <w:spacing w:after="62" w:line="264"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Дайте определение заходящим светилам.  </w:t>
      </w:r>
    </w:p>
    <w:p w:rsidR="00940DBD" w:rsidRPr="000F3C14" w:rsidRDefault="00940DBD" w:rsidP="00940DBD">
      <w:pPr>
        <w:numPr>
          <w:ilvl w:val="0"/>
          <w:numId w:val="3"/>
        </w:numPr>
        <w:spacing w:after="5" w:line="312" w:lineRule="auto"/>
        <w:ind w:right="324" w:hanging="360"/>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Дайте определение незаходящим светилам. </w:t>
      </w:r>
    </w:p>
    <w:p w:rsidR="00940DBD" w:rsidRPr="000F3C14" w:rsidRDefault="00940DBD" w:rsidP="00940DBD">
      <w:pPr>
        <w:spacing w:after="5" w:line="312" w:lineRule="auto"/>
        <w:ind w:left="567"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10.Дайте определение не восходящим светилам. </w:t>
      </w:r>
    </w:p>
    <w:p w:rsidR="000F3C14" w:rsidRPr="000F3C14" w:rsidRDefault="000F3C14" w:rsidP="000F3C14">
      <w:pPr>
        <w:spacing w:after="200" w:line="276" w:lineRule="auto"/>
        <w:contextualSpacing/>
        <w:rPr>
          <w:rFonts w:eastAsia="Times New Roman" w:cs="Times New Roman"/>
          <w:b/>
          <w:sz w:val="24"/>
          <w:szCs w:val="24"/>
          <w:u w:val="single"/>
          <w:lang w:eastAsia="ru-RU"/>
        </w:rPr>
      </w:pPr>
      <w:bookmarkStart w:id="1" w:name="_Hlk87733866"/>
      <w:bookmarkStart w:id="2" w:name="_Hlk88589000"/>
      <w:r w:rsidRPr="000F3C14">
        <w:rPr>
          <w:rFonts w:eastAsia="Times New Roman" w:cs="Times New Roman"/>
          <w:b/>
          <w:sz w:val="24"/>
          <w:szCs w:val="24"/>
          <w:u w:val="single"/>
          <w:lang w:eastAsia="ru-RU"/>
        </w:rPr>
        <w:t>Условия выполнения задания: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bookmarkEnd w:id="1"/>
    </w:p>
    <w:bookmarkEnd w:id="2"/>
    <w:p w:rsidR="00940DBD" w:rsidRPr="000F3C14" w:rsidRDefault="00940DBD" w:rsidP="00940DBD">
      <w:pPr>
        <w:spacing w:after="63"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spacing w:after="66"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Критерии оценивания задания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Ответ каждого вопроса оценивается,  исходя из критериев, приведенных ниже: </w:t>
      </w:r>
    </w:p>
    <w:p w:rsidR="00940DBD" w:rsidRPr="000F3C14" w:rsidRDefault="00940DBD" w:rsidP="00940DBD">
      <w:pPr>
        <w:spacing w:after="50"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Каждый правильный ответ оценивает в один балл: </w:t>
      </w:r>
    </w:p>
    <w:p w:rsidR="00940DBD" w:rsidRPr="000F3C14" w:rsidRDefault="00940DBD" w:rsidP="00940DBD">
      <w:pPr>
        <w:spacing w:after="44"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numPr>
          <w:ilvl w:val="0"/>
          <w:numId w:val="4"/>
        </w:numPr>
        <w:spacing w:after="56" w:line="264" w:lineRule="auto"/>
        <w:ind w:right="324" w:hanging="139"/>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10-9 правильных ответов            оценка « 5» баллов </w:t>
      </w:r>
    </w:p>
    <w:p w:rsidR="00940DBD" w:rsidRPr="000F3C14" w:rsidRDefault="00940DBD" w:rsidP="00940DBD">
      <w:pPr>
        <w:numPr>
          <w:ilvl w:val="0"/>
          <w:numId w:val="4"/>
        </w:numPr>
        <w:spacing w:after="59" w:line="264" w:lineRule="auto"/>
        <w:ind w:right="324" w:hanging="139"/>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8-7  правильных ответов             оценка « 4» балла </w:t>
      </w:r>
    </w:p>
    <w:p w:rsidR="00940DBD" w:rsidRPr="000F3C14" w:rsidRDefault="00940DBD" w:rsidP="00940DBD">
      <w:pPr>
        <w:numPr>
          <w:ilvl w:val="0"/>
          <w:numId w:val="4"/>
        </w:numPr>
        <w:spacing w:after="60" w:line="264" w:lineRule="auto"/>
        <w:ind w:right="324" w:hanging="139"/>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6    правильных ответов               оценка « 3» балла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-менее 6 правильных ответов       оценка « 2» балла </w:t>
      </w:r>
    </w:p>
    <w:p w:rsidR="00940DBD" w:rsidRPr="000F3C14" w:rsidRDefault="00940DBD" w:rsidP="00940DBD">
      <w:pPr>
        <w:spacing w:after="0" w:line="252" w:lineRule="auto"/>
        <w:rPr>
          <w:rFonts w:eastAsia="Times New Roman" w:cs="Times New Roman"/>
          <w:color w:val="000000"/>
          <w:sz w:val="24"/>
          <w:szCs w:val="24"/>
          <w:lang w:eastAsia="ru-RU"/>
        </w:rPr>
      </w:pPr>
      <w:r w:rsidRPr="000F3C14">
        <w:rPr>
          <w:rFonts w:eastAsia="Times New Roman" w:cs="Times New Roman"/>
          <w:color w:val="000000"/>
          <w:sz w:val="24"/>
          <w:szCs w:val="24"/>
          <w:lang w:eastAsia="ru-RU"/>
        </w:rPr>
        <w:t xml:space="preserve"> </w:t>
      </w:r>
    </w:p>
    <w:p w:rsidR="00940DBD" w:rsidRPr="000F3C14" w:rsidRDefault="00940DBD" w:rsidP="00940DBD">
      <w:pPr>
        <w:spacing w:after="0" w:line="252" w:lineRule="auto"/>
        <w:rPr>
          <w:rFonts w:eastAsia="Times New Roman" w:cs="Times New Roman"/>
          <w:color w:val="000000"/>
          <w:sz w:val="24"/>
          <w:szCs w:val="24"/>
          <w:lang w:eastAsia="ru-RU"/>
        </w:rPr>
      </w:pPr>
    </w:p>
    <w:p w:rsidR="00940DBD" w:rsidRPr="000F3C14" w:rsidRDefault="00940DBD" w:rsidP="00940DBD">
      <w:pPr>
        <w:spacing w:after="5" w:line="264" w:lineRule="auto"/>
        <w:ind w:right="324"/>
        <w:jc w:val="center"/>
        <w:rPr>
          <w:rFonts w:eastAsia="Times New Roman" w:cs="Times New Roman"/>
          <w:b/>
          <w:bCs/>
          <w:color w:val="000000"/>
          <w:sz w:val="24"/>
          <w:szCs w:val="24"/>
          <w:u w:val="single"/>
          <w:lang w:eastAsia="ru-RU"/>
        </w:rPr>
      </w:pPr>
      <w:r w:rsidRPr="000F3C14">
        <w:rPr>
          <w:rFonts w:eastAsia="Times New Roman" w:cs="Times New Roman"/>
          <w:b/>
          <w:bCs/>
          <w:color w:val="000000"/>
          <w:sz w:val="24"/>
          <w:szCs w:val="24"/>
          <w:u w:val="single"/>
          <w:lang w:eastAsia="ru-RU"/>
        </w:rPr>
        <w:t xml:space="preserve">Практическое занятие профессиональной направленности </w:t>
      </w:r>
    </w:p>
    <w:p w:rsidR="00940DBD" w:rsidRPr="000F3C14" w:rsidRDefault="00940DBD" w:rsidP="00940DBD">
      <w:pPr>
        <w:spacing w:after="0" w:line="252" w:lineRule="auto"/>
        <w:jc w:val="center"/>
        <w:rPr>
          <w:rFonts w:eastAsia="Times New Roman" w:cs="Times New Roman"/>
          <w:b/>
          <w:bCs/>
          <w:color w:val="000000"/>
          <w:sz w:val="24"/>
          <w:szCs w:val="24"/>
          <w:lang w:eastAsia="ru-RU"/>
        </w:rPr>
      </w:pPr>
      <w:r w:rsidRPr="000F3C14">
        <w:rPr>
          <w:rFonts w:eastAsia="Times New Roman" w:cs="Times New Roman"/>
          <w:b/>
          <w:bCs/>
          <w:color w:val="000000"/>
          <w:sz w:val="24"/>
          <w:szCs w:val="24"/>
          <w:lang w:eastAsia="ru-RU"/>
        </w:rPr>
        <w:t>Ориентация в темное время суток по  звездам и Луне.</w:t>
      </w:r>
    </w:p>
    <w:p w:rsidR="00940DBD" w:rsidRPr="000F3C14" w:rsidRDefault="00940DBD" w:rsidP="00940DBD">
      <w:pPr>
        <w:numPr>
          <w:ilvl w:val="0"/>
          <w:numId w:val="5"/>
        </w:numPr>
        <w:shd w:val="clear" w:color="auto" w:fill="FFFFFF"/>
        <w:spacing w:after="100" w:afterAutospacing="1" w:line="252" w:lineRule="auto"/>
        <w:contextualSpacing/>
        <w:jc w:val="both"/>
        <w:rPr>
          <w:rFonts w:eastAsia="Times New Roman" w:cs="Times New Roman"/>
          <w:b/>
          <w:bCs/>
          <w:color w:val="212529"/>
          <w:sz w:val="24"/>
          <w:szCs w:val="24"/>
          <w:lang w:eastAsia="ru-RU"/>
        </w:rPr>
      </w:pPr>
      <w:r w:rsidRPr="000F3C14">
        <w:rPr>
          <w:rFonts w:eastAsia="Times New Roman" w:cs="Times New Roman"/>
          <w:b/>
          <w:bCs/>
          <w:color w:val="212529"/>
          <w:sz w:val="24"/>
          <w:szCs w:val="24"/>
          <w:lang w:eastAsia="ru-RU"/>
        </w:rPr>
        <w:t>Ориентирование по звездам.</w:t>
      </w:r>
    </w:p>
    <w:p w:rsidR="00940DBD" w:rsidRPr="000F3C14" w:rsidRDefault="00940DBD" w:rsidP="00940DBD">
      <w:pPr>
        <w:shd w:val="clear" w:color="auto" w:fill="FFFFFF"/>
        <w:spacing w:after="225"/>
        <w:rPr>
          <w:rFonts w:eastAsia="Times New Roman" w:cs="Times New Roman"/>
          <w:color w:val="000000"/>
          <w:sz w:val="24"/>
          <w:szCs w:val="24"/>
          <w:lang w:eastAsia="ru-RU"/>
        </w:rPr>
      </w:pPr>
      <w:r w:rsidRPr="000F3C14">
        <w:rPr>
          <w:rFonts w:eastAsia="Times New Roman" w:cs="Times New Roman"/>
          <w:color w:val="000000"/>
          <w:sz w:val="24"/>
          <w:szCs w:val="24"/>
          <w:lang w:eastAsia="ru-RU"/>
        </w:rPr>
        <w:t>Этот ориентир известен практически всем, его используют в безоблачную ночь. Полярная звезда всегда находится на севере, ее лишь нужно отыскать. Для этого необходимо, прежде всего, найти созвездие Большой Медведицы (имеет форму ковша).</w:t>
      </w:r>
    </w:p>
    <w:p w:rsidR="00940DBD" w:rsidRPr="000F3C14" w:rsidRDefault="00940DBD" w:rsidP="00940DBD">
      <w:pPr>
        <w:shd w:val="clear" w:color="auto" w:fill="FFFFFF"/>
        <w:spacing w:after="225"/>
        <w:rPr>
          <w:rFonts w:eastAsia="Times New Roman" w:cs="Times New Roman"/>
          <w:color w:val="000000"/>
          <w:sz w:val="24"/>
          <w:szCs w:val="24"/>
          <w:lang w:eastAsia="ru-RU"/>
        </w:rPr>
      </w:pPr>
      <w:r w:rsidRPr="000F3C14">
        <w:rPr>
          <w:rFonts w:eastAsia="Times New Roman" w:cs="Times New Roman"/>
          <w:color w:val="000000"/>
          <w:sz w:val="24"/>
          <w:szCs w:val="24"/>
          <w:lang w:eastAsia="ru-RU"/>
        </w:rPr>
        <w:t>Это созвездие состоит из семи звезд, на территории нашей страны оно видно круглый год. Обнаружив ковш, по двум его крайним звездам определяем направление на Полярную звезду, которая входит в созвездие Малой медведицы, оно в свою очередь имеет такую же форму, только меньше в размерах.</w:t>
      </w:r>
    </w:p>
    <w:p w:rsidR="00940DBD" w:rsidRPr="000F3C14" w:rsidRDefault="00940DBD" w:rsidP="00940DBD">
      <w:pPr>
        <w:shd w:val="clear" w:color="auto" w:fill="FFFFFF"/>
        <w:spacing w:after="0"/>
        <w:ind w:left="360"/>
        <w:rPr>
          <w:rFonts w:eastAsia="Times New Roman" w:cs="Times New Roman"/>
          <w:color w:val="000000"/>
          <w:sz w:val="24"/>
          <w:szCs w:val="24"/>
          <w:lang w:eastAsia="ru-RU"/>
        </w:rPr>
      </w:pPr>
      <w:r w:rsidRPr="000F3C14">
        <w:rPr>
          <w:rFonts w:eastAsia="Calibri" w:cs="Times New Roman"/>
          <w:noProof/>
          <w:sz w:val="24"/>
          <w:szCs w:val="24"/>
          <w:lang w:eastAsia="ru-RU"/>
        </w:rPr>
        <w:lastRenderedPageBreak/>
        <w:drawing>
          <wp:inline distT="0" distB="0" distL="0" distR="0">
            <wp:extent cx="2438400" cy="2781300"/>
            <wp:effectExtent l="0" t="0" r="0"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8400" cy="2781300"/>
                    </a:xfrm>
                    <a:prstGeom prst="rect">
                      <a:avLst/>
                    </a:prstGeom>
                    <a:noFill/>
                    <a:ln>
                      <a:noFill/>
                    </a:ln>
                  </pic:spPr>
                </pic:pic>
              </a:graphicData>
            </a:graphic>
          </wp:inline>
        </w:drawing>
      </w:r>
    </w:p>
    <w:p w:rsidR="00940DBD" w:rsidRPr="000F3C14" w:rsidRDefault="00940DBD" w:rsidP="00940DBD">
      <w:pPr>
        <w:shd w:val="clear" w:color="auto" w:fill="FFFFFF"/>
        <w:spacing w:after="225"/>
        <w:rPr>
          <w:rFonts w:eastAsia="Times New Roman" w:cs="Times New Roman"/>
          <w:color w:val="000000"/>
          <w:sz w:val="24"/>
          <w:szCs w:val="24"/>
          <w:lang w:eastAsia="ru-RU"/>
        </w:rPr>
      </w:pPr>
      <w:r w:rsidRPr="000F3C14">
        <w:rPr>
          <w:rFonts w:eastAsia="Times New Roman" w:cs="Times New Roman"/>
          <w:color w:val="000000"/>
          <w:sz w:val="24"/>
          <w:szCs w:val="24"/>
          <w:lang w:eastAsia="ru-RU"/>
        </w:rPr>
        <w:t>Весной Большая Медведица находится в зените, летом — ручка ковша направлена на запад, осенью — созвездие находится низко над горизонтом в северной части неба, зимой — на северо-востоке, низко над горизонтом.</w:t>
      </w:r>
    </w:p>
    <w:p w:rsidR="00940DBD" w:rsidRPr="000F3C14" w:rsidRDefault="00940DBD" w:rsidP="00940DBD">
      <w:pPr>
        <w:shd w:val="clear" w:color="auto" w:fill="FFFFFF"/>
        <w:spacing w:after="225" w:line="420" w:lineRule="atLeast"/>
        <w:outlineLvl w:val="2"/>
        <w:rPr>
          <w:rFonts w:eastAsia="Times New Roman" w:cs="Times New Roman"/>
          <w:color w:val="000000"/>
          <w:sz w:val="24"/>
          <w:szCs w:val="24"/>
          <w:lang w:eastAsia="ru-RU"/>
        </w:rPr>
      </w:pPr>
      <w:r w:rsidRPr="000F3C14">
        <w:rPr>
          <w:rFonts w:eastAsia="Times New Roman" w:cs="Times New Roman"/>
          <w:color w:val="000000"/>
          <w:sz w:val="24"/>
          <w:szCs w:val="24"/>
          <w:lang w:eastAsia="ru-RU"/>
        </w:rPr>
        <w:t>Определяем стороны горизонта по Млечному пути</w:t>
      </w:r>
    </w:p>
    <w:p w:rsidR="00940DBD" w:rsidRPr="000F3C14" w:rsidRDefault="00940DBD" w:rsidP="00940DBD">
      <w:pPr>
        <w:shd w:val="clear" w:color="auto" w:fill="FFFFFF"/>
        <w:spacing w:after="225"/>
        <w:rPr>
          <w:rFonts w:eastAsia="Times New Roman" w:cs="Times New Roman"/>
          <w:color w:val="000000"/>
          <w:sz w:val="24"/>
          <w:szCs w:val="24"/>
          <w:lang w:eastAsia="ru-RU"/>
        </w:rPr>
      </w:pPr>
      <w:r w:rsidRPr="000F3C14">
        <w:rPr>
          <w:rFonts w:eastAsia="Times New Roman" w:cs="Times New Roman"/>
          <w:color w:val="000000"/>
          <w:sz w:val="24"/>
          <w:szCs w:val="24"/>
          <w:lang w:eastAsia="ru-RU"/>
        </w:rPr>
        <w:t>В ясную ночь на небе отчетливо виден Млечный путь, он образован огромным количеством звезд и представляет собой полосу серебристого цвета.</w:t>
      </w:r>
    </w:p>
    <w:p w:rsidR="00940DBD" w:rsidRPr="000F3C14" w:rsidRDefault="00940DBD" w:rsidP="00940DBD">
      <w:pPr>
        <w:shd w:val="clear" w:color="auto" w:fill="FFFFFF"/>
        <w:spacing w:after="0"/>
        <w:rPr>
          <w:rFonts w:eastAsia="Times New Roman" w:cs="Times New Roman"/>
          <w:color w:val="000000"/>
          <w:sz w:val="24"/>
          <w:szCs w:val="24"/>
          <w:lang w:eastAsia="ru-RU"/>
        </w:rPr>
      </w:pPr>
      <w:r w:rsidRPr="000F3C14">
        <w:rPr>
          <w:rFonts w:eastAsia="Times New Roman" w:cs="Times New Roman"/>
          <w:noProof/>
          <w:color w:val="000000"/>
          <w:sz w:val="24"/>
          <w:szCs w:val="24"/>
          <w:lang w:eastAsia="ru-RU"/>
        </w:rPr>
        <w:drawing>
          <wp:inline distT="0" distB="0" distL="0" distR="0">
            <wp:extent cx="3819525" cy="2143125"/>
            <wp:effectExtent l="0" t="0" r="9525" b="9525"/>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9525" cy="2143125"/>
                    </a:xfrm>
                    <a:prstGeom prst="rect">
                      <a:avLst/>
                    </a:prstGeom>
                    <a:noFill/>
                    <a:ln>
                      <a:noFill/>
                    </a:ln>
                  </pic:spPr>
                </pic:pic>
              </a:graphicData>
            </a:graphic>
          </wp:inline>
        </w:drawing>
      </w:r>
    </w:p>
    <w:p w:rsidR="00940DBD" w:rsidRPr="000F3C14" w:rsidRDefault="00940DBD" w:rsidP="00940DBD">
      <w:pPr>
        <w:shd w:val="clear" w:color="auto" w:fill="FFFFFF"/>
        <w:spacing w:after="0"/>
        <w:ind w:left="360"/>
        <w:rPr>
          <w:rFonts w:eastAsia="Times New Roman" w:cs="Times New Roman"/>
          <w:color w:val="000000"/>
          <w:sz w:val="24"/>
          <w:szCs w:val="24"/>
          <w:lang w:eastAsia="ru-RU"/>
        </w:rPr>
      </w:pPr>
    </w:p>
    <w:p w:rsidR="00940DBD" w:rsidRPr="000F3C14" w:rsidRDefault="00940DBD" w:rsidP="00940DBD">
      <w:pPr>
        <w:shd w:val="clear" w:color="auto" w:fill="FFFFFF"/>
        <w:spacing w:after="0"/>
        <w:rPr>
          <w:rFonts w:eastAsia="Times New Roman" w:cs="Times New Roman"/>
          <w:color w:val="000000"/>
          <w:sz w:val="24"/>
          <w:szCs w:val="24"/>
          <w:lang w:eastAsia="ru-RU"/>
        </w:rPr>
      </w:pPr>
      <w:r w:rsidRPr="000F3C14">
        <w:rPr>
          <w:rFonts w:eastAsia="Times New Roman" w:cs="Times New Roman"/>
          <w:color w:val="000000"/>
          <w:sz w:val="24"/>
          <w:szCs w:val="24"/>
          <w:lang w:eastAsia="ru-RU"/>
        </w:rPr>
        <w:t>Для того, чтобы с его помощью определить </w:t>
      </w:r>
      <w:hyperlink r:id="rId11" w:tgtFrame="_blank" w:history="1">
        <w:r w:rsidRPr="000F3C14">
          <w:rPr>
            <w:rFonts w:eastAsia="Calibri" w:cs="Times New Roman"/>
            <w:color w:val="0000FF"/>
            <w:sz w:val="24"/>
            <w:szCs w:val="24"/>
            <w:u w:val="single"/>
          </w:rPr>
          <w:t>стороны света</w:t>
        </w:r>
      </w:hyperlink>
      <w:r w:rsidRPr="000F3C14">
        <w:rPr>
          <w:rFonts w:eastAsia="Times New Roman" w:cs="Times New Roman"/>
          <w:color w:val="000000"/>
          <w:sz w:val="24"/>
          <w:szCs w:val="24"/>
          <w:lang w:eastAsia="ru-RU"/>
        </w:rPr>
        <w:t> нужно запомнить, что он всегда проходит с севера на юг.</w:t>
      </w:r>
    </w:p>
    <w:p w:rsidR="00940DBD" w:rsidRPr="000F3C14" w:rsidRDefault="00940DBD" w:rsidP="00940DBD">
      <w:pPr>
        <w:shd w:val="clear" w:color="auto" w:fill="FFFFFF"/>
        <w:spacing w:after="225" w:line="420" w:lineRule="atLeast"/>
        <w:outlineLvl w:val="2"/>
        <w:rPr>
          <w:rFonts w:eastAsia="Times New Roman" w:cs="Times New Roman"/>
          <w:b/>
          <w:bCs/>
          <w:color w:val="000000"/>
          <w:sz w:val="24"/>
          <w:szCs w:val="24"/>
          <w:lang w:eastAsia="ru-RU"/>
        </w:rPr>
      </w:pPr>
      <w:r w:rsidRPr="000F3C14">
        <w:rPr>
          <w:rFonts w:eastAsia="Times New Roman" w:cs="Times New Roman"/>
          <w:b/>
          <w:bCs/>
          <w:color w:val="000000"/>
          <w:sz w:val="24"/>
          <w:szCs w:val="24"/>
          <w:lang w:eastAsia="ru-RU"/>
        </w:rPr>
        <w:t>Ориентирование по луне</w:t>
      </w: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0F3C14">
        <w:rPr>
          <w:rFonts w:eastAsia="Times New Roman" w:cs="Times New Roman"/>
          <w:color w:val="000000"/>
          <w:sz w:val="24"/>
          <w:szCs w:val="24"/>
          <w:lang w:eastAsia="ru-RU"/>
        </w:rPr>
        <w:t>Луна совершает полный оборот вокруг Земли за 27,3 суток, в процессе прохождения она занимает различные положения относительно Земли и Солнца. В связи с этим ее вид постоянно</w:t>
      </w:r>
      <w:r w:rsidRPr="00940DBD">
        <w:rPr>
          <w:rFonts w:eastAsia="Times New Roman" w:cs="Times New Roman"/>
          <w:color w:val="000000"/>
          <w:sz w:val="24"/>
          <w:szCs w:val="24"/>
          <w:lang w:eastAsia="ru-RU"/>
        </w:rPr>
        <w:t xml:space="preserve"> изменяется, происходит смена так называемых лунных фаз.</w:t>
      </w:r>
    </w:p>
    <w:p w:rsidR="00940DBD" w:rsidRPr="00940DBD" w:rsidRDefault="00940DBD" w:rsidP="00940DBD">
      <w:pPr>
        <w:shd w:val="clear" w:color="auto" w:fill="FFFFFF"/>
        <w:spacing w:after="0"/>
        <w:rPr>
          <w:rFonts w:eastAsia="Times New Roman" w:cs="Times New Roman"/>
          <w:color w:val="000000"/>
          <w:sz w:val="24"/>
          <w:szCs w:val="24"/>
          <w:lang w:eastAsia="ru-RU"/>
        </w:rPr>
      </w:pPr>
      <w:r w:rsidRPr="00940DBD">
        <w:rPr>
          <w:rFonts w:eastAsia="Times New Roman" w:cs="Times New Roman"/>
          <w:color w:val="000000"/>
          <w:sz w:val="24"/>
          <w:szCs w:val="24"/>
          <w:u w:val="single"/>
          <w:lang w:eastAsia="ru-RU"/>
        </w:rPr>
        <w:t>Различают четыре основные фазы Луны:</w:t>
      </w: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940DBD">
        <w:rPr>
          <w:rFonts w:eastAsia="Times New Roman" w:cs="Times New Roman"/>
          <w:color w:val="000000"/>
          <w:sz w:val="24"/>
          <w:szCs w:val="24"/>
          <w:lang w:eastAsia="ru-RU"/>
        </w:rPr>
        <w:t>1) Новолуние — на небе не видна.</w:t>
      </w: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940DBD">
        <w:rPr>
          <w:rFonts w:eastAsia="Times New Roman" w:cs="Times New Roman"/>
          <w:color w:val="000000"/>
          <w:sz w:val="24"/>
          <w:szCs w:val="24"/>
          <w:lang w:eastAsia="ru-RU"/>
        </w:rPr>
        <w:t>2) Первая четверть- форма полукруга обращенного выпуклой стороной вправо (рождающийся месяц), видна после захода солнца в западной стороне неба.</w:t>
      </w: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940DBD">
        <w:rPr>
          <w:rFonts w:eastAsia="Times New Roman" w:cs="Times New Roman"/>
          <w:color w:val="000000"/>
          <w:sz w:val="24"/>
          <w:szCs w:val="24"/>
          <w:lang w:eastAsia="ru-RU"/>
        </w:rPr>
        <w:lastRenderedPageBreak/>
        <w:t>3) Полнолуние — полный диск луны, виден с момента захода солнца до утра.</w:t>
      </w: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940DBD">
        <w:rPr>
          <w:rFonts w:eastAsia="Times New Roman" w:cs="Times New Roman"/>
          <w:color w:val="000000"/>
          <w:sz w:val="24"/>
          <w:szCs w:val="24"/>
          <w:lang w:eastAsia="ru-RU"/>
        </w:rPr>
        <w:t>4) Последняя четверть — форма полукруга обращенного выпуклой стороной влево (старая Луна), появляется примерно за 6 часов до восхода солнца в восточной стороне неба.</w:t>
      </w:r>
    </w:p>
    <w:p w:rsidR="00940DBD" w:rsidRPr="00940DBD" w:rsidRDefault="00940DBD" w:rsidP="00940DBD">
      <w:pPr>
        <w:shd w:val="clear" w:color="auto" w:fill="FFFFFF"/>
        <w:spacing w:after="0"/>
        <w:rPr>
          <w:rFonts w:eastAsia="Times New Roman" w:cs="Times New Roman"/>
          <w:color w:val="000000"/>
          <w:sz w:val="24"/>
          <w:szCs w:val="24"/>
          <w:lang w:eastAsia="ru-RU"/>
        </w:rPr>
      </w:pPr>
      <w:r w:rsidRPr="00940DBD">
        <w:rPr>
          <w:rFonts w:eastAsia="Times New Roman" w:cs="Times New Roman"/>
          <w:noProof/>
          <w:color w:val="000000"/>
          <w:sz w:val="24"/>
          <w:szCs w:val="24"/>
          <w:lang w:eastAsia="ru-RU"/>
        </w:rPr>
        <w:drawing>
          <wp:inline distT="0" distB="0" distL="0" distR="0">
            <wp:extent cx="2657475" cy="1752600"/>
            <wp:effectExtent l="0" t="0" r="9525" b="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57475" cy="1752600"/>
                    </a:xfrm>
                    <a:prstGeom prst="rect">
                      <a:avLst/>
                    </a:prstGeom>
                    <a:noFill/>
                    <a:ln>
                      <a:noFill/>
                    </a:ln>
                  </pic:spPr>
                </pic:pic>
              </a:graphicData>
            </a:graphic>
          </wp:inline>
        </w:drawing>
      </w:r>
    </w:p>
    <w:p w:rsidR="00940DBD" w:rsidRPr="00940DBD" w:rsidRDefault="00940DBD" w:rsidP="00940DBD">
      <w:pPr>
        <w:pBdr>
          <w:bottom w:val="single" w:sz="6" w:space="8" w:color="E1E1E1"/>
        </w:pBdr>
        <w:shd w:val="clear" w:color="auto" w:fill="FFFFFF"/>
        <w:spacing w:after="5" w:line="300" w:lineRule="atLeast"/>
        <w:jc w:val="center"/>
        <w:rPr>
          <w:rFonts w:eastAsia="Times New Roman" w:cs="Times New Roman"/>
          <w:color w:val="000000"/>
          <w:sz w:val="24"/>
          <w:szCs w:val="24"/>
          <w:lang w:eastAsia="ru-RU"/>
        </w:rPr>
      </w:pPr>
    </w:p>
    <w:p w:rsidR="00940DBD" w:rsidRPr="00940DBD" w:rsidRDefault="00940DBD" w:rsidP="00940DBD">
      <w:pPr>
        <w:shd w:val="clear" w:color="auto" w:fill="FFFFFF"/>
        <w:spacing w:after="225"/>
        <w:rPr>
          <w:rFonts w:eastAsia="Times New Roman" w:cs="Times New Roman"/>
          <w:color w:val="000000"/>
          <w:sz w:val="24"/>
          <w:szCs w:val="24"/>
          <w:lang w:eastAsia="ru-RU"/>
        </w:rPr>
      </w:pPr>
      <w:r w:rsidRPr="00940DBD">
        <w:rPr>
          <w:rFonts w:eastAsia="Times New Roman" w:cs="Times New Roman"/>
          <w:color w:val="000000"/>
          <w:sz w:val="24"/>
          <w:szCs w:val="24"/>
          <w:lang w:eastAsia="ru-RU"/>
        </w:rPr>
        <w:t>Для ориентирования по Луне необходимо запомнить следующее: в первой четверти она на юге бывает около 19 часов, в фазе полной луны в 22 часа — на юго-востоке, а в 4 часа утра на юге-западе, в последнюю четверть она бывает на юге примерно в 7 часов утра.</w:t>
      </w:r>
    </w:p>
    <w:p w:rsidR="00940DBD" w:rsidRPr="00940DBD" w:rsidRDefault="00940DBD" w:rsidP="00940DBD">
      <w:pPr>
        <w:shd w:val="clear" w:color="auto" w:fill="FFFFFF"/>
        <w:spacing w:after="120" w:line="240" w:lineRule="atLeast"/>
        <w:rPr>
          <w:rFonts w:eastAsia="Times New Roman" w:cs="Times New Roman"/>
          <w:color w:val="000000"/>
          <w:sz w:val="24"/>
          <w:szCs w:val="24"/>
          <w:lang w:eastAsia="ru-RU"/>
        </w:rPr>
      </w:pPr>
      <w:r w:rsidRPr="00940DBD">
        <w:rPr>
          <w:rFonts w:eastAsia="Times New Roman" w:cs="Times New Roman"/>
          <w:color w:val="000000"/>
          <w:sz w:val="24"/>
          <w:szCs w:val="24"/>
          <w:lang w:eastAsia="ru-RU"/>
        </w:rPr>
        <w:t>В полночь полная Луна будет указывать на юг.</w:t>
      </w:r>
    </w:p>
    <w:p w:rsidR="00940DBD" w:rsidRPr="00940DBD" w:rsidRDefault="00940DBD" w:rsidP="00940DBD">
      <w:pPr>
        <w:shd w:val="clear" w:color="auto" w:fill="FFFFFF"/>
        <w:spacing w:after="120" w:line="240" w:lineRule="atLeast"/>
        <w:rPr>
          <w:rFonts w:eastAsia="Times New Roman" w:cs="Times New Roman"/>
          <w:color w:val="000000"/>
          <w:sz w:val="24"/>
          <w:szCs w:val="24"/>
          <w:lang w:eastAsia="ru-RU"/>
        </w:rPr>
      </w:pPr>
      <w:r w:rsidRPr="00940DBD">
        <w:rPr>
          <w:rFonts w:eastAsia="Times New Roman" w:cs="Times New Roman"/>
          <w:color w:val="000000"/>
          <w:sz w:val="24"/>
          <w:szCs w:val="24"/>
          <w:lang w:eastAsia="ru-RU"/>
        </w:rPr>
        <w:t>Растущая - на Запад.</w:t>
      </w:r>
    </w:p>
    <w:p w:rsidR="00940DBD" w:rsidRDefault="00940DBD" w:rsidP="00387700">
      <w:pPr>
        <w:shd w:val="clear" w:color="auto" w:fill="FFFFFF"/>
        <w:spacing w:after="0" w:line="240" w:lineRule="atLeast"/>
        <w:rPr>
          <w:rFonts w:eastAsia="Times New Roman" w:cs="Times New Roman"/>
          <w:color w:val="000000"/>
          <w:sz w:val="24"/>
          <w:szCs w:val="24"/>
          <w:lang w:eastAsia="ru-RU"/>
        </w:rPr>
      </w:pPr>
      <w:r w:rsidRPr="00940DBD">
        <w:rPr>
          <w:rFonts w:eastAsia="Times New Roman" w:cs="Times New Roman"/>
          <w:color w:val="000000"/>
          <w:sz w:val="24"/>
          <w:szCs w:val="24"/>
          <w:lang w:eastAsia="ru-RU"/>
        </w:rPr>
        <w:t>Убывающая – на Восток.</w:t>
      </w:r>
    </w:p>
    <w:p w:rsidR="000F3C14" w:rsidRPr="000F3C14" w:rsidRDefault="000F3C14" w:rsidP="000F3C14">
      <w:pPr>
        <w:spacing w:after="200" w:line="276" w:lineRule="auto"/>
        <w:contextualSpacing/>
        <w:rPr>
          <w:rFonts w:eastAsia="Times New Roman" w:cs="Times New Roman"/>
          <w:b/>
          <w:sz w:val="24"/>
          <w:szCs w:val="24"/>
          <w:u w:val="single"/>
          <w:lang w:eastAsia="ru-RU"/>
        </w:rPr>
      </w:pPr>
      <w:r w:rsidRPr="000F3C14">
        <w:rPr>
          <w:rFonts w:eastAsia="Times New Roman" w:cs="Times New Roman"/>
          <w:b/>
          <w:sz w:val="24"/>
          <w:szCs w:val="24"/>
          <w:u w:val="single"/>
          <w:lang w:eastAsia="ru-RU"/>
        </w:rPr>
        <w:t>Условия выполнения задания: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0F3C14" w:rsidRPr="00387700" w:rsidRDefault="000F3C14" w:rsidP="00387700">
      <w:pPr>
        <w:shd w:val="clear" w:color="auto" w:fill="FFFFFF"/>
        <w:spacing w:after="0" w:line="240" w:lineRule="atLeast"/>
        <w:rPr>
          <w:rFonts w:eastAsia="Times New Roman" w:cs="Times New Roman"/>
          <w:color w:val="000000"/>
          <w:sz w:val="24"/>
          <w:szCs w:val="24"/>
          <w:lang w:eastAsia="ru-RU"/>
        </w:rPr>
      </w:pPr>
    </w:p>
    <w:p w:rsidR="00940DBD" w:rsidRPr="00940DBD" w:rsidRDefault="00940DBD" w:rsidP="00940DBD">
      <w:pPr>
        <w:spacing w:after="0"/>
        <w:jc w:val="center"/>
        <w:rPr>
          <w:rFonts w:eastAsia="Times New Roman" w:cs="Times New Roman"/>
          <w:b/>
          <w:color w:val="000000"/>
          <w:sz w:val="24"/>
          <w:szCs w:val="24"/>
          <w:u w:val="single"/>
          <w:lang w:eastAsia="ru-RU"/>
        </w:rPr>
      </w:pPr>
      <w:r w:rsidRPr="00940DBD">
        <w:rPr>
          <w:rFonts w:eastAsia="Times New Roman" w:cs="Times New Roman"/>
          <w:b/>
          <w:color w:val="000000"/>
          <w:sz w:val="24"/>
          <w:szCs w:val="24"/>
          <w:u w:val="single"/>
          <w:lang w:eastAsia="ru-RU"/>
        </w:rPr>
        <w:t xml:space="preserve">Практическое занятие </w:t>
      </w:r>
    </w:p>
    <w:p w:rsidR="00940DBD" w:rsidRPr="00940DBD" w:rsidRDefault="00940DBD" w:rsidP="00940DBD">
      <w:pPr>
        <w:spacing w:after="0"/>
        <w:jc w:val="center"/>
        <w:rPr>
          <w:rFonts w:eastAsia="Times New Roman" w:cs="Times New Roman"/>
          <w:b/>
          <w:color w:val="000000"/>
          <w:szCs w:val="28"/>
          <w:lang w:eastAsia="ru-RU"/>
        </w:rPr>
      </w:pPr>
    </w:p>
    <w:p w:rsidR="00940DBD" w:rsidRPr="00940DBD" w:rsidRDefault="00940DBD" w:rsidP="00940DBD">
      <w:pPr>
        <w:spacing w:after="0"/>
        <w:jc w:val="center"/>
        <w:rPr>
          <w:rFonts w:eastAsia="Times New Roman" w:cs="Times New Roman"/>
          <w:b/>
          <w:color w:val="000000"/>
          <w:szCs w:val="28"/>
          <w:lang w:eastAsia="ru-RU"/>
        </w:rPr>
      </w:pPr>
      <w:r w:rsidRPr="00940DBD">
        <w:rPr>
          <w:rFonts w:eastAsia="Times New Roman" w:cs="Times New Roman"/>
          <w:b/>
          <w:color w:val="000000"/>
          <w:sz w:val="24"/>
          <w:szCs w:val="24"/>
          <w:lang w:eastAsia="ru-RU"/>
        </w:rPr>
        <w:t>Тема: Сравнительная характеристика планет».</w:t>
      </w:r>
    </w:p>
    <w:p w:rsidR="00940DBD" w:rsidRPr="00940DBD" w:rsidRDefault="00940DBD" w:rsidP="00940DBD">
      <w:pPr>
        <w:spacing w:after="0" w:line="230" w:lineRule="auto"/>
        <w:jc w:val="both"/>
        <w:rPr>
          <w:rFonts w:eastAsia="Times New Roman" w:cs="Times New Roman"/>
          <w:b/>
          <w:bCs/>
          <w:i/>
          <w:iCs/>
          <w:color w:val="000000"/>
          <w:sz w:val="24"/>
          <w:szCs w:val="24"/>
          <w:lang w:eastAsia="ru-RU"/>
        </w:rPr>
      </w:pPr>
      <w:r w:rsidRPr="00940DBD">
        <w:rPr>
          <w:rFonts w:eastAsia="Times New Roman" w:cs="Times New Roman"/>
          <w:b/>
          <w:bCs/>
          <w:i/>
          <w:iCs/>
          <w:color w:val="000000"/>
          <w:sz w:val="24"/>
          <w:szCs w:val="24"/>
          <w:lang w:eastAsia="ru-RU"/>
        </w:rPr>
        <w:t>Цель занятия:</w:t>
      </w:r>
    </w:p>
    <w:p w:rsidR="00940DBD" w:rsidRPr="00940DBD" w:rsidRDefault="00940DBD" w:rsidP="00940DBD">
      <w:pPr>
        <w:spacing w:after="0" w:line="3" w:lineRule="exact"/>
        <w:jc w:val="both"/>
        <w:rPr>
          <w:rFonts w:eastAsia="Times New Roman" w:cs="Times New Roman"/>
          <w:color w:val="000000"/>
          <w:sz w:val="20"/>
          <w:szCs w:val="20"/>
          <w:lang w:eastAsia="ru-RU"/>
        </w:rPr>
      </w:pPr>
    </w:p>
    <w:p w:rsidR="00940DBD" w:rsidRPr="00940DBD" w:rsidRDefault="00940DBD" w:rsidP="00940DBD">
      <w:pPr>
        <w:numPr>
          <w:ilvl w:val="0"/>
          <w:numId w:val="6"/>
        </w:numPr>
        <w:tabs>
          <w:tab w:val="left" w:pos="680"/>
        </w:tabs>
        <w:spacing w:after="0" w:line="264" w:lineRule="auto"/>
        <w:ind w:left="347"/>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Изучить характеристики планет Солнечной системы, их сходства и особенности.</w:t>
      </w:r>
    </w:p>
    <w:p w:rsidR="00940DBD" w:rsidRPr="00940DBD" w:rsidRDefault="00940DBD" w:rsidP="00940DBD">
      <w:pPr>
        <w:numPr>
          <w:ilvl w:val="0"/>
          <w:numId w:val="6"/>
        </w:numPr>
        <w:tabs>
          <w:tab w:val="left" w:pos="680"/>
        </w:tabs>
        <w:spacing w:after="0" w:line="264" w:lineRule="auto"/>
        <w:ind w:left="347"/>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 xml:space="preserve">На основе анализа и систематизации данных </w:t>
      </w:r>
      <w:r w:rsidRPr="00940DBD">
        <w:rPr>
          <w:rFonts w:eastAsia="Times New Roman" w:cs="Times New Roman"/>
          <w:b/>
          <w:color w:val="000000"/>
          <w:sz w:val="24"/>
          <w:szCs w:val="24"/>
          <w:lang w:eastAsia="ru-RU"/>
        </w:rPr>
        <w:t>таблицы 1</w:t>
      </w:r>
      <w:r w:rsidRPr="00940DBD">
        <w:rPr>
          <w:rFonts w:eastAsia="Times New Roman" w:cs="Times New Roman"/>
          <w:color w:val="000000"/>
          <w:sz w:val="24"/>
          <w:szCs w:val="24"/>
          <w:lang w:eastAsia="ru-RU"/>
        </w:rPr>
        <w:t xml:space="preserve"> заполните </w:t>
      </w:r>
      <w:r w:rsidRPr="00940DBD">
        <w:rPr>
          <w:rFonts w:eastAsia="Times New Roman" w:cs="Times New Roman"/>
          <w:b/>
          <w:bCs/>
          <w:color w:val="000000"/>
          <w:sz w:val="24"/>
          <w:szCs w:val="24"/>
          <w:lang w:eastAsia="ru-RU"/>
        </w:rPr>
        <w:t>таблицу 2</w:t>
      </w:r>
      <w:r w:rsidRPr="00940DBD">
        <w:rPr>
          <w:rFonts w:eastAsia="Times New Roman" w:cs="Times New Roman"/>
          <w:color w:val="000000"/>
          <w:sz w:val="24"/>
          <w:szCs w:val="24"/>
          <w:lang w:eastAsia="ru-RU"/>
        </w:rPr>
        <w:t xml:space="preserve">. </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b/>
          <w:bCs/>
          <w:color w:val="000000"/>
          <w:sz w:val="24"/>
          <w:szCs w:val="24"/>
          <w:lang w:eastAsia="ru-RU"/>
        </w:rPr>
        <w:t>Таблица 1. Основные сведения о планетах.</w:t>
      </w:r>
    </w:p>
    <w:p w:rsidR="00940DBD" w:rsidRPr="00387700" w:rsidRDefault="00940DBD" w:rsidP="00940DBD">
      <w:pPr>
        <w:shd w:val="clear" w:color="auto" w:fill="FFFFFF"/>
        <w:spacing w:after="0"/>
        <w:jc w:val="both"/>
        <w:rPr>
          <w:rFonts w:eastAsia="Times New Roman" w:cs="Times New Roman"/>
          <w:b/>
          <w:bCs/>
          <w:color w:val="000000"/>
          <w:sz w:val="24"/>
          <w:szCs w:val="24"/>
          <w:lang w:eastAsia="ru-RU"/>
        </w:rPr>
      </w:pPr>
      <w:r w:rsidRPr="00940DBD">
        <w:rPr>
          <w:rFonts w:eastAsia="Times New Roman" w:cs="Times New Roman"/>
          <w:color w:val="000000"/>
          <w:sz w:val="24"/>
          <w:szCs w:val="24"/>
          <w:lang w:eastAsia="ru-RU"/>
        </w:rPr>
        <w:t>В центре Солнечной системы находится Солнце, вокруг которого по своим орбитам двигаются восемь планет: Меркурий, Венера, Земля, Марс, Юпитер, Сатурн, Уран, Нептун.</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До 2006 г к этой группе планет относится и Плутон, он считался 9-й планетой от Солнца, однако, из-за его значительной отдаленности от Солнца и небольших размеров, он был исключен из этого списка и назван планетой-карликом. Вернее, это одна из нескольких планет-карликов в поясе Койпера. Планеты имеют почти круговые орбиты и располагающихся в пределах почти плоского диска — плоскости эклиптики. Все указанные выше планеты принято делить на две большие группы: земная группа и газовые гиганты. В земную группу относят такие планеты, как: Меркурий, Венера, Земля, Марс. Они отличаются небольшими размерами и каменистой поверхностью, а кроме того, расположены ближе остальных к Солнцу. К газовым гигантам относят: Юпитер, Сатурн, Уран, Нептун. Для них характерны большие размеры и наличие колец, представляющих собой ледяную пыль и скалистые куски. Состоят эти планеты в основном из газа.</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 xml:space="preserve">В Солнечной системе существуют области, заполненные малыми телами: пояс астероидов, схожих по составу с планетами земной группы, поскольку состоит из силикатов и металлов; за орбитой Нептуна </w:t>
      </w:r>
      <w:r w:rsidRPr="00940DBD">
        <w:rPr>
          <w:rFonts w:eastAsia="Times New Roman" w:cs="Times New Roman"/>
          <w:color w:val="000000"/>
          <w:sz w:val="24"/>
          <w:szCs w:val="24"/>
          <w:lang w:eastAsia="ru-RU"/>
        </w:rPr>
        <w:lastRenderedPageBreak/>
        <w:t xml:space="preserve">располагаются транснептуновые объекты, состоящие из замёрзшей воды, аммиака и метана. В Солнечной системе существуют и другие популяции малых тел, такие как кометы, астероиды, метеоры, метеориты и космическая пыль. </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Солнечная система входит в состав галактики Млечный Путь.</w:t>
      </w:r>
    </w:p>
    <w:p w:rsidR="00940DBD" w:rsidRPr="00940DBD" w:rsidRDefault="00940DBD" w:rsidP="00940DBD">
      <w:pPr>
        <w:shd w:val="clear" w:color="auto" w:fill="FFFFFF"/>
        <w:spacing w:after="0"/>
        <w:jc w:val="both"/>
        <w:rPr>
          <w:rFonts w:eastAsia="Times New Roman" w:cs="Times New Roman"/>
          <w:b/>
          <w:bCs/>
          <w:color w:val="000000"/>
          <w:sz w:val="24"/>
          <w:szCs w:val="24"/>
          <w:lang w:eastAsia="ru-RU"/>
        </w:rPr>
      </w:pP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b/>
          <w:bCs/>
          <w:color w:val="000000"/>
          <w:sz w:val="24"/>
          <w:szCs w:val="24"/>
          <w:lang w:eastAsia="ru-RU"/>
        </w:rPr>
        <w:t>Таблица 2. Сравнительная характеристика планет земной группы и планет- гигантов.</w:t>
      </w:r>
    </w:p>
    <w:tbl>
      <w:tblPr>
        <w:tblpPr w:leftFromText="180" w:rightFromText="180" w:bottomFromText="200" w:vertAnchor="text" w:tblpY="1"/>
        <w:tblOverlap w:val="never"/>
        <w:tblW w:w="10395" w:type="dxa"/>
        <w:shd w:val="clear" w:color="auto" w:fill="FFFFFF"/>
        <w:tblLayout w:type="fixed"/>
        <w:tblLook w:val="04A0" w:firstRow="1" w:lastRow="0" w:firstColumn="1" w:lastColumn="0" w:noHBand="0" w:noVBand="1"/>
      </w:tblPr>
      <w:tblGrid>
        <w:gridCol w:w="1181"/>
        <w:gridCol w:w="846"/>
        <w:gridCol w:w="709"/>
        <w:gridCol w:w="708"/>
        <w:gridCol w:w="567"/>
        <w:gridCol w:w="795"/>
        <w:gridCol w:w="908"/>
        <w:gridCol w:w="1277"/>
        <w:gridCol w:w="567"/>
        <w:gridCol w:w="567"/>
        <w:gridCol w:w="567"/>
        <w:gridCol w:w="852"/>
        <w:gridCol w:w="851"/>
      </w:tblGrid>
      <w:tr w:rsidR="00940DBD" w:rsidRPr="00940DBD" w:rsidTr="00940DBD">
        <w:trPr>
          <w:trHeight w:val="540"/>
        </w:trPr>
        <w:tc>
          <w:tcPr>
            <w:tcW w:w="118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Название планет</w:t>
            </w:r>
          </w:p>
        </w:tc>
        <w:tc>
          <w:tcPr>
            <w:tcW w:w="845"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Среднее расстояние от Солнца, а. е.</w:t>
            </w:r>
          </w:p>
        </w:tc>
        <w:tc>
          <w:tcPr>
            <w:tcW w:w="7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Сидерический период, годы</w:t>
            </w:r>
          </w:p>
          <w:p w:rsidR="00940DBD" w:rsidRPr="00940DBD" w:rsidRDefault="00940DBD" w:rsidP="00940DBD">
            <w:pPr>
              <w:spacing w:after="5" w:line="264" w:lineRule="auto"/>
              <w:ind w:right="113"/>
              <w:jc w:val="both"/>
              <w:rPr>
                <w:rFonts w:eastAsia="Times New Roman" w:cs="Times New Roman"/>
                <w:color w:val="000000"/>
                <w:sz w:val="24"/>
                <w:szCs w:val="24"/>
              </w:rPr>
            </w:pPr>
          </w:p>
          <w:p w:rsidR="00940DBD" w:rsidRPr="00940DBD" w:rsidRDefault="00940DBD" w:rsidP="00940DBD">
            <w:pPr>
              <w:tabs>
                <w:tab w:val="left" w:pos="945"/>
              </w:tabs>
              <w:spacing w:after="5" w:line="264" w:lineRule="auto"/>
              <w:ind w:right="113"/>
              <w:jc w:val="both"/>
              <w:rPr>
                <w:rFonts w:eastAsia="Times New Roman" w:cs="Times New Roman"/>
                <w:color w:val="000000"/>
                <w:sz w:val="24"/>
                <w:szCs w:val="24"/>
              </w:rPr>
            </w:pPr>
            <w:r w:rsidRPr="00940DBD">
              <w:rPr>
                <w:rFonts w:eastAsia="Times New Roman" w:cs="Times New Roman"/>
                <w:color w:val="000000"/>
                <w:sz w:val="24"/>
                <w:szCs w:val="24"/>
              </w:rPr>
              <w:tab/>
            </w:r>
          </w:p>
        </w:tc>
        <w:tc>
          <w:tcPr>
            <w:tcW w:w="7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Эксцентриситет орбиты</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Орбитальная скорость, км/с</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Средний радиус</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Период</w:t>
            </w:r>
          </w:p>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вращения</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Средняя плотность, г/см3</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Ускорение свободного падения, м/с</w:t>
            </w:r>
            <w:r w:rsidRPr="00940DBD">
              <w:rPr>
                <w:rFonts w:eastAsia="Times New Roman" w:cs="Times New Roman"/>
                <w:color w:val="000000"/>
                <w:sz w:val="24"/>
                <w:szCs w:val="24"/>
                <w:vertAlign w:val="superscript"/>
              </w:rPr>
              <w:t>2</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Масса, в массах  Земли</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Число спутников</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Кольцевая система</w:t>
            </w:r>
          </w:p>
        </w:tc>
      </w:tr>
      <w:tr w:rsidR="00940DBD" w:rsidRPr="00940DBD" w:rsidTr="00940DBD">
        <w:trPr>
          <w:cantSplit/>
          <w:trHeight w:val="1760"/>
        </w:trPr>
        <w:tc>
          <w:tcPr>
            <w:tcW w:w="1180"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845"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70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70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79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в км</w:t>
            </w:r>
          </w:p>
        </w:tc>
        <w:tc>
          <w:tcPr>
            <w:tcW w:w="907"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в радиусах Земли</w:t>
            </w:r>
          </w:p>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R</w:t>
            </w:r>
          </w:p>
        </w:tc>
        <w:tc>
          <w:tcPr>
            <w:tcW w:w="1276"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851"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c>
          <w:tcPr>
            <w:tcW w:w="850"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0DBD" w:rsidRPr="00940DBD" w:rsidRDefault="00940DBD" w:rsidP="00940DBD">
            <w:pPr>
              <w:spacing w:after="0" w:line="256" w:lineRule="auto"/>
              <w:rPr>
                <w:rFonts w:eastAsia="Times New Roman" w:cs="Times New Roman"/>
                <w:color w:val="000000"/>
                <w:sz w:val="24"/>
                <w:szCs w:val="24"/>
              </w:rPr>
            </w:pPr>
          </w:p>
        </w:tc>
      </w:tr>
      <w:tr w:rsidR="00940DBD" w:rsidRPr="00940DBD" w:rsidTr="00940DBD">
        <w:trPr>
          <w:trHeight w:val="738"/>
        </w:trPr>
        <w:tc>
          <w:tcPr>
            <w:tcW w:w="1180"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Меркурий </w:t>
            </w:r>
          </w:p>
        </w:tc>
        <w:tc>
          <w:tcPr>
            <w:tcW w:w="845"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0,39</w:t>
            </w:r>
          </w:p>
        </w:tc>
        <w:tc>
          <w:tcPr>
            <w:tcW w:w="709"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0,24</w:t>
            </w:r>
          </w:p>
        </w:tc>
        <w:tc>
          <w:tcPr>
            <w:tcW w:w="708"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0,206</w:t>
            </w:r>
          </w:p>
        </w:tc>
        <w:tc>
          <w:tcPr>
            <w:tcW w:w="567"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47,9</w:t>
            </w:r>
          </w:p>
        </w:tc>
        <w:tc>
          <w:tcPr>
            <w:tcW w:w="794"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2440</w:t>
            </w:r>
          </w:p>
        </w:tc>
        <w:tc>
          <w:tcPr>
            <w:tcW w:w="907"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5" w:line="264" w:lineRule="auto"/>
              <w:jc w:val="both"/>
              <w:rPr>
                <w:rFonts w:eastAsia="Times New Roman" w:cs="Times New Roman"/>
                <w:color w:val="000000"/>
                <w:sz w:val="24"/>
                <w:szCs w:val="24"/>
              </w:rPr>
            </w:pPr>
            <w:r w:rsidRPr="00940DBD">
              <w:rPr>
                <w:rFonts w:eastAsia="Times New Roman" w:cs="Times New Roman"/>
                <w:color w:val="000000"/>
                <w:sz w:val="24"/>
                <w:szCs w:val="24"/>
              </w:rPr>
              <w:t>0,38</w:t>
            </w:r>
          </w:p>
        </w:tc>
        <w:tc>
          <w:tcPr>
            <w:tcW w:w="1276"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58,7д</w:t>
            </w:r>
          </w:p>
        </w:tc>
        <w:tc>
          <w:tcPr>
            <w:tcW w:w="567"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5,5</w:t>
            </w:r>
          </w:p>
        </w:tc>
        <w:tc>
          <w:tcPr>
            <w:tcW w:w="567"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3,7</w:t>
            </w:r>
          </w:p>
        </w:tc>
        <w:tc>
          <w:tcPr>
            <w:tcW w:w="567"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0,06</w:t>
            </w:r>
          </w:p>
        </w:tc>
        <w:tc>
          <w:tcPr>
            <w:tcW w:w="851"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w:t>
            </w:r>
          </w:p>
        </w:tc>
        <w:tc>
          <w:tcPr>
            <w:tcW w:w="850" w:type="dxa"/>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нет</w:t>
            </w:r>
          </w:p>
        </w:tc>
      </w:tr>
      <w:tr w:rsidR="00940DBD" w:rsidRPr="00940DBD" w:rsidTr="00940DBD">
        <w:trPr>
          <w:trHeight w:val="760"/>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Венера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0,72</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0,61</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0,007</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35,0</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6050</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0,95</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243,1д</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5,2</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8,9</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0,82</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нет</w:t>
            </w:r>
          </w:p>
        </w:tc>
      </w:tr>
      <w:tr w:rsidR="00940DBD" w:rsidRPr="00940DBD" w:rsidTr="00940DBD">
        <w:trPr>
          <w:trHeight w:val="280"/>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Земля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1,00</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1,00</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0,017</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29,8</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6371</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1,00</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23ч56м4с</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5,5</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9,8</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нет</w:t>
            </w:r>
          </w:p>
        </w:tc>
      </w:tr>
      <w:tr w:rsidR="00940DBD" w:rsidRPr="00940DBD" w:rsidTr="00940DBD">
        <w:trPr>
          <w:trHeight w:val="563"/>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Марс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1,52</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1,88</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0,093</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24,1</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3397</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0,53</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24ч37м22с</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3,9</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3,7</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0,11</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нет</w:t>
            </w:r>
          </w:p>
        </w:tc>
      </w:tr>
      <w:tr w:rsidR="00940DBD" w:rsidRPr="00940DBD" w:rsidTr="00940DBD">
        <w:trPr>
          <w:cantSplit/>
          <w:trHeight w:val="1134"/>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Юпитер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5,20</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11,86</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0,048</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13,1</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69900</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11,2</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9ч50м</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1,3</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25,8</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318</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не менее 63</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есть</w:t>
            </w:r>
          </w:p>
        </w:tc>
      </w:tr>
      <w:tr w:rsidR="00940DBD" w:rsidRPr="00940DBD" w:rsidTr="00940DBD">
        <w:trPr>
          <w:cantSplit/>
          <w:trHeight w:val="1134"/>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Сатурн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9,54</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29,46</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0,504</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9,6</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58000</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9,5</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10ч14м</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0,7</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11,3</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95,2</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не менее 47</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есть</w:t>
            </w:r>
          </w:p>
        </w:tc>
      </w:tr>
      <w:tr w:rsidR="00940DBD" w:rsidRPr="00940DBD" w:rsidTr="00940DBD">
        <w:trPr>
          <w:cantSplit/>
          <w:trHeight w:val="1134"/>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Уран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19,19</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84,02</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0,046</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6,8</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25400</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3,9</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10ч49м</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1,4</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9,0</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14,6</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не менее 27</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есть</w:t>
            </w:r>
          </w:p>
        </w:tc>
      </w:tr>
      <w:tr w:rsidR="00940DBD" w:rsidRPr="00940DBD" w:rsidTr="00940DBD">
        <w:trPr>
          <w:cantSplit/>
          <w:trHeight w:val="1134"/>
        </w:trPr>
        <w:tc>
          <w:tcPr>
            <w:tcW w:w="118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 xml:space="preserve">Нептун </w:t>
            </w:r>
          </w:p>
        </w:tc>
        <w:tc>
          <w:tcPr>
            <w:tcW w:w="845"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30,07</w:t>
            </w:r>
          </w:p>
        </w:tc>
        <w:tc>
          <w:tcPr>
            <w:tcW w:w="709"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ind w:right="-78"/>
              <w:jc w:val="both"/>
              <w:rPr>
                <w:rFonts w:eastAsia="Times New Roman" w:cs="Times New Roman"/>
                <w:color w:val="000000"/>
                <w:sz w:val="24"/>
                <w:szCs w:val="24"/>
              </w:rPr>
            </w:pPr>
            <w:r w:rsidRPr="00940DBD">
              <w:rPr>
                <w:rFonts w:eastAsia="Times New Roman" w:cs="Times New Roman"/>
                <w:color w:val="000000"/>
                <w:sz w:val="24"/>
                <w:szCs w:val="24"/>
              </w:rPr>
              <w:t>164,78</w:t>
            </w:r>
          </w:p>
        </w:tc>
        <w:tc>
          <w:tcPr>
            <w:tcW w:w="708"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0,008</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5,4</w:t>
            </w:r>
          </w:p>
        </w:tc>
        <w:tc>
          <w:tcPr>
            <w:tcW w:w="794"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24300</w:t>
            </w:r>
          </w:p>
        </w:tc>
        <w:tc>
          <w:tcPr>
            <w:tcW w:w="90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3,9</w:t>
            </w:r>
          </w:p>
        </w:tc>
        <w:tc>
          <w:tcPr>
            <w:tcW w:w="1276"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15ч48м</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1,6</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11,6</w:t>
            </w:r>
          </w:p>
        </w:tc>
        <w:tc>
          <w:tcPr>
            <w:tcW w:w="567"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17,2</w:t>
            </w:r>
          </w:p>
        </w:tc>
        <w:tc>
          <w:tcPr>
            <w:tcW w:w="851"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не менее 13</w:t>
            </w:r>
          </w:p>
        </w:tc>
        <w:tc>
          <w:tcPr>
            <w:tcW w:w="850" w:type="dxa"/>
            <w:tcBorders>
              <w:top w:val="single" w:sz="2"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есть</w:t>
            </w:r>
          </w:p>
        </w:tc>
      </w:tr>
    </w:tbl>
    <w:p w:rsidR="00940DBD" w:rsidRPr="00940DBD" w:rsidRDefault="00940DBD" w:rsidP="00940DBD">
      <w:pPr>
        <w:spacing w:after="0"/>
        <w:jc w:val="both"/>
        <w:rPr>
          <w:rFonts w:eastAsia="Times New Roman" w:cs="Times New Roman"/>
          <w:color w:val="000000"/>
          <w:sz w:val="24"/>
          <w:szCs w:val="24"/>
          <w:lang w:eastAsia="ru-RU"/>
        </w:rPr>
      </w:pPr>
    </w:p>
    <w:p w:rsidR="00940DBD" w:rsidRPr="00940DBD" w:rsidRDefault="00940DBD" w:rsidP="00940DBD">
      <w:pPr>
        <w:tabs>
          <w:tab w:val="left" w:pos="2207"/>
        </w:tabs>
        <w:spacing w:after="0"/>
        <w:jc w:val="both"/>
        <w:rPr>
          <w:rFonts w:eastAsia="Times New Roman" w:cs="Times New Roman"/>
          <w:color w:val="000000"/>
          <w:sz w:val="24"/>
          <w:szCs w:val="24"/>
          <w:lang w:eastAsia="ru-RU"/>
        </w:rPr>
      </w:pPr>
      <w:r w:rsidRPr="00940DBD">
        <w:rPr>
          <w:rFonts w:eastAsia="Times New Roman" w:cs="Times New Roman"/>
          <w:color w:val="000000"/>
          <w:sz w:val="24"/>
          <w:szCs w:val="24"/>
          <w:lang w:eastAsia="ru-RU"/>
        </w:rPr>
        <w:tab/>
      </w:r>
    </w:p>
    <w:p w:rsidR="00940DBD" w:rsidRPr="00940DBD" w:rsidRDefault="00940DBD" w:rsidP="00940DBD">
      <w:pPr>
        <w:numPr>
          <w:ilvl w:val="0"/>
          <w:numId w:val="7"/>
        </w:numPr>
        <w:spacing w:after="0" w:line="264" w:lineRule="auto"/>
        <w:ind w:left="1440"/>
        <w:jc w:val="both"/>
        <w:rPr>
          <w:rFonts w:eastAsia="Times New Roman" w:cs="Times New Roman"/>
          <w:b/>
          <w:i/>
          <w:color w:val="000000"/>
          <w:sz w:val="24"/>
          <w:szCs w:val="24"/>
          <w:u w:val="single"/>
          <w:lang w:eastAsia="ru-RU"/>
        </w:rPr>
      </w:pPr>
      <w:r w:rsidRPr="00940DBD">
        <w:rPr>
          <w:rFonts w:eastAsia="Times New Roman" w:cs="Times New Roman"/>
          <w:b/>
          <w:i/>
          <w:color w:val="000000"/>
          <w:sz w:val="24"/>
          <w:szCs w:val="24"/>
          <w:u w:val="single"/>
          <w:lang w:eastAsia="ru-RU"/>
        </w:rPr>
        <w:t>Ответьте на вопросы</w:t>
      </w:r>
    </w:p>
    <w:p w:rsidR="00940DBD" w:rsidRPr="00940DBD" w:rsidRDefault="00940DBD" w:rsidP="00940DBD">
      <w:pPr>
        <w:spacing w:after="0"/>
        <w:jc w:val="both"/>
        <w:rPr>
          <w:rFonts w:eastAsia="Times New Roman" w:cs="Times New Roman"/>
          <w:color w:val="000000"/>
          <w:sz w:val="24"/>
          <w:szCs w:val="24"/>
          <w:u w:val="single"/>
          <w:lang w:eastAsia="ru-RU"/>
        </w:rPr>
      </w:pPr>
    </w:p>
    <w:p w:rsidR="00940DBD" w:rsidRPr="00940DBD" w:rsidRDefault="00940DBD" w:rsidP="00940DBD">
      <w:pPr>
        <w:numPr>
          <w:ilvl w:val="3"/>
          <w:numId w:val="7"/>
        </w:numPr>
        <w:shd w:val="clear" w:color="auto" w:fill="FFFFFF"/>
        <w:spacing w:after="0" w:line="294" w:lineRule="atLeast"/>
        <w:ind w:left="426"/>
        <w:contextualSpacing/>
        <w:jc w:val="both"/>
        <w:rPr>
          <w:rFonts w:ascii="Arial" w:eastAsia="Times New Roman" w:hAnsi="Arial" w:cs="Arial"/>
          <w:color w:val="000000"/>
          <w:sz w:val="21"/>
          <w:szCs w:val="21"/>
          <w:lang w:eastAsia="ru-RU"/>
        </w:rPr>
      </w:pPr>
      <w:r w:rsidRPr="00940DBD">
        <w:rPr>
          <w:rFonts w:eastAsia="Times New Roman" w:cs="Times New Roman"/>
          <w:bCs/>
          <w:color w:val="000000"/>
          <w:sz w:val="24"/>
          <w:szCs w:val="24"/>
          <w:lang w:eastAsia="ru-RU"/>
        </w:rPr>
        <w:t>Какие планеты входят в состав Солнечной системы?</w:t>
      </w:r>
    </w:p>
    <w:p w:rsidR="00940DBD" w:rsidRPr="00940DBD" w:rsidRDefault="00940DBD" w:rsidP="00940DBD">
      <w:pPr>
        <w:numPr>
          <w:ilvl w:val="3"/>
          <w:numId w:val="7"/>
        </w:numPr>
        <w:shd w:val="clear" w:color="auto" w:fill="FFFFFF"/>
        <w:spacing w:after="0" w:line="294" w:lineRule="atLeast"/>
        <w:ind w:left="426"/>
        <w:contextualSpacing/>
        <w:jc w:val="both"/>
        <w:rPr>
          <w:rFonts w:eastAsia="Times New Roman" w:cs="Times New Roman"/>
          <w:bCs/>
          <w:color w:val="000000"/>
          <w:sz w:val="24"/>
          <w:szCs w:val="24"/>
          <w:lang w:eastAsia="ru-RU"/>
        </w:rPr>
      </w:pPr>
      <w:r w:rsidRPr="00940DBD">
        <w:rPr>
          <w:rFonts w:eastAsia="Times New Roman" w:cs="Times New Roman"/>
          <w:bCs/>
          <w:color w:val="000000"/>
          <w:sz w:val="24"/>
          <w:szCs w:val="24"/>
          <w:lang w:eastAsia="ru-RU"/>
        </w:rPr>
        <w:t>Перечислите планеты в порядке удаления их от Солнца.</w:t>
      </w:r>
    </w:p>
    <w:p w:rsidR="00940DBD" w:rsidRPr="00940DBD" w:rsidRDefault="00940DBD" w:rsidP="00940DBD">
      <w:pPr>
        <w:numPr>
          <w:ilvl w:val="3"/>
          <w:numId w:val="7"/>
        </w:numPr>
        <w:shd w:val="clear" w:color="auto" w:fill="FFFFFF"/>
        <w:spacing w:after="0" w:line="294" w:lineRule="atLeast"/>
        <w:ind w:left="426"/>
        <w:contextualSpacing/>
        <w:jc w:val="both"/>
        <w:rPr>
          <w:rFonts w:eastAsia="Times New Roman" w:cs="Times New Roman"/>
          <w:bCs/>
          <w:color w:val="000000"/>
          <w:sz w:val="24"/>
          <w:szCs w:val="24"/>
          <w:lang w:eastAsia="ru-RU"/>
        </w:rPr>
      </w:pPr>
      <w:r w:rsidRPr="00940DBD">
        <w:rPr>
          <w:rFonts w:eastAsia="Times New Roman" w:cs="Times New Roman"/>
          <w:bCs/>
          <w:color w:val="000000"/>
          <w:sz w:val="24"/>
          <w:szCs w:val="24"/>
          <w:lang w:eastAsia="ru-RU"/>
        </w:rPr>
        <w:t>Почему температура на поверхности Венеры выше, чем на Меркурии?</w:t>
      </w:r>
    </w:p>
    <w:p w:rsidR="00940DBD" w:rsidRPr="00940DBD" w:rsidRDefault="00940DBD" w:rsidP="00940DBD">
      <w:pPr>
        <w:numPr>
          <w:ilvl w:val="3"/>
          <w:numId w:val="7"/>
        </w:numPr>
        <w:shd w:val="clear" w:color="auto" w:fill="FFFFFF"/>
        <w:spacing w:after="0" w:line="294" w:lineRule="atLeast"/>
        <w:ind w:left="426"/>
        <w:contextualSpacing/>
        <w:jc w:val="both"/>
        <w:rPr>
          <w:rFonts w:eastAsia="Times New Roman" w:cs="Times New Roman"/>
          <w:bCs/>
          <w:color w:val="000000"/>
          <w:sz w:val="24"/>
          <w:szCs w:val="24"/>
          <w:lang w:eastAsia="ru-RU"/>
        </w:rPr>
      </w:pPr>
      <w:r w:rsidRPr="00940DBD">
        <w:rPr>
          <w:rFonts w:eastAsia="Times New Roman" w:cs="Times New Roman"/>
          <w:bCs/>
          <w:color w:val="000000"/>
          <w:sz w:val="24"/>
          <w:szCs w:val="24"/>
          <w:lang w:eastAsia="ru-RU"/>
        </w:rPr>
        <w:t>У какой планеты большая часть поверхности покрыта водой?</w:t>
      </w:r>
    </w:p>
    <w:p w:rsidR="00940DBD" w:rsidRPr="00940DBD" w:rsidRDefault="00940DBD" w:rsidP="00940DBD">
      <w:pPr>
        <w:numPr>
          <w:ilvl w:val="3"/>
          <w:numId w:val="7"/>
        </w:numPr>
        <w:shd w:val="clear" w:color="auto" w:fill="FFFFFF"/>
        <w:spacing w:after="0" w:line="294" w:lineRule="atLeast"/>
        <w:ind w:left="426"/>
        <w:contextualSpacing/>
        <w:jc w:val="both"/>
        <w:rPr>
          <w:rFonts w:ascii="Calibri" w:eastAsia="Times New Roman" w:hAnsi="Calibri" w:cs="Times New Roman"/>
          <w:bCs/>
          <w:color w:val="000000"/>
          <w:sz w:val="22"/>
        </w:rPr>
      </w:pPr>
      <w:r w:rsidRPr="00940DBD">
        <w:rPr>
          <w:rFonts w:eastAsia="Times New Roman" w:cs="Times New Roman"/>
          <w:bCs/>
          <w:color w:val="000000"/>
          <w:sz w:val="24"/>
          <w:szCs w:val="24"/>
          <w:lang w:eastAsia="ru-RU"/>
        </w:rPr>
        <w:t>Какие физические характеристики планеты нужно знать, чтобы вычислить ее среднюю плотность?</w:t>
      </w:r>
      <w:r w:rsidRPr="00940DBD">
        <w:rPr>
          <w:rFonts w:ascii="Tahoma" w:eastAsia="Times New Roman" w:hAnsi="Tahoma" w:cs="Tahoma"/>
          <w:color w:val="222222"/>
          <w:sz w:val="22"/>
        </w:rPr>
        <w:t xml:space="preserve"> </w:t>
      </w:r>
      <w:r w:rsidRPr="00940DBD">
        <w:rPr>
          <w:rFonts w:ascii="Calibri" w:eastAsia="Times New Roman" w:hAnsi="Calibri" w:cs="Times New Roman"/>
          <w:bCs/>
          <w:color w:val="000000"/>
          <w:sz w:val="22"/>
        </w:rPr>
        <w:t> </w:t>
      </w:r>
    </w:p>
    <w:p w:rsidR="00940DBD" w:rsidRPr="00940DBD" w:rsidRDefault="00940DBD" w:rsidP="00940DBD">
      <w:pPr>
        <w:numPr>
          <w:ilvl w:val="3"/>
          <w:numId w:val="7"/>
        </w:numPr>
        <w:shd w:val="clear" w:color="auto" w:fill="FFFFFF"/>
        <w:spacing w:after="0" w:line="294" w:lineRule="atLeast"/>
        <w:ind w:left="426"/>
        <w:contextualSpacing/>
        <w:jc w:val="both"/>
        <w:rPr>
          <w:rFonts w:eastAsia="Times New Roman" w:cs="Times New Roman"/>
          <w:bCs/>
          <w:color w:val="000000"/>
          <w:sz w:val="24"/>
          <w:szCs w:val="24"/>
        </w:rPr>
      </w:pPr>
      <w:r w:rsidRPr="00940DBD">
        <w:rPr>
          <w:rFonts w:eastAsia="Times New Roman" w:cs="Times New Roman"/>
          <w:bCs/>
          <w:color w:val="000000"/>
          <w:sz w:val="24"/>
          <w:szCs w:val="24"/>
        </w:rPr>
        <w:t>На каких планетах день равен ночи?</w:t>
      </w:r>
    </w:p>
    <w:p w:rsidR="00940DBD" w:rsidRPr="00940DBD" w:rsidRDefault="00940DBD" w:rsidP="00940DBD">
      <w:pPr>
        <w:numPr>
          <w:ilvl w:val="3"/>
          <w:numId w:val="7"/>
        </w:numPr>
        <w:shd w:val="clear" w:color="auto" w:fill="FFFFFF"/>
        <w:spacing w:after="0" w:line="294" w:lineRule="atLeast"/>
        <w:ind w:left="426"/>
        <w:contextualSpacing/>
        <w:jc w:val="both"/>
        <w:rPr>
          <w:rFonts w:eastAsia="Times New Roman" w:cs="Times New Roman"/>
          <w:bCs/>
          <w:color w:val="000000"/>
          <w:sz w:val="24"/>
          <w:szCs w:val="24"/>
          <w:lang w:eastAsia="ru-RU"/>
        </w:rPr>
      </w:pPr>
      <w:r w:rsidRPr="00940DBD">
        <w:rPr>
          <w:rFonts w:eastAsia="Times New Roman" w:cs="Times New Roman"/>
          <w:bCs/>
          <w:color w:val="000000"/>
          <w:sz w:val="24"/>
          <w:szCs w:val="24"/>
          <w:lang w:eastAsia="ru-RU"/>
        </w:rPr>
        <w:lastRenderedPageBreak/>
        <w:t>На всех ли планетах происходит смена времен года?</w:t>
      </w:r>
    </w:p>
    <w:p w:rsidR="00940DBD" w:rsidRPr="00940DBD" w:rsidRDefault="00940DBD" w:rsidP="00940DBD">
      <w:pPr>
        <w:shd w:val="clear" w:color="auto" w:fill="FFFFFF"/>
        <w:spacing w:after="0" w:line="294" w:lineRule="atLeast"/>
        <w:contextualSpacing/>
        <w:rPr>
          <w:rFonts w:eastAsia="Times New Roman" w:cs="Times New Roman"/>
          <w:bCs/>
          <w:color w:val="000000"/>
          <w:sz w:val="24"/>
          <w:szCs w:val="24"/>
          <w:lang w:eastAsia="ru-RU"/>
        </w:rPr>
      </w:pPr>
    </w:p>
    <w:p w:rsidR="00940DBD" w:rsidRPr="00940DBD" w:rsidRDefault="00940DBD" w:rsidP="00940DBD">
      <w:pPr>
        <w:shd w:val="clear" w:color="auto" w:fill="FFFFFF"/>
        <w:tabs>
          <w:tab w:val="left" w:pos="8055"/>
          <w:tab w:val="right" w:pos="9355"/>
        </w:tabs>
        <w:spacing w:after="0"/>
        <w:jc w:val="both"/>
        <w:rPr>
          <w:rFonts w:eastAsia="Times New Roman" w:cs="Times New Roman"/>
          <w:b/>
          <w:bCs/>
          <w:color w:val="000000"/>
          <w:sz w:val="24"/>
          <w:szCs w:val="24"/>
          <w:lang w:eastAsia="ru-RU"/>
        </w:rPr>
      </w:pPr>
      <w:r w:rsidRPr="00940DBD">
        <w:rPr>
          <w:rFonts w:eastAsia="Times New Roman" w:cs="Times New Roman"/>
          <w:b/>
          <w:bCs/>
          <w:color w:val="000000"/>
          <w:sz w:val="24"/>
          <w:szCs w:val="24"/>
          <w:lang w:eastAsia="ru-RU"/>
        </w:rPr>
        <w:tab/>
      </w:r>
    </w:p>
    <w:p w:rsidR="00940DBD" w:rsidRPr="00940DBD" w:rsidRDefault="00940DBD" w:rsidP="00940DBD">
      <w:pPr>
        <w:shd w:val="clear" w:color="auto" w:fill="FFFFFF"/>
        <w:tabs>
          <w:tab w:val="left" w:pos="8055"/>
          <w:tab w:val="right" w:pos="9355"/>
        </w:tabs>
        <w:spacing w:after="0"/>
        <w:jc w:val="both"/>
        <w:rPr>
          <w:rFonts w:eastAsia="Times New Roman" w:cs="Times New Roman"/>
          <w:b/>
          <w:bCs/>
          <w:color w:val="000000"/>
          <w:sz w:val="24"/>
          <w:szCs w:val="24"/>
          <w:lang w:eastAsia="ru-RU"/>
        </w:rPr>
      </w:pPr>
      <w:r w:rsidRPr="00940DBD">
        <w:rPr>
          <w:rFonts w:eastAsia="Times New Roman" w:cs="Times New Roman"/>
          <w:b/>
          <w:bCs/>
          <w:color w:val="000000"/>
          <w:sz w:val="24"/>
          <w:szCs w:val="24"/>
          <w:lang w:eastAsia="ru-RU"/>
        </w:rPr>
        <w:tab/>
        <w:t xml:space="preserve">Таблица 2. </w:t>
      </w:r>
    </w:p>
    <w:p w:rsidR="00940DBD" w:rsidRPr="00940DBD" w:rsidRDefault="00940DBD" w:rsidP="00940DBD">
      <w:pPr>
        <w:shd w:val="clear" w:color="auto" w:fill="FFFFFF"/>
        <w:spacing w:after="0"/>
        <w:jc w:val="both"/>
        <w:rPr>
          <w:rFonts w:eastAsia="Times New Roman" w:cs="Times New Roman"/>
          <w:color w:val="000000"/>
          <w:sz w:val="24"/>
          <w:szCs w:val="24"/>
          <w:lang w:eastAsia="ru-RU"/>
        </w:rPr>
      </w:pPr>
      <w:r w:rsidRPr="00940DBD">
        <w:rPr>
          <w:rFonts w:eastAsia="Times New Roman" w:cs="Times New Roman"/>
          <w:b/>
          <w:bCs/>
          <w:color w:val="000000"/>
          <w:sz w:val="24"/>
          <w:szCs w:val="24"/>
          <w:lang w:eastAsia="ru-RU"/>
        </w:rPr>
        <w:t>Сравнительная характеристика планет земной группы и планет- гигантов.</w:t>
      </w:r>
    </w:p>
    <w:tbl>
      <w:tblPr>
        <w:tblW w:w="9630" w:type="dxa"/>
        <w:tblInd w:w="-10" w:type="dxa"/>
        <w:shd w:val="clear" w:color="auto" w:fill="FFFFFF"/>
        <w:tblLayout w:type="fixed"/>
        <w:tblLook w:val="04A0" w:firstRow="1" w:lastRow="0" w:firstColumn="1" w:lastColumn="0" w:noHBand="0" w:noVBand="1"/>
      </w:tblPr>
      <w:tblGrid>
        <w:gridCol w:w="1208"/>
        <w:gridCol w:w="1342"/>
        <w:gridCol w:w="850"/>
        <w:gridCol w:w="1136"/>
        <w:gridCol w:w="709"/>
        <w:gridCol w:w="992"/>
        <w:gridCol w:w="1417"/>
        <w:gridCol w:w="849"/>
        <w:gridCol w:w="1127"/>
      </w:tblGrid>
      <w:tr w:rsidR="00940DBD" w:rsidRPr="00940DBD" w:rsidTr="00940DBD">
        <w:trPr>
          <w:cantSplit/>
          <w:trHeight w:val="2506"/>
        </w:trPr>
        <w:tc>
          <w:tcPr>
            <w:tcW w:w="1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Название группы</w:t>
            </w:r>
          </w:p>
        </w:tc>
        <w:tc>
          <w:tcPr>
            <w:tcW w:w="13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Объекты</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Среднее расстояние от Солнца, а.е.</w:t>
            </w:r>
          </w:p>
        </w:tc>
        <w:tc>
          <w:tcPr>
            <w:tcW w:w="11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Средний радиус, в радиусах Земли</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Масса в массах Земли</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Средняя плотность, г/см3</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Период вращения</w:t>
            </w:r>
          </w:p>
        </w:tc>
        <w:tc>
          <w:tcPr>
            <w:tcW w:w="84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Число спутников</w:t>
            </w:r>
          </w:p>
        </w:tc>
        <w:tc>
          <w:tcPr>
            <w:tcW w:w="1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extDirection w:val="btLr"/>
            <w:hideMark/>
          </w:tcPr>
          <w:p w:rsidR="00940DBD" w:rsidRPr="00940DBD" w:rsidRDefault="00940DBD" w:rsidP="00940DBD">
            <w:pPr>
              <w:spacing w:after="0" w:line="254" w:lineRule="auto"/>
              <w:ind w:right="113"/>
              <w:jc w:val="both"/>
              <w:rPr>
                <w:rFonts w:eastAsia="Times New Roman" w:cs="Times New Roman"/>
                <w:color w:val="000000"/>
                <w:sz w:val="24"/>
                <w:szCs w:val="24"/>
              </w:rPr>
            </w:pPr>
            <w:r w:rsidRPr="00940DBD">
              <w:rPr>
                <w:rFonts w:eastAsia="Times New Roman" w:cs="Times New Roman"/>
                <w:color w:val="000000"/>
                <w:sz w:val="24"/>
                <w:szCs w:val="24"/>
              </w:rPr>
              <w:t>Наличие колец</w:t>
            </w:r>
          </w:p>
        </w:tc>
      </w:tr>
      <w:tr w:rsidR="00940DBD" w:rsidRPr="00940DBD" w:rsidTr="00940DBD">
        <w:trPr>
          <w:trHeight w:val="1110"/>
        </w:trPr>
        <w:tc>
          <w:tcPr>
            <w:tcW w:w="1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Планеты земной группы</w:t>
            </w:r>
          </w:p>
        </w:tc>
        <w:tc>
          <w:tcPr>
            <w:tcW w:w="13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rPr>
                <w:rFonts w:eastAsia="Times New Roman" w:cs="Times New Roman"/>
                <w:color w:val="000000"/>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1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84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r>
      <w:tr w:rsidR="00940DBD" w:rsidRPr="00940DBD" w:rsidTr="00940DBD">
        <w:trPr>
          <w:trHeight w:val="1108"/>
        </w:trPr>
        <w:tc>
          <w:tcPr>
            <w:tcW w:w="1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4" w:lineRule="auto"/>
              <w:jc w:val="both"/>
              <w:rPr>
                <w:rFonts w:eastAsia="Times New Roman" w:cs="Times New Roman"/>
                <w:color w:val="000000"/>
                <w:sz w:val="24"/>
                <w:szCs w:val="24"/>
              </w:rPr>
            </w:pPr>
            <w:r w:rsidRPr="00940DBD">
              <w:rPr>
                <w:rFonts w:eastAsia="Times New Roman" w:cs="Times New Roman"/>
                <w:color w:val="000000"/>
                <w:sz w:val="24"/>
                <w:szCs w:val="24"/>
              </w:rPr>
              <w:t>Планеты - гиганты</w:t>
            </w:r>
          </w:p>
        </w:tc>
        <w:tc>
          <w:tcPr>
            <w:tcW w:w="13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rPr>
                <w:rFonts w:eastAsia="Times New Roman" w:cs="Times New Roman"/>
                <w:color w:val="000000"/>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1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84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c>
          <w:tcPr>
            <w:tcW w:w="1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940DBD" w:rsidRPr="00940DBD" w:rsidRDefault="00940DBD" w:rsidP="00940DBD">
            <w:pPr>
              <w:spacing w:after="0" w:line="256" w:lineRule="auto"/>
              <w:rPr>
                <w:rFonts w:ascii="Calibri" w:eastAsia="Calibri" w:hAnsi="Calibri" w:cs="Times New Roman"/>
                <w:sz w:val="20"/>
                <w:szCs w:val="20"/>
                <w:lang w:eastAsia="ru-RU"/>
              </w:rPr>
            </w:pPr>
          </w:p>
        </w:tc>
      </w:tr>
    </w:tbl>
    <w:p w:rsidR="00940DBD" w:rsidRPr="00940DBD" w:rsidRDefault="00940DBD" w:rsidP="00940DBD">
      <w:pPr>
        <w:tabs>
          <w:tab w:val="left" w:pos="1575"/>
        </w:tabs>
        <w:spacing w:after="5" w:line="264" w:lineRule="auto"/>
        <w:jc w:val="both"/>
        <w:rPr>
          <w:rFonts w:eastAsia="Times New Roman" w:cs="Times New Roman"/>
          <w:color w:val="000000"/>
          <w:sz w:val="24"/>
          <w:szCs w:val="24"/>
          <w:lang w:eastAsia="ru-RU"/>
        </w:rPr>
      </w:pPr>
    </w:p>
    <w:p w:rsidR="00940DBD" w:rsidRPr="00940DBD" w:rsidRDefault="00940DBD" w:rsidP="00940DBD">
      <w:pPr>
        <w:tabs>
          <w:tab w:val="left" w:pos="1575"/>
        </w:tabs>
        <w:spacing w:after="5" w:line="264" w:lineRule="auto"/>
        <w:jc w:val="both"/>
        <w:rPr>
          <w:rFonts w:eastAsia="Times New Roman" w:cs="Times New Roman"/>
          <w:color w:val="000000"/>
          <w:sz w:val="24"/>
          <w:szCs w:val="24"/>
          <w:lang w:eastAsia="ru-RU"/>
        </w:rPr>
      </w:pPr>
    </w:p>
    <w:p w:rsidR="00940DBD" w:rsidRPr="00940DBD" w:rsidRDefault="00940DBD" w:rsidP="00940DBD">
      <w:pPr>
        <w:spacing w:after="5" w:line="252" w:lineRule="auto"/>
        <w:jc w:val="center"/>
        <w:rPr>
          <w:rFonts w:eastAsia="Calibri" w:cs="Times New Roman"/>
          <w:color w:val="000000"/>
          <w:sz w:val="24"/>
          <w:szCs w:val="24"/>
          <w:u w:val="single"/>
          <w:lang w:eastAsia="ru-RU"/>
        </w:rPr>
      </w:pPr>
      <w:r w:rsidRPr="00940DBD">
        <w:rPr>
          <w:rFonts w:eastAsia="Times New Roman" w:cs="Times New Roman"/>
          <w:color w:val="000000"/>
          <w:sz w:val="24"/>
          <w:szCs w:val="24"/>
          <w:lang w:eastAsia="ru-RU"/>
        </w:rPr>
        <w:t>Критерии оценивания</w:t>
      </w:r>
      <w:r w:rsidRPr="00940DBD">
        <w:rPr>
          <w:rFonts w:eastAsia="Times New Roman" w:cs="Times New Roman"/>
          <w:color w:val="000000"/>
          <w:sz w:val="24"/>
          <w:lang w:eastAsia="ru-RU"/>
        </w:rPr>
        <w:t xml:space="preserve">  </w:t>
      </w:r>
    </w:p>
    <w:tbl>
      <w:tblPr>
        <w:tblStyle w:val="ae"/>
        <w:tblW w:w="0" w:type="auto"/>
        <w:tblLook w:val="04A0" w:firstRow="1" w:lastRow="0" w:firstColumn="1" w:lastColumn="0" w:noHBand="0" w:noVBand="1"/>
      </w:tblPr>
      <w:tblGrid>
        <w:gridCol w:w="4673"/>
        <w:gridCol w:w="4672"/>
      </w:tblGrid>
      <w:tr w:rsidR="00940DBD" w:rsidRPr="00940DBD" w:rsidTr="00940DBD">
        <w:tc>
          <w:tcPr>
            <w:tcW w:w="4673"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Оценка</w:t>
            </w:r>
          </w:p>
        </w:tc>
        <w:tc>
          <w:tcPr>
            <w:tcW w:w="4672"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Критерии</w:t>
            </w:r>
          </w:p>
        </w:tc>
      </w:tr>
      <w:tr w:rsidR="00940DBD" w:rsidRPr="00940DBD" w:rsidTr="00940DBD">
        <w:tc>
          <w:tcPr>
            <w:tcW w:w="4673"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 xml:space="preserve">Отлично (5) </w:t>
            </w:r>
          </w:p>
        </w:tc>
        <w:tc>
          <w:tcPr>
            <w:tcW w:w="4672"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 xml:space="preserve"> </w:t>
            </w:r>
            <w:r w:rsidR="000F3C14">
              <w:rPr>
                <w:rFonts w:eastAsia="Times New Roman"/>
                <w:color w:val="000000"/>
                <w:sz w:val="24"/>
                <w:szCs w:val="24"/>
              </w:rPr>
              <w:t>6</w:t>
            </w:r>
            <w:r w:rsidRPr="00940DBD">
              <w:rPr>
                <w:rFonts w:eastAsia="Times New Roman"/>
                <w:color w:val="000000"/>
                <w:sz w:val="24"/>
                <w:szCs w:val="24"/>
              </w:rPr>
              <w:t xml:space="preserve"> правильных ответов</w:t>
            </w:r>
          </w:p>
        </w:tc>
      </w:tr>
      <w:tr w:rsidR="00940DBD" w:rsidRPr="00940DBD" w:rsidTr="00940DBD">
        <w:tc>
          <w:tcPr>
            <w:tcW w:w="4673"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Хорошо (4)</w:t>
            </w:r>
          </w:p>
        </w:tc>
        <w:tc>
          <w:tcPr>
            <w:tcW w:w="4672"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 xml:space="preserve"> </w:t>
            </w:r>
            <w:r w:rsidR="000F3C14">
              <w:rPr>
                <w:rFonts w:eastAsia="Times New Roman"/>
                <w:color w:val="000000"/>
                <w:sz w:val="24"/>
                <w:szCs w:val="24"/>
              </w:rPr>
              <w:t>5</w:t>
            </w:r>
            <w:r w:rsidRPr="00940DBD">
              <w:rPr>
                <w:rFonts w:eastAsia="Times New Roman"/>
                <w:color w:val="000000"/>
                <w:sz w:val="24"/>
                <w:szCs w:val="24"/>
              </w:rPr>
              <w:t xml:space="preserve"> правильных ответов</w:t>
            </w:r>
          </w:p>
        </w:tc>
      </w:tr>
      <w:tr w:rsidR="00940DBD" w:rsidRPr="00940DBD" w:rsidTr="00940DBD">
        <w:tc>
          <w:tcPr>
            <w:tcW w:w="4673"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Удовлетворительно (3)</w:t>
            </w:r>
          </w:p>
        </w:tc>
        <w:tc>
          <w:tcPr>
            <w:tcW w:w="4672"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 xml:space="preserve"> </w:t>
            </w:r>
            <w:r w:rsidR="000F3C14">
              <w:rPr>
                <w:rFonts w:eastAsia="Times New Roman"/>
                <w:color w:val="000000"/>
                <w:sz w:val="24"/>
                <w:szCs w:val="24"/>
              </w:rPr>
              <w:t>4</w:t>
            </w:r>
            <w:r w:rsidRPr="00940DBD">
              <w:rPr>
                <w:rFonts w:eastAsia="Times New Roman"/>
                <w:color w:val="000000"/>
                <w:sz w:val="24"/>
                <w:szCs w:val="24"/>
              </w:rPr>
              <w:t xml:space="preserve"> правильных ответов</w:t>
            </w:r>
          </w:p>
        </w:tc>
      </w:tr>
      <w:tr w:rsidR="00940DBD" w:rsidRPr="00940DBD" w:rsidTr="00940DBD">
        <w:tc>
          <w:tcPr>
            <w:tcW w:w="4673"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Неудовлетворительно (2)</w:t>
            </w:r>
          </w:p>
        </w:tc>
        <w:tc>
          <w:tcPr>
            <w:tcW w:w="4672" w:type="dxa"/>
            <w:tcBorders>
              <w:top w:val="single" w:sz="4" w:space="0" w:color="auto"/>
              <w:left w:val="single" w:sz="4" w:space="0" w:color="auto"/>
              <w:bottom w:val="single" w:sz="4" w:space="0" w:color="auto"/>
              <w:right w:val="single" w:sz="4" w:space="0" w:color="auto"/>
            </w:tcBorders>
            <w:hideMark/>
          </w:tcPr>
          <w:p w:rsidR="00940DBD" w:rsidRPr="00940DBD" w:rsidRDefault="00940DBD" w:rsidP="00940DBD">
            <w:pPr>
              <w:spacing w:after="5" w:line="264" w:lineRule="auto"/>
              <w:jc w:val="both"/>
              <w:rPr>
                <w:rFonts w:eastAsia="Times New Roman"/>
                <w:color w:val="000000"/>
                <w:sz w:val="24"/>
                <w:szCs w:val="24"/>
              </w:rPr>
            </w:pPr>
            <w:r w:rsidRPr="00940DBD">
              <w:rPr>
                <w:rFonts w:eastAsia="Times New Roman"/>
                <w:color w:val="000000"/>
                <w:sz w:val="24"/>
                <w:szCs w:val="24"/>
              </w:rPr>
              <w:t xml:space="preserve">  менее </w:t>
            </w:r>
            <w:r w:rsidR="000F3C14">
              <w:rPr>
                <w:rFonts w:eastAsia="Times New Roman"/>
                <w:color w:val="000000"/>
                <w:sz w:val="24"/>
                <w:szCs w:val="24"/>
              </w:rPr>
              <w:t>4</w:t>
            </w:r>
            <w:r w:rsidRPr="00940DBD">
              <w:rPr>
                <w:rFonts w:eastAsia="Times New Roman"/>
                <w:color w:val="000000"/>
                <w:sz w:val="24"/>
                <w:szCs w:val="24"/>
              </w:rPr>
              <w:t xml:space="preserve"> правильных ответов</w:t>
            </w:r>
          </w:p>
        </w:tc>
      </w:tr>
    </w:tbl>
    <w:p w:rsidR="000F3C14" w:rsidRPr="000F3C14" w:rsidRDefault="000F3C14" w:rsidP="000F3C14">
      <w:pPr>
        <w:spacing w:after="200" w:line="276" w:lineRule="auto"/>
        <w:contextualSpacing/>
        <w:rPr>
          <w:rFonts w:eastAsia="Times New Roman" w:cs="Times New Roman"/>
          <w:b/>
          <w:sz w:val="24"/>
          <w:szCs w:val="24"/>
          <w:u w:val="single"/>
          <w:lang w:eastAsia="ru-RU"/>
        </w:rPr>
      </w:pPr>
      <w:r w:rsidRPr="000F3C14">
        <w:rPr>
          <w:rFonts w:eastAsia="Times New Roman" w:cs="Times New Roman"/>
          <w:b/>
          <w:sz w:val="24"/>
          <w:szCs w:val="24"/>
          <w:u w:val="single"/>
          <w:lang w:eastAsia="ru-RU"/>
        </w:rPr>
        <w:t>Условия выполнения задания: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940DBD" w:rsidRPr="00940DBD" w:rsidRDefault="00940DBD" w:rsidP="00940DBD">
      <w:pPr>
        <w:spacing w:after="0" w:line="252" w:lineRule="auto"/>
        <w:rPr>
          <w:rFonts w:eastAsia="Times New Roman" w:cs="Times New Roman"/>
          <w:color w:val="000000"/>
          <w:sz w:val="24"/>
          <w:lang w:eastAsia="ru-RU"/>
        </w:rPr>
      </w:pPr>
    </w:p>
    <w:p w:rsidR="00940DBD" w:rsidRPr="00940DBD" w:rsidRDefault="00940DBD" w:rsidP="00940DBD">
      <w:pPr>
        <w:keepNext/>
        <w:keepLines/>
        <w:spacing w:after="3" w:line="252" w:lineRule="auto"/>
        <w:jc w:val="center"/>
        <w:outlineLvl w:val="0"/>
        <w:rPr>
          <w:rFonts w:eastAsia="Times New Roman" w:cs="Times New Roman"/>
          <w:b/>
          <w:color w:val="000000"/>
          <w:sz w:val="24"/>
          <w:u w:val="single"/>
          <w:lang w:eastAsia="ru-RU"/>
        </w:rPr>
      </w:pPr>
      <w:r w:rsidRPr="00940DBD">
        <w:rPr>
          <w:rFonts w:eastAsia="Times New Roman" w:cs="Times New Roman"/>
          <w:b/>
          <w:color w:val="000000"/>
          <w:sz w:val="24"/>
          <w:u w:val="single"/>
          <w:lang w:eastAsia="ru-RU"/>
        </w:rPr>
        <w:t xml:space="preserve">Практическое занятие </w:t>
      </w:r>
    </w:p>
    <w:p w:rsidR="00940DBD" w:rsidRPr="00940DBD" w:rsidRDefault="00940DBD" w:rsidP="00940DBD">
      <w:pPr>
        <w:spacing w:after="39"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Тема: «Астрономия дальнего космоса. Современные методы изучения дольнего космоса» </w:t>
      </w:r>
    </w:p>
    <w:p w:rsidR="00940DBD" w:rsidRPr="00940DBD" w:rsidRDefault="00940DBD" w:rsidP="00940DBD">
      <w:pPr>
        <w:spacing w:after="46"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7"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Цель: </w:t>
      </w:r>
      <w:r w:rsidRPr="00940DBD">
        <w:rPr>
          <w:rFonts w:eastAsia="Times New Roman" w:cs="Times New Roman"/>
          <w:color w:val="000000"/>
          <w:sz w:val="24"/>
          <w:lang w:eastAsia="ru-RU"/>
        </w:rPr>
        <w:t xml:space="preserve">Познакомиться с проблемами освоения  дольнего космоса и определить его значение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для развития человеческой цивилизации и экономического развития России.</w:t>
      </w:r>
      <w:r w:rsidRPr="00940DBD">
        <w:rPr>
          <w:rFonts w:eastAsia="Times New Roman" w:cs="Times New Roman"/>
          <w:i/>
          <w:color w:val="000000"/>
          <w:sz w:val="24"/>
          <w:lang w:eastAsia="ru-RU"/>
        </w:rPr>
        <w:t xml:space="preserve">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использовать различные источники по астрономии для получения достоверной научной информации,  умение оценивать ее достоверность; </w:t>
      </w:r>
    </w:p>
    <w:p w:rsidR="00940DBD" w:rsidRPr="00940DBD" w:rsidRDefault="00940DBD" w:rsidP="00940DBD">
      <w:pPr>
        <w:numPr>
          <w:ilvl w:val="0"/>
          <w:numId w:val="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представления о значении астрономии в практической деятельности человека и дальнейшем научно-практическом развитии. </w:t>
      </w:r>
    </w:p>
    <w:p w:rsidR="00940DBD" w:rsidRPr="00940DBD" w:rsidRDefault="00940DBD" w:rsidP="00940DBD">
      <w:pPr>
        <w:spacing w:after="63"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lastRenderedPageBreak/>
        <w:t xml:space="preserve">Контролируемые результаты обучения: </w:t>
      </w:r>
    </w:p>
    <w:p w:rsidR="00940DBD" w:rsidRPr="00940DBD" w:rsidRDefault="00940DBD" w:rsidP="00940DBD">
      <w:pPr>
        <w:numPr>
          <w:ilvl w:val="0"/>
          <w:numId w:val="8"/>
        </w:numPr>
        <w:spacing w:after="61"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понимание сущности наблюдаемых во Вселенной явлений; </w:t>
      </w:r>
    </w:p>
    <w:p w:rsidR="00940DBD" w:rsidRPr="00940DBD" w:rsidRDefault="00940DBD" w:rsidP="00940DBD">
      <w:pPr>
        <w:numPr>
          <w:ilvl w:val="0"/>
          <w:numId w:val="8"/>
        </w:numPr>
        <w:spacing w:after="5" w:line="32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осознание роли отечественной науки в освоении и использовании космического пространства и развития международного сотрудничества.</w:t>
      </w:r>
      <w:r w:rsidRPr="00940DBD">
        <w:rPr>
          <w:rFonts w:eastAsia="Times New Roman" w:cs="Times New Roman"/>
          <w:b/>
          <w:color w:val="000000"/>
          <w:sz w:val="24"/>
          <w:lang w:eastAsia="ru-RU"/>
        </w:rPr>
        <w:t xml:space="preserve"> </w:t>
      </w:r>
    </w:p>
    <w:p w:rsidR="00940DBD" w:rsidRPr="00940DBD" w:rsidRDefault="00940DBD" w:rsidP="00940DBD">
      <w:pPr>
        <w:spacing w:after="5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8"/>
        </w:numPr>
        <w:spacing w:after="57"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5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Астрономия: учеб. Для студ. Учреждений сред. Проф. образования.  Под редакцией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Т.С . Фещенко  М.:Издательский центр «Академия», 2019. </w:t>
      </w:r>
    </w:p>
    <w:p w:rsidR="00940DBD" w:rsidRPr="00940DBD" w:rsidRDefault="00940DBD" w:rsidP="00940DBD">
      <w:pPr>
        <w:spacing w:after="3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 Интернет-ресурсы www.prosv.ru. </w:t>
      </w:r>
    </w:p>
    <w:p w:rsidR="00940DBD" w:rsidRPr="00940DBD" w:rsidRDefault="00940DBD" w:rsidP="00940DBD">
      <w:pPr>
        <w:spacing w:after="62"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0"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w:t>
      </w:r>
      <w:r w:rsidRPr="00940DBD">
        <w:rPr>
          <w:rFonts w:eastAsia="Times New Roman" w:cs="Times New Roman"/>
          <w:i/>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На каждом этапе развития человеческой цивилизации представление о строении мира можно считать космологическими теориями соответствующей эпохи. Космология – раздел астрономии,  который изучает строение и эволюцию Вселенной в целом, используя при этом методы и достижения физики, математики и философии. Распределение вещества во Вселенной считается однородным, где проявляются силы тяготения. Эти силы создаются галактиками, </w:t>
      </w:r>
    </w:p>
    <w:p w:rsidR="00940DBD" w:rsidRPr="00940DBD" w:rsidRDefault="00940DBD" w:rsidP="00940DBD">
      <w:pPr>
        <w:spacing w:after="5" w:line="216"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V</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V</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S</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 S</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xml:space="preserve"> =R</w:t>
      </w:r>
      <w:r w:rsidRPr="00940DBD">
        <w:rPr>
          <w:rFonts w:eastAsia="Times New Roman" w:cs="Times New Roman"/>
          <w:color w:val="000000"/>
          <w:sz w:val="24"/>
          <w:vertAlign w:val="subscript"/>
          <w:lang w:eastAsia="ru-RU"/>
        </w:rPr>
        <w:t>1</w:t>
      </w:r>
      <w:r w:rsidRPr="00940DBD">
        <w:rPr>
          <w:rFonts w:eastAsia="Times New Roman" w:cs="Times New Roman"/>
          <w:color w:val="000000"/>
          <w:sz w:val="16"/>
          <w:lang w:eastAsia="ru-RU"/>
        </w:rPr>
        <w:t>2</w:t>
      </w:r>
      <w:r w:rsidRPr="00940DBD">
        <w:rPr>
          <w:rFonts w:eastAsia="Times New Roman" w:cs="Times New Roman"/>
          <w:color w:val="000000"/>
          <w:sz w:val="24"/>
          <w:lang w:eastAsia="ru-RU"/>
        </w:rPr>
        <w:t>/ R</w:t>
      </w:r>
      <w:r w:rsidRPr="00940DBD">
        <w:rPr>
          <w:rFonts w:eastAsia="Times New Roman" w:cs="Times New Roman"/>
          <w:color w:val="000000"/>
          <w:sz w:val="24"/>
          <w:vertAlign w:val="subscript"/>
          <w:lang w:eastAsia="ru-RU"/>
        </w:rPr>
        <w:t>2</w:t>
      </w:r>
      <w:r w:rsidRPr="00940DBD">
        <w:rPr>
          <w:rFonts w:eastAsia="Times New Roman" w:cs="Times New Roman"/>
          <w:color w:val="000000"/>
          <w:sz w:val="16"/>
          <w:lang w:eastAsia="ru-RU"/>
        </w:rPr>
        <w:t xml:space="preserve">2 </w:t>
      </w:r>
      <w:r w:rsidRPr="00940DBD">
        <w:rPr>
          <w:rFonts w:eastAsia="Times New Roman" w:cs="Times New Roman"/>
          <w:color w:val="000000"/>
          <w:sz w:val="24"/>
          <w:lang w:eastAsia="ru-RU"/>
        </w:rPr>
        <w:t xml:space="preserve"> ;  расположенными в объеме элементов слоя выраженное соотношением </w:t>
      </w:r>
    </w:p>
    <w:p w:rsidR="00940DBD" w:rsidRPr="00940DBD" w:rsidRDefault="00940DBD" w:rsidP="00940DBD">
      <w:pPr>
        <w:spacing w:after="70"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R</w:t>
      </w:r>
      <w:r w:rsidRPr="00940DBD">
        <w:rPr>
          <w:rFonts w:eastAsia="Times New Roman" w:cs="Times New Roman"/>
          <w:color w:val="000000"/>
          <w:sz w:val="24"/>
          <w:vertAlign w:val="subscript"/>
          <w:lang w:eastAsia="ru-RU"/>
        </w:rPr>
        <w:t>1</w:t>
      </w:r>
      <w:r w:rsidRPr="00940DBD">
        <w:rPr>
          <w:rFonts w:eastAsia="Times New Roman" w:cs="Times New Roman"/>
          <w:color w:val="000000"/>
          <w:sz w:val="24"/>
          <w:vertAlign w:val="superscript"/>
          <w:lang w:eastAsia="ru-RU"/>
        </w:rPr>
        <w:t>2</w:t>
      </w:r>
      <w:r w:rsidRPr="00940DBD">
        <w:rPr>
          <w:rFonts w:eastAsia="Times New Roman" w:cs="Times New Roman"/>
          <w:color w:val="000000"/>
          <w:sz w:val="24"/>
          <w:lang w:eastAsia="ru-RU"/>
        </w:rPr>
        <w:t>/ R</w:t>
      </w:r>
      <w:r w:rsidRPr="00940DBD">
        <w:rPr>
          <w:rFonts w:eastAsia="Times New Roman" w:cs="Times New Roman"/>
          <w:color w:val="000000"/>
          <w:sz w:val="24"/>
          <w:vertAlign w:val="subscript"/>
          <w:lang w:eastAsia="ru-RU"/>
        </w:rPr>
        <w:t>2</w:t>
      </w:r>
      <w:r w:rsidRPr="00940DBD">
        <w:rPr>
          <w:rFonts w:eastAsia="Times New Roman" w:cs="Times New Roman"/>
          <w:color w:val="000000"/>
          <w:sz w:val="24"/>
          <w:vertAlign w:val="superscript"/>
          <w:lang w:eastAsia="ru-RU"/>
        </w:rPr>
        <w:t>2</w:t>
      </w:r>
      <w:r w:rsidRPr="00940DBD">
        <w:rPr>
          <w:rFonts w:eastAsia="Times New Roman" w:cs="Times New Roman"/>
          <w:color w:val="000000"/>
          <w:sz w:val="24"/>
          <w:lang w:eastAsia="ru-RU"/>
        </w:rPr>
        <w:t>= M</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/M</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xml:space="preserve"> ;  F = GMm/R</w:t>
      </w:r>
      <w:r w:rsidRPr="00940DBD">
        <w:rPr>
          <w:rFonts w:eastAsia="Times New Roman" w:cs="Times New Roman"/>
          <w:color w:val="000000"/>
          <w:sz w:val="24"/>
          <w:vertAlign w:val="superscript"/>
          <w:lang w:eastAsia="ru-RU"/>
        </w:rPr>
        <w:t>2</w:t>
      </w:r>
      <w:r w:rsidRPr="00940DBD">
        <w:rPr>
          <w:rFonts w:eastAsia="Times New Roman" w:cs="Times New Roman"/>
          <w:color w:val="000000"/>
          <w:sz w:val="24"/>
          <w:lang w:eastAsia="ru-RU"/>
        </w:rPr>
        <w:t>;  a = - GM/R</w:t>
      </w:r>
      <w:r w:rsidRPr="00940DBD">
        <w:rPr>
          <w:rFonts w:eastAsia="Times New Roman" w:cs="Times New Roman"/>
          <w:color w:val="000000"/>
          <w:sz w:val="24"/>
          <w:vertAlign w:val="superscript"/>
          <w:lang w:eastAsia="ru-RU"/>
        </w:rPr>
        <w:t>2</w:t>
      </w:r>
      <w:r w:rsidRPr="00940DBD">
        <w:rPr>
          <w:rFonts w:eastAsia="Times New Roman" w:cs="Times New Roman"/>
          <w:color w:val="000000"/>
          <w:sz w:val="24"/>
          <w:lang w:eastAsia="ru-RU"/>
        </w:rPr>
        <w:t xml:space="preserve">; V=HR-скорость удаления галактик по Хабблу.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Формула расширения галактик R/HR=1/H; H- постоянная Хаббла. Силы взаимодействия равны по величине и противоположны по направлению.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Астрономы  уже давно не ведут визуальных наблюдений, на смену им пришла фотография и электронные приемники света. Они регулируют на каждый попавшийся к ним фотон. Астрономия является всеволновой т. к. наблюдения ведутся не только в оптическом диапазоне. Для приема используются радиотелескопы которые выведены на околоземную орбиту. В результате чего получены новые данные  о таких явлениях и процессах, как нейтронные звезды, сверх массивные черные дыры, о строении и динамике областей звездообразования в нашей Галактике, а так же продвинуться в изучении структуры и эволюции Вселенной. </w:t>
      </w:r>
    </w:p>
    <w:p w:rsidR="00940DBD" w:rsidRPr="00940DBD" w:rsidRDefault="00940DBD" w:rsidP="00940DBD">
      <w:pPr>
        <w:spacing w:after="0" w:line="252" w:lineRule="auto"/>
        <w:rPr>
          <w:rFonts w:eastAsia="Times New Roman" w:cs="Times New Roman"/>
          <w:color w:val="000000"/>
          <w:sz w:val="24"/>
          <w:lang w:eastAsia="ru-RU"/>
        </w:rPr>
      </w:pPr>
    </w:p>
    <w:p w:rsidR="00940DBD" w:rsidRPr="00940DBD" w:rsidRDefault="00940DBD" w:rsidP="00940DBD">
      <w:pPr>
        <w:spacing w:after="66" w:line="252" w:lineRule="auto"/>
        <w:ind w:right="3967"/>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для самостоятельного выполнения: </w:t>
      </w:r>
      <w:r w:rsidRPr="00940DBD">
        <w:rPr>
          <w:rFonts w:eastAsia="Times New Roman" w:cs="Times New Roman"/>
          <w:color w:val="000000"/>
          <w:sz w:val="24"/>
          <w:lang w:eastAsia="ru-RU"/>
        </w:rPr>
        <w:t xml:space="preserve">вопросы </w:t>
      </w:r>
    </w:p>
    <w:p w:rsidR="00940DBD" w:rsidRPr="00940DBD" w:rsidRDefault="00940DBD" w:rsidP="00940DBD">
      <w:pPr>
        <w:numPr>
          <w:ilvl w:val="0"/>
          <w:numId w:val="9"/>
        </w:numPr>
        <w:spacing w:after="48"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Из соотношения V</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V</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S</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 S</w:t>
      </w:r>
      <w:r w:rsidRPr="00940DBD">
        <w:rPr>
          <w:rFonts w:eastAsia="Times New Roman" w:cs="Times New Roman"/>
          <w:color w:val="000000"/>
          <w:sz w:val="24"/>
          <w:vertAlign w:val="subscript"/>
          <w:lang w:eastAsia="ru-RU"/>
        </w:rPr>
        <w:t xml:space="preserve">2 </w:t>
      </w:r>
      <w:r w:rsidRPr="00940DBD">
        <w:rPr>
          <w:rFonts w:eastAsia="Times New Roman" w:cs="Times New Roman"/>
          <w:color w:val="000000"/>
          <w:sz w:val="24"/>
          <w:lang w:eastAsia="ru-RU"/>
        </w:rPr>
        <w:t xml:space="preserve"> выразить S</w:t>
      </w:r>
      <w:r w:rsidRPr="00940DBD">
        <w:rPr>
          <w:rFonts w:eastAsia="Times New Roman" w:cs="Times New Roman"/>
          <w:color w:val="000000"/>
          <w:sz w:val="24"/>
          <w:vertAlign w:val="subscript"/>
          <w:lang w:eastAsia="ru-RU"/>
        </w:rPr>
        <w:t xml:space="preserve">2 </w:t>
      </w:r>
      <w:r w:rsidRPr="00940DBD">
        <w:rPr>
          <w:rFonts w:eastAsia="Times New Roman" w:cs="Times New Roman"/>
          <w:color w:val="000000"/>
          <w:sz w:val="24"/>
          <w:lang w:eastAsia="ru-RU"/>
        </w:rPr>
        <w:t xml:space="preserve">. </w:t>
      </w:r>
    </w:p>
    <w:p w:rsidR="00940DBD" w:rsidRPr="00940DBD" w:rsidRDefault="00940DBD" w:rsidP="00940DBD">
      <w:pPr>
        <w:numPr>
          <w:ilvl w:val="0"/>
          <w:numId w:val="9"/>
        </w:numPr>
        <w:spacing w:after="38"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Записать обозначение  и единицы измерения величин V</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V</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,S</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,S</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xml:space="preserve"> ,R</w:t>
      </w:r>
      <w:r w:rsidRPr="00940DBD">
        <w:rPr>
          <w:rFonts w:eastAsia="Times New Roman" w:cs="Times New Roman"/>
          <w:color w:val="000000"/>
          <w:sz w:val="24"/>
          <w:vertAlign w:val="subscript"/>
          <w:lang w:eastAsia="ru-RU"/>
        </w:rPr>
        <w:t>1</w:t>
      </w:r>
      <w:r w:rsidRPr="00940DBD">
        <w:rPr>
          <w:rFonts w:eastAsia="Times New Roman" w:cs="Times New Roman"/>
          <w:color w:val="000000"/>
          <w:sz w:val="24"/>
          <w:lang w:eastAsia="ru-RU"/>
        </w:rPr>
        <w:t>,R</w:t>
      </w:r>
      <w:r w:rsidRPr="00940DBD">
        <w:rPr>
          <w:rFonts w:eastAsia="Times New Roman" w:cs="Times New Roman"/>
          <w:color w:val="000000"/>
          <w:sz w:val="24"/>
          <w:vertAlign w:val="subscript"/>
          <w:lang w:eastAsia="ru-RU"/>
        </w:rPr>
        <w:t>2</w:t>
      </w:r>
      <w:r w:rsidRPr="00940DBD">
        <w:rPr>
          <w:rFonts w:eastAsia="Times New Roman" w:cs="Times New Roman"/>
          <w:color w:val="000000"/>
          <w:sz w:val="24"/>
          <w:lang w:eastAsia="ru-RU"/>
        </w:rPr>
        <w:t xml:space="preserve"> </w:t>
      </w:r>
    </w:p>
    <w:p w:rsidR="00940DBD" w:rsidRPr="00940DBD" w:rsidRDefault="00940DBD" w:rsidP="00940DBD">
      <w:pPr>
        <w:numPr>
          <w:ilvl w:val="0"/>
          <w:numId w:val="9"/>
        </w:numPr>
        <w:spacing w:after="58"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Из соотношения ;  F = GMm/R</w:t>
      </w:r>
      <w:r w:rsidRPr="00940DBD">
        <w:rPr>
          <w:rFonts w:eastAsia="Times New Roman" w:cs="Times New Roman"/>
          <w:color w:val="000000"/>
          <w:sz w:val="24"/>
          <w:vertAlign w:val="superscript"/>
          <w:lang w:eastAsia="ru-RU"/>
        </w:rPr>
        <w:t>2</w:t>
      </w:r>
      <w:r w:rsidRPr="00940DBD">
        <w:rPr>
          <w:rFonts w:eastAsia="Times New Roman" w:cs="Times New Roman"/>
          <w:color w:val="000000"/>
          <w:sz w:val="24"/>
          <w:lang w:eastAsia="ru-RU"/>
        </w:rPr>
        <w:t xml:space="preserve"> выразить G. </w:t>
      </w:r>
    </w:p>
    <w:p w:rsidR="00940DBD" w:rsidRPr="00940DBD" w:rsidRDefault="00940DBD" w:rsidP="00940DBD">
      <w:pPr>
        <w:numPr>
          <w:ilvl w:val="0"/>
          <w:numId w:val="9"/>
        </w:numPr>
        <w:spacing w:after="5" w:line="312"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Записать обозначение  и единицы измерения величин F, G, M, m, R 5.</w:t>
      </w:r>
      <w:r w:rsidRPr="00940DBD">
        <w:rPr>
          <w:rFonts w:ascii="Arial" w:eastAsia="Arial" w:hAnsi="Arial" w:cs="Arial"/>
          <w:color w:val="000000"/>
          <w:sz w:val="24"/>
          <w:lang w:eastAsia="ru-RU"/>
        </w:rPr>
        <w:t xml:space="preserve"> </w:t>
      </w:r>
      <w:r w:rsidRPr="00940DBD">
        <w:rPr>
          <w:rFonts w:eastAsia="Times New Roman" w:cs="Times New Roman"/>
          <w:color w:val="000000"/>
          <w:sz w:val="24"/>
          <w:lang w:eastAsia="ru-RU"/>
        </w:rPr>
        <w:t>Выразите в часовой мере 90</w:t>
      </w:r>
      <w:r w:rsidRPr="00940DBD">
        <w:rPr>
          <w:rFonts w:eastAsia="Times New Roman" w:cs="Times New Roman"/>
          <w:color w:val="000000"/>
          <w:sz w:val="24"/>
          <w:vertAlign w:val="superscript"/>
          <w:lang w:eastAsia="ru-RU"/>
        </w:rPr>
        <w:t>0</w:t>
      </w:r>
      <w:r w:rsidRPr="00940DBD">
        <w:rPr>
          <w:rFonts w:eastAsia="Times New Roman" w:cs="Times New Roman"/>
          <w:color w:val="000000"/>
          <w:sz w:val="24"/>
          <w:lang w:eastAsia="ru-RU"/>
        </w:rPr>
        <w:t xml:space="preserve"> , если за два часа небосвод поворачивается на 30</w:t>
      </w:r>
      <w:r w:rsidRPr="00940DBD">
        <w:rPr>
          <w:rFonts w:eastAsia="Times New Roman" w:cs="Times New Roman"/>
          <w:color w:val="000000"/>
          <w:sz w:val="24"/>
          <w:vertAlign w:val="superscript"/>
          <w:lang w:eastAsia="ru-RU"/>
        </w:rPr>
        <w:t>0</w:t>
      </w:r>
      <w:r w:rsidRPr="00940DBD">
        <w:rPr>
          <w:rFonts w:eastAsia="Times New Roman" w:cs="Times New Roman"/>
          <w:color w:val="000000"/>
          <w:sz w:val="24"/>
          <w:lang w:eastAsia="ru-RU"/>
        </w:rPr>
        <w:t xml:space="preserve">. </w:t>
      </w:r>
    </w:p>
    <w:p w:rsidR="00940DBD" w:rsidRPr="00940DBD" w:rsidRDefault="00940DBD" w:rsidP="00940DBD">
      <w:pPr>
        <w:numPr>
          <w:ilvl w:val="0"/>
          <w:numId w:val="10"/>
        </w:numPr>
        <w:spacing w:after="99" w:line="264" w:lineRule="auto"/>
        <w:ind w:right="324" w:hanging="420"/>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Выразите в часовой мере 103</w:t>
      </w:r>
      <w:r w:rsidRPr="00940DBD">
        <w:rPr>
          <w:rFonts w:eastAsia="Times New Roman" w:cs="Times New Roman"/>
          <w:color w:val="000000"/>
          <w:sz w:val="24"/>
          <w:vertAlign w:val="superscript"/>
          <w:lang w:eastAsia="ru-RU"/>
        </w:rPr>
        <w:t>0</w:t>
      </w:r>
      <w:r w:rsidRPr="00940DBD">
        <w:rPr>
          <w:rFonts w:eastAsia="Times New Roman" w:cs="Times New Roman"/>
          <w:color w:val="000000"/>
          <w:sz w:val="24"/>
          <w:lang w:eastAsia="ru-RU"/>
        </w:rPr>
        <w:t>, если за два часа небосвод поворачивается на 30</w:t>
      </w:r>
      <w:r w:rsidRPr="00940DBD">
        <w:rPr>
          <w:rFonts w:eastAsia="Times New Roman" w:cs="Times New Roman"/>
          <w:color w:val="000000"/>
          <w:sz w:val="24"/>
          <w:vertAlign w:val="superscript"/>
          <w:lang w:eastAsia="ru-RU"/>
        </w:rPr>
        <w:t>0</w:t>
      </w:r>
      <w:r w:rsidRPr="00940DBD">
        <w:rPr>
          <w:rFonts w:eastAsia="Times New Roman" w:cs="Times New Roman"/>
          <w:color w:val="000000"/>
          <w:sz w:val="24"/>
          <w:lang w:eastAsia="ru-RU"/>
        </w:rPr>
        <w:t xml:space="preserve">. </w:t>
      </w:r>
    </w:p>
    <w:p w:rsidR="00940DBD" w:rsidRPr="00940DBD" w:rsidRDefault="00940DBD" w:rsidP="00940DBD">
      <w:pPr>
        <w:numPr>
          <w:ilvl w:val="0"/>
          <w:numId w:val="10"/>
        </w:numPr>
        <w:spacing w:after="5" w:line="264" w:lineRule="auto"/>
        <w:ind w:right="324" w:hanging="42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Выразите в угловой мере прямое восхождение, равное  5 ч 24 мин, если за два часа небосвод </w:t>
      </w:r>
    </w:p>
    <w:p w:rsidR="00940DBD" w:rsidRPr="00940DBD" w:rsidRDefault="00940DBD" w:rsidP="00940DBD">
      <w:pPr>
        <w:spacing w:after="40" w:line="264" w:lineRule="auto"/>
        <w:ind w:right="324"/>
        <w:jc w:val="both"/>
        <w:rPr>
          <w:rFonts w:eastAsia="Times New Roman" w:cs="Times New Roman"/>
          <w:color w:val="000000"/>
          <w:sz w:val="24"/>
          <w:vertAlign w:val="superscript"/>
          <w:lang w:eastAsia="ru-RU"/>
        </w:rPr>
      </w:pPr>
      <w:r w:rsidRPr="00940DBD">
        <w:rPr>
          <w:rFonts w:eastAsia="Times New Roman" w:cs="Times New Roman"/>
          <w:color w:val="000000"/>
          <w:sz w:val="24"/>
          <w:lang w:eastAsia="ru-RU"/>
        </w:rPr>
        <w:t>поворачивается на 30</w:t>
      </w:r>
      <w:r w:rsidRPr="00940DBD">
        <w:rPr>
          <w:rFonts w:eastAsia="Times New Roman" w:cs="Times New Roman"/>
          <w:color w:val="000000"/>
          <w:sz w:val="24"/>
          <w:vertAlign w:val="superscript"/>
          <w:lang w:eastAsia="ru-RU"/>
        </w:rPr>
        <w:t>0</w:t>
      </w:r>
    </w:p>
    <w:p w:rsidR="00940DBD" w:rsidRPr="00940DBD" w:rsidRDefault="00940DBD" w:rsidP="00940DBD">
      <w:pPr>
        <w:numPr>
          <w:ilvl w:val="0"/>
          <w:numId w:val="10"/>
        </w:numPr>
        <w:spacing w:after="5" w:line="264" w:lineRule="auto"/>
        <w:ind w:right="324" w:hanging="42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Выразите в угловой мере прямое восхождение, равное  18 ч 36 мин, если за два часа </w:t>
      </w:r>
    </w:p>
    <w:p w:rsidR="00940DBD" w:rsidRPr="00940DBD" w:rsidRDefault="00940DBD" w:rsidP="00940DBD">
      <w:pPr>
        <w:spacing w:after="35" w:line="264" w:lineRule="auto"/>
        <w:ind w:right="324"/>
        <w:jc w:val="both"/>
        <w:rPr>
          <w:rFonts w:eastAsia="Times New Roman" w:cs="Times New Roman"/>
          <w:color w:val="000000"/>
          <w:sz w:val="24"/>
          <w:vertAlign w:val="superscript"/>
          <w:lang w:eastAsia="ru-RU"/>
        </w:rPr>
      </w:pPr>
      <w:r w:rsidRPr="00940DBD">
        <w:rPr>
          <w:rFonts w:eastAsia="Times New Roman" w:cs="Times New Roman"/>
          <w:color w:val="000000"/>
          <w:sz w:val="24"/>
          <w:lang w:eastAsia="ru-RU"/>
        </w:rPr>
        <w:t>небосвод поворачивается на 30</w:t>
      </w:r>
      <w:r w:rsidRPr="00940DBD">
        <w:rPr>
          <w:rFonts w:eastAsia="Times New Roman" w:cs="Times New Roman"/>
          <w:color w:val="000000"/>
          <w:sz w:val="24"/>
          <w:vertAlign w:val="superscript"/>
          <w:lang w:eastAsia="ru-RU"/>
        </w:rPr>
        <w:t>0</w:t>
      </w:r>
    </w:p>
    <w:p w:rsidR="00940DBD" w:rsidRPr="00940DBD" w:rsidRDefault="00940DBD" w:rsidP="00940DBD">
      <w:pPr>
        <w:numPr>
          <w:ilvl w:val="0"/>
          <w:numId w:val="10"/>
        </w:numPr>
        <w:spacing w:after="63" w:line="264" w:lineRule="auto"/>
        <w:ind w:right="324" w:hanging="42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виды телескопов вы знаете? </w:t>
      </w:r>
    </w:p>
    <w:p w:rsidR="00940DBD" w:rsidRPr="00940DBD" w:rsidRDefault="00940DBD" w:rsidP="00940DBD">
      <w:pPr>
        <w:numPr>
          <w:ilvl w:val="0"/>
          <w:numId w:val="10"/>
        </w:numPr>
        <w:spacing w:after="66" w:line="264" w:lineRule="auto"/>
        <w:ind w:right="324" w:hanging="42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каком году российские ученые приступили к реализации  масштабного международного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проекта  « Радиоастрон»?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Критерии оценивания задания</w:t>
      </w: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spacing w:after="39"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11"/>
        </w:numPr>
        <w:spacing w:after="4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10-9 правильных ответов            оценка « 5» баллов </w:t>
      </w:r>
    </w:p>
    <w:p w:rsidR="00940DBD" w:rsidRPr="00940DBD" w:rsidRDefault="00940DBD" w:rsidP="00940DBD">
      <w:pPr>
        <w:numPr>
          <w:ilvl w:val="0"/>
          <w:numId w:val="11"/>
        </w:numPr>
        <w:spacing w:after="44"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8-7  правильных ответов             оценка « 4» балла </w:t>
      </w:r>
    </w:p>
    <w:p w:rsidR="00940DBD" w:rsidRPr="00940DBD" w:rsidRDefault="00940DBD" w:rsidP="00940DBD">
      <w:pPr>
        <w:numPr>
          <w:ilvl w:val="0"/>
          <w:numId w:val="11"/>
        </w:numPr>
        <w:spacing w:after="57"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    правильных ответов               оценка « 3» балла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6 правильных ответов       оценка « 2» балла </w:t>
      </w:r>
    </w:p>
    <w:p w:rsidR="000F3C14" w:rsidRPr="000F3C14" w:rsidRDefault="00940DBD" w:rsidP="000F3C14">
      <w:pPr>
        <w:spacing w:after="200" w:line="276" w:lineRule="auto"/>
        <w:contextualSpacing/>
        <w:rPr>
          <w:rFonts w:eastAsia="Times New Roman" w:cs="Times New Roman"/>
          <w:b/>
          <w:sz w:val="24"/>
          <w:szCs w:val="24"/>
          <w:u w:val="single"/>
          <w:lang w:eastAsia="ru-RU"/>
        </w:rPr>
      </w:pPr>
      <w:r w:rsidRPr="00940DBD">
        <w:rPr>
          <w:rFonts w:eastAsia="Times New Roman" w:cs="Times New Roman"/>
          <w:color w:val="000000"/>
          <w:sz w:val="24"/>
          <w:lang w:eastAsia="ru-RU"/>
        </w:rPr>
        <w:t xml:space="preserve"> </w:t>
      </w:r>
      <w:r w:rsidR="000F3C14" w:rsidRPr="000F3C14">
        <w:rPr>
          <w:rFonts w:eastAsia="Times New Roman" w:cs="Times New Roman"/>
          <w:b/>
          <w:sz w:val="24"/>
          <w:szCs w:val="24"/>
          <w:u w:val="single"/>
          <w:lang w:eastAsia="ru-RU"/>
        </w:rPr>
        <w:t>Условия выполнения задания: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940DBD" w:rsidRPr="00940DBD" w:rsidRDefault="00940DBD" w:rsidP="00940DBD">
      <w:pPr>
        <w:spacing w:after="0" w:line="252" w:lineRule="auto"/>
        <w:rPr>
          <w:rFonts w:eastAsia="Times New Roman" w:cs="Times New Roman"/>
          <w:color w:val="000000"/>
          <w:sz w:val="24"/>
          <w:lang w:eastAsia="ru-RU"/>
        </w:rPr>
      </w:pPr>
    </w:p>
    <w:p w:rsidR="00940DBD" w:rsidRPr="00940DBD" w:rsidRDefault="00940DBD" w:rsidP="00940DBD">
      <w:pPr>
        <w:spacing w:after="0"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0F3C14" w:rsidRDefault="00940DBD" w:rsidP="00940DBD">
      <w:pPr>
        <w:keepNext/>
        <w:keepLines/>
        <w:spacing w:after="3" w:line="252" w:lineRule="auto"/>
        <w:ind w:right="706"/>
        <w:jc w:val="center"/>
        <w:outlineLvl w:val="0"/>
        <w:rPr>
          <w:rFonts w:eastAsia="Times New Roman" w:cs="Times New Roman"/>
          <w:b/>
          <w:color w:val="000000"/>
          <w:sz w:val="24"/>
          <w:u w:val="single"/>
          <w:lang w:eastAsia="ru-RU"/>
        </w:rPr>
      </w:pPr>
      <w:r w:rsidRPr="000F3C14">
        <w:rPr>
          <w:rFonts w:eastAsia="Times New Roman" w:cs="Times New Roman"/>
          <w:b/>
          <w:color w:val="000000"/>
          <w:sz w:val="24"/>
          <w:u w:val="single"/>
          <w:lang w:eastAsia="ru-RU"/>
        </w:rPr>
        <w:t xml:space="preserve">Практическое занятие </w:t>
      </w:r>
    </w:p>
    <w:p w:rsidR="00940DBD" w:rsidRPr="00940DBD" w:rsidRDefault="00940DBD" w:rsidP="00940DBD">
      <w:pPr>
        <w:keepNext/>
        <w:keepLines/>
        <w:spacing w:after="3" w:line="252" w:lineRule="auto"/>
        <w:ind w:right="706"/>
        <w:jc w:val="center"/>
        <w:outlineLvl w:val="0"/>
        <w:rPr>
          <w:rFonts w:eastAsia="Times New Roman" w:cs="Times New Roman"/>
          <w:b/>
          <w:color w:val="000000"/>
          <w:sz w:val="24"/>
          <w:lang w:eastAsia="ru-RU"/>
        </w:rPr>
      </w:pPr>
      <w:r w:rsidRPr="00940DBD">
        <w:rPr>
          <w:rFonts w:eastAsia="Times New Roman" w:cs="Times New Roman"/>
          <w:b/>
          <w:color w:val="000000"/>
          <w:sz w:val="24"/>
          <w:lang w:eastAsia="ru-RU"/>
        </w:rPr>
        <w:t xml:space="preserve"> Тема: «Планеты земной группы. Общая характеристика атмосферы, поверхности»</w:t>
      </w:r>
      <w:r w:rsidRPr="00940DBD">
        <w:rPr>
          <w:rFonts w:eastAsia="Times New Roman" w:cs="Times New Roman"/>
          <w:b/>
          <w:i/>
          <w:color w:val="000000"/>
          <w:sz w:val="24"/>
          <w:lang w:eastAsia="ru-RU"/>
        </w:rPr>
        <w:t xml:space="preserve"> </w:t>
      </w:r>
    </w:p>
    <w:p w:rsidR="00940DBD" w:rsidRPr="00940DBD" w:rsidRDefault="00940DBD" w:rsidP="00940DBD">
      <w:pPr>
        <w:spacing w:after="46" w:line="252" w:lineRule="auto"/>
        <w:rPr>
          <w:rFonts w:eastAsia="Times New Roman" w:cs="Times New Roman"/>
          <w:color w:val="000000"/>
          <w:sz w:val="24"/>
          <w:lang w:eastAsia="ru-RU"/>
        </w:rPr>
      </w:pPr>
      <w:r w:rsidRPr="00940DBD">
        <w:rPr>
          <w:rFonts w:eastAsia="Times New Roman" w:cs="Times New Roman"/>
          <w:b/>
          <w:i/>
          <w:color w:val="000000"/>
          <w:sz w:val="24"/>
          <w:lang w:eastAsia="ru-RU"/>
        </w:rPr>
        <w:t xml:space="preserve"> </w:t>
      </w:r>
    </w:p>
    <w:p w:rsidR="00940DBD" w:rsidRPr="00940DBD" w:rsidRDefault="00940DBD" w:rsidP="00940DBD">
      <w:pPr>
        <w:spacing w:after="67"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Цель: </w:t>
      </w:r>
      <w:r w:rsidRPr="00940DBD">
        <w:rPr>
          <w:rFonts w:eastAsia="Times New Roman" w:cs="Times New Roman"/>
          <w:color w:val="000000"/>
          <w:sz w:val="24"/>
          <w:lang w:eastAsia="ru-RU"/>
        </w:rPr>
        <w:t xml:space="preserve">Познакомиться с планетами земной группы. Определить значение знаний о планетах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земной группы для развития человеческой цивилизации.</w:t>
      </w:r>
      <w:r w:rsidRPr="00940DBD">
        <w:rPr>
          <w:rFonts w:eastAsia="Times New Roman" w:cs="Times New Roman"/>
          <w:b/>
          <w:color w:val="000000"/>
          <w:sz w:val="24"/>
          <w:lang w:eastAsia="ru-RU"/>
        </w:rPr>
        <w:t xml:space="preserve">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12"/>
        </w:numPr>
        <w:spacing w:after="56"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представление о  планетах земной группы и их поверхностном слое;                                      </w:t>
      </w:r>
    </w:p>
    <w:p w:rsidR="00940DBD" w:rsidRPr="00940DBD" w:rsidRDefault="00940DBD" w:rsidP="00940DBD">
      <w:pPr>
        <w:numPr>
          <w:ilvl w:val="0"/>
          <w:numId w:val="12"/>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понимание и способность объяснять физические явления происходящие в атмосфере планет; </w:t>
      </w:r>
    </w:p>
    <w:p w:rsidR="00940DBD" w:rsidRPr="00940DBD" w:rsidRDefault="00940DBD" w:rsidP="00940DBD">
      <w:pPr>
        <w:spacing w:after="5" w:line="32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-формирование научного мировоззрения, соответствующего современному .     </w:t>
      </w: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12"/>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использовать различные источники по астрономии для получения достоверной научной информации; </w:t>
      </w:r>
    </w:p>
    <w:p w:rsidR="00940DBD" w:rsidRPr="00940DBD" w:rsidRDefault="00940DBD" w:rsidP="00940DBD">
      <w:pPr>
        <w:numPr>
          <w:ilvl w:val="0"/>
          <w:numId w:val="12"/>
        </w:numPr>
        <w:spacing w:after="62"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умение оценивать ее достоверность;</w:t>
      </w:r>
      <w:r w:rsidRPr="00940DBD">
        <w:rPr>
          <w:rFonts w:eastAsia="Times New Roman" w:cs="Times New Roman"/>
          <w:b/>
          <w:color w:val="000000"/>
          <w:sz w:val="24"/>
          <w:lang w:eastAsia="ru-RU"/>
        </w:rPr>
        <w:t xml:space="preserve"> </w:t>
      </w:r>
    </w:p>
    <w:p w:rsidR="00940DBD" w:rsidRPr="00940DBD" w:rsidRDefault="00940DBD" w:rsidP="00940DBD">
      <w:pPr>
        <w:numPr>
          <w:ilvl w:val="0"/>
          <w:numId w:val="12"/>
        </w:numPr>
        <w:spacing w:after="5"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систематизировать планеты. </w:t>
      </w:r>
    </w:p>
    <w:p w:rsidR="00940DBD" w:rsidRPr="00940DBD" w:rsidRDefault="00940DBD" w:rsidP="00940DBD">
      <w:pPr>
        <w:spacing w:after="5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12"/>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12"/>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12"/>
        </w:numPr>
        <w:spacing w:after="60"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5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 Астрономия: учеб. Для студ. Учреждений сред. Проф. образования.  Под редакцией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Т.С . Фещенко  М.:Издательский центр «Академия», 2019. </w:t>
      </w:r>
    </w:p>
    <w:p w:rsidR="00940DBD" w:rsidRPr="00940DBD" w:rsidRDefault="00940DBD" w:rsidP="00940DBD">
      <w:pPr>
        <w:spacing w:after="41"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Интернет-ресурсы www. prosv. ru Подвижная карта звездного неба. </w:t>
      </w:r>
    </w:p>
    <w:p w:rsidR="00940DBD" w:rsidRPr="00940DBD" w:rsidRDefault="00940DBD" w:rsidP="00940DBD">
      <w:pPr>
        <w:spacing w:after="62"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w:t>
      </w:r>
      <w:r w:rsidRPr="00940DBD">
        <w:rPr>
          <w:rFonts w:eastAsia="Times New Roman" w:cs="Times New Roman"/>
          <w:b/>
          <w:color w:val="000000"/>
          <w:sz w:val="24"/>
          <w:lang w:eastAsia="ru-RU"/>
        </w:rPr>
        <w:t xml:space="preserve"> </w:t>
      </w:r>
    </w:p>
    <w:p w:rsidR="00940DBD" w:rsidRPr="00940DBD" w:rsidRDefault="00940DBD" w:rsidP="00940DBD">
      <w:pPr>
        <w:spacing w:after="31"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 своим физическим характеристикам планеты делятся на две группы – планеты земной группы и планеты гиганты. Планеты земной группы – Меркурий, Венера, Земля, Марс, - имеют небольшие размеры и массу: они медленно вращаются вокруг своих осей; у них мало спутников (у Меркурия и Венеры их нет, у Марса - два крохотных, у Земли один). Система Земля – Луна, представляют собой « двойную планету).  </w:t>
      </w:r>
    </w:p>
    <w:p w:rsidR="00940DBD" w:rsidRPr="00940DBD" w:rsidRDefault="00940DBD" w:rsidP="00940DBD">
      <w:pPr>
        <w:spacing w:after="56"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Меркурий лишен атмосферы, Венера и Марс имеют атмосферу состоящую из углекислорода, давление и температура на планетах разные, а газ находится  непрерывном движении.</w:t>
      </w:r>
      <w:r w:rsidRPr="00940DBD">
        <w:rPr>
          <w:rFonts w:eastAsia="Times New Roman" w:cs="Times New Roman"/>
          <w:b/>
          <w:color w:val="000000"/>
          <w:sz w:val="24"/>
          <w:lang w:eastAsia="ru-RU"/>
        </w:rPr>
        <w:t xml:space="preserve"> </w:t>
      </w:r>
      <w:r w:rsidRPr="00940DBD">
        <w:rPr>
          <w:rFonts w:eastAsia="Times New Roman" w:cs="Times New Roman"/>
          <w:color w:val="000000"/>
          <w:sz w:val="24"/>
          <w:lang w:eastAsia="ru-RU"/>
        </w:rPr>
        <w:t xml:space="preserve">Туманы – смоги , образующиеся в земной атмосфере в результате загрязнения воздуха, оп своему составу напоминают венерианские облака. Пылевые бури на Марсе- экологическое последствие ядерной войны.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Поверхности планет – твердые, потому очень трудно получить от них информацию. Но благодаря автоматическим межпланетным станциям информация получена. Поверхность Меркурия пронизана кратерами, Венеры – каменистая пустыня,  Марс- вулканическая поверхность, многочисленные ущелья и каньоны. </w:t>
      </w:r>
    </w:p>
    <w:p w:rsidR="00940DBD" w:rsidRPr="00940DBD" w:rsidRDefault="00940DBD" w:rsidP="00940DBD">
      <w:pPr>
        <w:spacing w:after="0"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53"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для самостоятельного выполнения: </w:t>
      </w:r>
      <w:r w:rsidRPr="00940DBD">
        <w:rPr>
          <w:rFonts w:eastAsia="Times New Roman" w:cs="Times New Roman"/>
          <w:color w:val="000000"/>
          <w:sz w:val="24"/>
          <w:lang w:eastAsia="ru-RU"/>
        </w:rPr>
        <w:t>составить конспект по теме и ответить на вопросы</w:t>
      </w:r>
      <w:r w:rsidRPr="00940DBD">
        <w:rPr>
          <w:rFonts w:eastAsia="Times New Roman" w:cs="Times New Roman"/>
          <w:b/>
          <w:color w:val="000000"/>
          <w:sz w:val="24"/>
          <w:lang w:eastAsia="ru-RU"/>
        </w:rPr>
        <w:t xml:space="preserve"> </w:t>
      </w:r>
    </w:p>
    <w:p w:rsidR="00940DBD" w:rsidRPr="00940DBD" w:rsidRDefault="00940DBD" w:rsidP="00940DBD">
      <w:pPr>
        <w:numPr>
          <w:ilvl w:val="0"/>
          <w:numId w:val="13"/>
        </w:numPr>
        <w:spacing w:after="62"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На какой планете находится вулкан – Гора Маат, высотой 2 км?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Какую часть поверхности Земли занимают океаны?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Чему равна толщина полярной шапки у Южного полюса Марса?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Какое научное и практическое значение имеет изучение планет земной группы?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Чем объясняется отсутствие атмосферы у планеты Меркурий?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чем  причина различий химического состава атмосфер планет земной группы? </w:t>
      </w:r>
    </w:p>
    <w:p w:rsidR="00940DBD" w:rsidRPr="00940DBD" w:rsidRDefault="00940DBD" w:rsidP="00940DBD">
      <w:pPr>
        <w:numPr>
          <w:ilvl w:val="0"/>
          <w:numId w:val="13"/>
        </w:numPr>
        <w:spacing w:after="63"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чем причина различий суточного колебания температур на Земле, Луне, Венере? </w:t>
      </w:r>
    </w:p>
    <w:p w:rsidR="00940DBD" w:rsidRPr="00940DBD" w:rsidRDefault="00940DBD" w:rsidP="00940DBD">
      <w:pPr>
        <w:numPr>
          <w:ilvl w:val="0"/>
          <w:numId w:val="13"/>
        </w:numPr>
        <w:spacing w:after="62"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сведения получены автоматическими станциями о наличии жизни на       Марсе? </w:t>
      </w:r>
    </w:p>
    <w:p w:rsidR="00940DBD" w:rsidRPr="00940DBD" w:rsidRDefault="00940DBD" w:rsidP="00940DBD">
      <w:pPr>
        <w:numPr>
          <w:ilvl w:val="0"/>
          <w:numId w:val="13"/>
        </w:numPr>
        <w:spacing w:after="60" w:line="264"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спутники имеет Марс? </w:t>
      </w:r>
    </w:p>
    <w:p w:rsidR="00940DBD" w:rsidRPr="00940DBD" w:rsidRDefault="00940DBD" w:rsidP="00940DBD">
      <w:pPr>
        <w:numPr>
          <w:ilvl w:val="0"/>
          <w:numId w:val="13"/>
        </w:numPr>
        <w:spacing w:after="5" w:line="312" w:lineRule="auto"/>
        <w:ind w:right="324" w:firstLine="566"/>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эксперименты провел  американский космический аппарат «Викинг» доставленный на поверхность планеты Марса?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Критерии оценивания задания</w:t>
      </w: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50"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spacing w:after="4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14"/>
        </w:numPr>
        <w:spacing w:after="56"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10-9 правильных ответов            оценка « 5» баллов </w:t>
      </w:r>
    </w:p>
    <w:p w:rsidR="00940DBD" w:rsidRPr="00940DBD" w:rsidRDefault="00940DBD" w:rsidP="00940DBD">
      <w:pPr>
        <w:numPr>
          <w:ilvl w:val="0"/>
          <w:numId w:val="14"/>
        </w:numPr>
        <w:spacing w:after="59"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8-7  правильных ответов             оценка « 4» балла </w:t>
      </w:r>
    </w:p>
    <w:p w:rsidR="00940DBD" w:rsidRPr="00940DBD" w:rsidRDefault="00940DBD" w:rsidP="00940DBD">
      <w:pPr>
        <w:numPr>
          <w:ilvl w:val="0"/>
          <w:numId w:val="14"/>
        </w:numPr>
        <w:spacing w:after="61"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    правильных ответов               оценка « 3» балла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6 правильных ответов       оценка « 2» балла </w:t>
      </w:r>
    </w:p>
    <w:p w:rsidR="000F3C14" w:rsidRPr="000F3C14" w:rsidRDefault="00940DBD" w:rsidP="000F3C14">
      <w:pPr>
        <w:spacing w:after="200" w:line="276" w:lineRule="auto"/>
        <w:contextualSpacing/>
        <w:rPr>
          <w:rFonts w:eastAsia="Times New Roman" w:cs="Times New Roman"/>
          <w:b/>
          <w:sz w:val="24"/>
          <w:szCs w:val="24"/>
          <w:u w:val="single"/>
          <w:lang w:eastAsia="ru-RU"/>
        </w:rPr>
      </w:pPr>
      <w:r w:rsidRPr="00940DBD">
        <w:rPr>
          <w:rFonts w:eastAsia="Times New Roman" w:cs="Times New Roman"/>
          <w:color w:val="000000"/>
          <w:sz w:val="24"/>
          <w:lang w:eastAsia="ru-RU"/>
        </w:rPr>
        <w:t xml:space="preserve"> </w:t>
      </w:r>
      <w:r w:rsidR="000F3C14" w:rsidRPr="000F3C14">
        <w:rPr>
          <w:rFonts w:eastAsia="Times New Roman" w:cs="Times New Roman"/>
          <w:b/>
          <w:sz w:val="24"/>
          <w:szCs w:val="24"/>
          <w:u w:val="single"/>
          <w:lang w:eastAsia="ru-RU"/>
        </w:rPr>
        <w:t>Условия выполнения задания: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0F3C14" w:rsidRPr="000F3C14" w:rsidRDefault="000F3C14" w:rsidP="000F3C14">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940DBD" w:rsidRPr="00940DBD" w:rsidRDefault="00940DBD" w:rsidP="00940DBD">
      <w:pPr>
        <w:spacing w:after="0" w:line="252" w:lineRule="auto"/>
        <w:rPr>
          <w:rFonts w:eastAsia="Times New Roman" w:cs="Times New Roman"/>
          <w:color w:val="000000"/>
          <w:sz w:val="24"/>
          <w:lang w:eastAsia="ru-RU"/>
        </w:rPr>
      </w:pPr>
    </w:p>
    <w:p w:rsidR="00940DBD" w:rsidRPr="00940DBD" w:rsidRDefault="00940DBD" w:rsidP="00940DBD">
      <w:pPr>
        <w:keepNext/>
        <w:keepLines/>
        <w:spacing w:after="80" w:line="252" w:lineRule="auto"/>
        <w:ind w:right="706"/>
        <w:jc w:val="center"/>
        <w:outlineLvl w:val="0"/>
        <w:rPr>
          <w:rFonts w:eastAsia="Times New Roman" w:cs="Times New Roman"/>
          <w:b/>
          <w:color w:val="000000"/>
          <w:sz w:val="24"/>
          <w:u w:val="single"/>
          <w:lang w:eastAsia="ru-RU"/>
        </w:rPr>
      </w:pPr>
      <w:r w:rsidRPr="00940DBD">
        <w:rPr>
          <w:rFonts w:eastAsia="Times New Roman" w:cs="Times New Roman"/>
          <w:b/>
          <w:color w:val="000000"/>
          <w:sz w:val="24"/>
          <w:u w:val="single"/>
          <w:lang w:eastAsia="ru-RU"/>
        </w:rPr>
        <w:t xml:space="preserve">Практическое занятие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Тема: «Планеты-гиганты. Общая характеристика, особенности строения, спутники, кольца»</w:t>
      </w:r>
      <w:r w:rsidRPr="00940DBD">
        <w:rPr>
          <w:rFonts w:eastAsia="Times New Roman" w:cs="Times New Roman"/>
          <w:b/>
          <w:i/>
          <w:color w:val="000000"/>
          <w:sz w:val="24"/>
          <w:lang w:eastAsia="ru-RU"/>
        </w:rPr>
        <w:t xml:space="preserve"> </w:t>
      </w:r>
    </w:p>
    <w:p w:rsidR="00940DBD" w:rsidRPr="00940DBD" w:rsidRDefault="00940DBD" w:rsidP="00940DBD">
      <w:pPr>
        <w:spacing w:after="66"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Цель: </w:t>
      </w:r>
      <w:r w:rsidRPr="00940DBD">
        <w:rPr>
          <w:rFonts w:eastAsia="Times New Roman" w:cs="Times New Roman"/>
          <w:color w:val="000000"/>
          <w:sz w:val="24"/>
          <w:lang w:eastAsia="ru-RU"/>
        </w:rPr>
        <w:t>Познакомиться с планетами-гигантами. Определить значение знаний о планетах-</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гигантах  для развития человеческой цивилизации.</w:t>
      </w: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15"/>
        </w:numPr>
        <w:spacing w:after="62"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представление о  планетах- гигантах,  поверхностном слое, атмосфере; </w:t>
      </w:r>
    </w:p>
    <w:p w:rsidR="00940DBD" w:rsidRPr="00940DBD" w:rsidRDefault="00940DBD" w:rsidP="00940DBD">
      <w:pPr>
        <w:numPr>
          <w:ilvl w:val="0"/>
          <w:numId w:val="15"/>
        </w:numPr>
        <w:spacing w:after="33"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понимание и способность объяснять физические явления происходящие в атмосфере планет.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15"/>
        </w:numPr>
        <w:spacing w:after="5" w:line="32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умение использовать различные источники по астрономии для получения достоверной научной информации,  умение оценивать ее достоверность;</w:t>
      </w:r>
      <w:r w:rsidRPr="00940DBD">
        <w:rPr>
          <w:rFonts w:eastAsia="Times New Roman" w:cs="Times New Roman"/>
          <w:b/>
          <w:color w:val="000000"/>
          <w:sz w:val="24"/>
          <w:lang w:eastAsia="ru-RU"/>
        </w:rPr>
        <w:t xml:space="preserve"> </w:t>
      </w:r>
    </w:p>
    <w:p w:rsidR="00940DBD" w:rsidRPr="00940DBD" w:rsidRDefault="00940DBD" w:rsidP="00940DBD">
      <w:pPr>
        <w:numPr>
          <w:ilvl w:val="0"/>
          <w:numId w:val="15"/>
        </w:numPr>
        <w:spacing w:after="5"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систематизировать планеты.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15"/>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15"/>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15"/>
        </w:numPr>
        <w:spacing w:after="60"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Оснащение: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Астрономия: учеб. Для студ. Учреждений сред. Проф. образования.  Под редакцией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Т.С . Фещенко  М.:Издательский центр «Академия», 2019. </w:t>
      </w:r>
    </w:p>
    <w:p w:rsidR="00940DBD" w:rsidRPr="00940DBD" w:rsidRDefault="00940DBD" w:rsidP="00940DBD">
      <w:pPr>
        <w:spacing w:after="41"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Интернет-ресурсы www. prosv. ru Подвижная карта звездного неба. </w:t>
      </w:r>
    </w:p>
    <w:p w:rsidR="00940DBD" w:rsidRPr="00940DBD" w:rsidRDefault="00940DBD" w:rsidP="00940DBD">
      <w:pPr>
        <w:spacing w:after="62"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 xml:space="preserve">: </w:t>
      </w:r>
    </w:p>
    <w:p w:rsidR="00940DBD" w:rsidRPr="00940DBD" w:rsidRDefault="00940DBD" w:rsidP="00940DBD">
      <w:pPr>
        <w:spacing w:after="60"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Планеты – гиганты состоят из водорода, гелия (Юпитер и Сатурн) и льда ( Уран и Нептун), превосходят по массе все планеты земной группы, имеют мощные протяженные атмосферы, состоящие из молекулярного водорода, гелия, метана, аммиака, воды. Сжатие планет вызвано быстрым вращением вокруг своей оси. Наиболее изученным является Юпитер. Планеты – гиганты находятся далеко от Солнца, поэтому там очень холодно, имеют собственное магнитное поле, имеют очень много спутников. Замечательная особенность этих планет, наличие колец.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Важнейшая особенность планет – гигантов, они не имеют твердой поверхности, газ в атмосфере совершает сложное движение, которое сопровождается образованием и распадом вихрей. Вещество, находящееся в облачном вихре, недоступно наблюдению. Вокруг планет имеются радиационные пояса.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Кольца Сатурна не могут быть сплошными, он имеет несколько колец  разделенных промежутками, некоторые кольца очень широкие  до 60000 км, каждое состоит из частиц и глыб, толщина колец до 1 км. </w:t>
      </w:r>
      <w:r w:rsidRPr="00940DBD">
        <w:rPr>
          <w:rFonts w:eastAsia="Times New Roman" w:cs="Times New Roman"/>
          <w:b/>
          <w:color w:val="000000"/>
          <w:sz w:val="24"/>
          <w:lang w:eastAsia="ru-RU"/>
        </w:rPr>
        <w:t>( см. уч. пособие § 19, стр.107)</w:t>
      </w:r>
      <w:r w:rsidRPr="00940DBD">
        <w:rPr>
          <w:rFonts w:eastAsia="Times New Roman" w:cs="Times New Roman"/>
          <w:color w:val="000000"/>
          <w:sz w:val="24"/>
          <w:lang w:eastAsia="ru-RU"/>
        </w:rPr>
        <w:t>.</w:t>
      </w:r>
      <w:r w:rsidRPr="00940DBD">
        <w:rPr>
          <w:rFonts w:eastAsia="Times New Roman" w:cs="Times New Roman"/>
          <w:b/>
          <w:color w:val="000000"/>
          <w:sz w:val="24"/>
          <w:lang w:eastAsia="ru-RU"/>
        </w:rPr>
        <w:t xml:space="preserve"> </w:t>
      </w:r>
    </w:p>
    <w:p w:rsidR="00940DBD" w:rsidRPr="00940DBD" w:rsidRDefault="00940DBD" w:rsidP="00940DBD">
      <w:pPr>
        <w:numPr>
          <w:ilvl w:val="0"/>
          <w:numId w:val="16"/>
        </w:numPr>
        <w:spacing w:after="5" w:line="312" w:lineRule="auto"/>
        <w:ind w:right="324"/>
        <w:contextualSpacing/>
        <w:jc w:val="both"/>
        <w:rPr>
          <w:rFonts w:ascii="Calibri" w:eastAsia="Calibri" w:hAnsi="Calibri" w:cs="Times New Roman"/>
          <w:sz w:val="22"/>
        </w:rPr>
      </w:pPr>
      <w:r w:rsidRPr="00940DBD">
        <w:rPr>
          <w:rFonts w:ascii="Calibri" w:eastAsia="Calibri" w:hAnsi="Calibri" w:cs="Times New Roman"/>
          <w:sz w:val="22"/>
        </w:rPr>
        <w:t xml:space="preserve">Чем отличаются по своим физическим характеристикам планеты – гиганты от планет земной группы? </w:t>
      </w:r>
    </w:p>
    <w:p w:rsidR="00940DBD" w:rsidRPr="00940DBD" w:rsidRDefault="00940DBD" w:rsidP="00940DBD">
      <w:pPr>
        <w:numPr>
          <w:ilvl w:val="0"/>
          <w:numId w:val="16"/>
        </w:numPr>
        <w:spacing w:after="61"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Какова особенность  вращения планет– гигантов  вокруг оси? </w:t>
      </w:r>
    </w:p>
    <w:p w:rsidR="00940DBD" w:rsidRPr="00940DBD" w:rsidRDefault="00940DBD" w:rsidP="00940DBD">
      <w:pPr>
        <w:numPr>
          <w:ilvl w:val="0"/>
          <w:numId w:val="16"/>
        </w:numPr>
        <w:spacing w:after="61"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Каковы особенности  строения планет-гигантов? </w:t>
      </w:r>
    </w:p>
    <w:p w:rsidR="00940DBD" w:rsidRPr="00940DBD" w:rsidRDefault="00940DBD" w:rsidP="00940DBD">
      <w:pPr>
        <w:numPr>
          <w:ilvl w:val="0"/>
          <w:numId w:val="16"/>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Что представляют собой кольца планет? </w:t>
      </w:r>
    </w:p>
    <w:p w:rsidR="00940DBD" w:rsidRPr="00940DBD" w:rsidRDefault="00940DBD" w:rsidP="00940DBD">
      <w:pPr>
        <w:numPr>
          <w:ilvl w:val="0"/>
          <w:numId w:val="16"/>
        </w:numPr>
        <w:spacing w:after="63"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Почему иногда не видны кольца Сатурна? </w:t>
      </w:r>
    </w:p>
    <w:p w:rsidR="00940DBD" w:rsidRPr="00940DBD" w:rsidRDefault="00940DBD" w:rsidP="00940DBD">
      <w:pPr>
        <w:numPr>
          <w:ilvl w:val="0"/>
          <w:numId w:val="16"/>
        </w:numPr>
        <w:spacing w:after="60"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Виден ли по вечерам Юпитер в момент изучения этой темы? </w:t>
      </w:r>
    </w:p>
    <w:p w:rsidR="00940DBD" w:rsidRPr="00940DBD" w:rsidRDefault="00940DBD" w:rsidP="00940DBD">
      <w:pPr>
        <w:numPr>
          <w:ilvl w:val="0"/>
          <w:numId w:val="16"/>
        </w:numPr>
        <w:spacing w:after="63"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Заметно ли сжатие Юпитера?  </w:t>
      </w:r>
    </w:p>
    <w:p w:rsidR="00940DBD" w:rsidRPr="00940DBD" w:rsidRDefault="00940DBD" w:rsidP="00940DBD">
      <w:pPr>
        <w:numPr>
          <w:ilvl w:val="0"/>
          <w:numId w:val="16"/>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Какое уникальное явление обнаружено  на спутнике Юпитера Ио? </w:t>
      </w:r>
    </w:p>
    <w:p w:rsidR="00940DBD" w:rsidRPr="00940DBD" w:rsidRDefault="00940DBD" w:rsidP="00940DBD">
      <w:pPr>
        <w:numPr>
          <w:ilvl w:val="0"/>
          <w:numId w:val="16"/>
        </w:numPr>
        <w:spacing w:after="63"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Почему  планеты – гиганты по своей массе больше планет земной группы? </w:t>
      </w:r>
    </w:p>
    <w:p w:rsidR="00940DBD" w:rsidRPr="00940DBD" w:rsidRDefault="00940DBD" w:rsidP="00940DBD">
      <w:pPr>
        <w:numPr>
          <w:ilvl w:val="0"/>
          <w:numId w:val="16"/>
        </w:numPr>
        <w:spacing w:after="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Чем объяснить наличие у Юпитера и Сатурна плотных протяженных атмосфер?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      Критерии оценивания задания.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      Ответ каждого вопроса оценивается,  исходя из критериев, приведенных ниже: </w:t>
      </w:r>
    </w:p>
    <w:p w:rsidR="00940DBD" w:rsidRPr="00940DBD" w:rsidRDefault="00940DBD" w:rsidP="00940DBD">
      <w:pPr>
        <w:spacing w:after="4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      Каждый правильный ответ оценивает в один балл: </w:t>
      </w:r>
    </w:p>
    <w:p w:rsidR="00940DBD" w:rsidRPr="00940DBD" w:rsidRDefault="00940DBD" w:rsidP="00940DBD">
      <w:pPr>
        <w:spacing w:after="3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17"/>
        </w:numPr>
        <w:spacing w:after="42"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10 - 9  правильных ответов             оценка « 5» баллов </w:t>
      </w:r>
    </w:p>
    <w:p w:rsidR="00940DBD" w:rsidRPr="00940DBD" w:rsidRDefault="00940DBD" w:rsidP="00940DBD">
      <w:pPr>
        <w:numPr>
          <w:ilvl w:val="0"/>
          <w:numId w:val="17"/>
        </w:numPr>
        <w:spacing w:after="41"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8-7  правильных ответов                 оценка « 4» балла </w:t>
      </w:r>
    </w:p>
    <w:p w:rsidR="00940DBD" w:rsidRPr="00940DBD" w:rsidRDefault="00940DBD" w:rsidP="00940DBD">
      <w:pPr>
        <w:numPr>
          <w:ilvl w:val="0"/>
          <w:numId w:val="17"/>
        </w:numPr>
        <w:spacing w:after="46"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  правильных ответов                    оценка « 3» балла </w:t>
      </w:r>
    </w:p>
    <w:p w:rsidR="00940DBD" w:rsidRPr="00940DBD" w:rsidRDefault="00940DBD" w:rsidP="00940DBD">
      <w:pPr>
        <w:numPr>
          <w:ilvl w:val="0"/>
          <w:numId w:val="17"/>
        </w:numPr>
        <w:spacing w:after="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6 правильных ответов          оценка « 2» балла </w:t>
      </w:r>
    </w:p>
    <w:p w:rsidR="001345B3" w:rsidRPr="001345B3" w:rsidRDefault="001345B3" w:rsidP="001345B3">
      <w:pPr>
        <w:pStyle w:val="ad"/>
        <w:spacing w:after="200" w:line="276" w:lineRule="auto"/>
        <w:ind w:left="139"/>
        <w:rPr>
          <w:rFonts w:eastAsia="Times New Roman"/>
          <w:b/>
          <w:sz w:val="24"/>
          <w:szCs w:val="24"/>
          <w:u w:val="single"/>
          <w:lang w:eastAsia="ru-RU"/>
        </w:rPr>
      </w:pPr>
      <w:r w:rsidRPr="001345B3">
        <w:rPr>
          <w:rFonts w:eastAsia="Times New Roman"/>
          <w:b/>
          <w:sz w:val="24"/>
          <w:szCs w:val="24"/>
          <w:u w:val="single"/>
          <w:lang w:eastAsia="ru-RU"/>
        </w:rPr>
        <w:t>Условия выполнения задания: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1. Место (время) выполнения задания: задание выполняется в  аудитории во время занятия.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 xml:space="preserve">2. Максимальное время выполнения задания: </w:t>
      </w:r>
      <w:r w:rsidRPr="001345B3">
        <w:rPr>
          <w:rFonts w:eastAsia="Times New Roman"/>
          <w:sz w:val="24"/>
          <w:szCs w:val="24"/>
          <w:u w:val="single"/>
          <w:lang w:eastAsia="ru-RU"/>
        </w:rPr>
        <w:t xml:space="preserve">1 </w:t>
      </w:r>
      <w:r w:rsidRPr="001345B3">
        <w:rPr>
          <w:rFonts w:eastAsia="Times New Roman"/>
          <w:sz w:val="24"/>
          <w:szCs w:val="24"/>
          <w:lang w:eastAsia="ru-RU"/>
        </w:rPr>
        <w:t>час.</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3. Вы можете воспользоваться конспектом лекций, учебником.</w:t>
      </w:r>
    </w:p>
    <w:p w:rsidR="00940DBD" w:rsidRPr="00940DBD" w:rsidRDefault="00940DBD" w:rsidP="00940DBD">
      <w:pPr>
        <w:spacing w:after="5" w:line="264" w:lineRule="auto"/>
        <w:ind w:right="324"/>
        <w:jc w:val="both"/>
        <w:rPr>
          <w:rFonts w:eastAsia="Times New Roman" w:cs="Times New Roman"/>
          <w:color w:val="000000"/>
          <w:sz w:val="24"/>
          <w:lang w:eastAsia="ru-RU"/>
        </w:rPr>
      </w:pPr>
    </w:p>
    <w:p w:rsidR="00940DBD" w:rsidRPr="00940DBD" w:rsidRDefault="00940DBD" w:rsidP="00940DBD">
      <w:pPr>
        <w:shd w:val="clear" w:color="auto" w:fill="FFFFFF"/>
        <w:spacing w:after="0" w:line="240" w:lineRule="atLeast"/>
        <w:jc w:val="center"/>
        <w:rPr>
          <w:rFonts w:eastAsia="Times New Roman" w:cs="Times New Roman"/>
          <w:b/>
          <w:bCs/>
          <w:color w:val="000000"/>
          <w:sz w:val="24"/>
          <w:szCs w:val="24"/>
          <w:u w:val="single"/>
          <w:lang w:eastAsia="ru-RU"/>
        </w:rPr>
      </w:pPr>
      <w:r w:rsidRPr="00940DBD">
        <w:rPr>
          <w:rFonts w:eastAsia="Times New Roman" w:cs="Times New Roman"/>
          <w:b/>
          <w:bCs/>
          <w:color w:val="000000"/>
          <w:sz w:val="24"/>
          <w:szCs w:val="24"/>
          <w:u w:val="single"/>
          <w:lang w:eastAsia="ru-RU"/>
        </w:rPr>
        <w:t xml:space="preserve">Практическое занятие профессиональной направленности </w:t>
      </w:r>
    </w:p>
    <w:p w:rsidR="00940DBD" w:rsidRPr="00940DBD" w:rsidRDefault="00940DBD" w:rsidP="00940DBD">
      <w:pPr>
        <w:spacing w:after="0"/>
        <w:jc w:val="center"/>
        <w:rPr>
          <w:rFonts w:eastAsia="Times New Roman" w:cs="Times New Roman"/>
          <w:b/>
          <w:bCs/>
          <w:color w:val="000000"/>
          <w:sz w:val="24"/>
          <w:szCs w:val="24"/>
          <w:shd w:val="clear" w:color="auto" w:fill="FFFFFF"/>
          <w:lang w:eastAsia="ru-RU"/>
        </w:rPr>
      </w:pPr>
      <w:r w:rsidRPr="00940DBD">
        <w:rPr>
          <w:rFonts w:eastAsia="Times New Roman" w:cs="Times New Roman"/>
          <w:b/>
          <w:bCs/>
          <w:color w:val="000000"/>
          <w:sz w:val="24"/>
          <w:szCs w:val="24"/>
          <w:shd w:val="clear" w:color="auto" w:fill="FFFFFF"/>
          <w:lang w:eastAsia="ru-RU"/>
        </w:rPr>
        <w:t>Влияние положения Луны на развитие семян.</w:t>
      </w:r>
    </w:p>
    <w:p w:rsidR="00940DBD" w:rsidRPr="000F3C14" w:rsidRDefault="00940DBD" w:rsidP="00940DBD">
      <w:pPr>
        <w:spacing w:after="0" w:line="360" w:lineRule="auto"/>
        <w:jc w:val="both"/>
        <w:rPr>
          <w:rFonts w:eastAsia="Times New Roman" w:cs="Times New Roman"/>
          <w:color w:val="000000"/>
          <w:sz w:val="24"/>
          <w:szCs w:val="24"/>
          <w:lang w:eastAsia="ru-RU"/>
        </w:rPr>
      </w:pPr>
      <w:r w:rsidRPr="000F3C14">
        <w:rPr>
          <w:rFonts w:eastAsia="Times New Roman" w:cs="Times New Roman"/>
          <w:b/>
          <w:bCs/>
          <w:color w:val="000000"/>
          <w:sz w:val="24"/>
          <w:szCs w:val="24"/>
          <w:lang w:eastAsia="ru-RU"/>
        </w:rPr>
        <w:t>Цель:</w:t>
      </w:r>
      <w:r w:rsidRPr="000F3C14">
        <w:rPr>
          <w:rFonts w:eastAsia="Times New Roman" w:cs="Times New Roman"/>
          <w:color w:val="000000"/>
          <w:sz w:val="24"/>
          <w:szCs w:val="24"/>
          <w:lang w:eastAsia="ru-RU"/>
        </w:rPr>
        <w:t xml:space="preserve"> проверить влияние лунных фаз на рост растений.</w:t>
      </w:r>
    </w:p>
    <w:p w:rsidR="00940DBD" w:rsidRPr="000F3C14" w:rsidRDefault="00940DBD" w:rsidP="00940DBD">
      <w:pPr>
        <w:shd w:val="clear" w:color="auto" w:fill="FFFFFF"/>
        <w:spacing w:before="100" w:beforeAutospacing="1" w:after="100" w:afterAutospacing="1" w:line="360" w:lineRule="auto"/>
        <w:jc w:val="center"/>
        <w:rPr>
          <w:rFonts w:eastAsia="Times New Roman" w:cs="Times New Roman"/>
          <w:color w:val="000000"/>
          <w:sz w:val="24"/>
          <w:szCs w:val="24"/>
          <w:lang w:eastAsia="ru-RU"/>
        </w:rPr>
      </w:pPr>
      <w:r w:rsidRPr="000F3C14">
        <w:rPr>
          <w:rFonts w:eastAsia="Times New Roman" w:cs="Times New Roman"/>
          <w:color w:val="000000"/>
          <w:sz w:val="24"/>
          <w:szCs w:val="24"/>
          <w:lang w:eastAsia="ru-RU"/>
        </w:rPr>
        <w:t>I. ТЕОРЕТИЧЕСКАЯ  ЧАСТЬ</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lastRenderedPageBreak/>
        <w:t>1.1 Лунный календарь</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С давних времён основными видами трудовой деятельности людей были обработка земли и уход за животными. Землепашцам и скотоводам необходимо было знать, когда ждать разлива рек, приступать к пахоте земли, готовиться к севу, перегонять скот на новые пастбища. Как же тут обойтись без календаря?</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Уже несколько тысячелетий назад люди заметили, что Луна то росла, то убывала, то исчезала, то появлялась вновь. И когда они поняли, что между двумя новолуниями лежат четыре фазы, древние египтяне создали лунный календарь.</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Лунный календарь возник раньше, чем солнечный. Еще в Древнем Риме после каждого новолуния жрецы всенародно сообщали о начале нового месяца, называли даты наступления лунных фаз.</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У народов Центральной Америки издавна существовал лунный год, согласно которому устанавливались  религиозные праздники.</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При определении церковных праздников лунным календарем руководствуются иудеи и  христиане, которые определяют по нему наступление Пасхи.</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В современном мире лунный календарь также облегчает жизнь человеку. Например, садоводы используют лунный посевной календарь. Благодаря ему, они знают, когда лучше посадить картофель, а когда посеять морковь. С помощью лунного календаря можно узнать благоприятные дни для похода к парикмахеру. Многие используют лунный календарь здоровья. Он подскажет, когда лучше провести операцию, посетить стоматолога, сделать косметические процедуры и т.д. Лунный календарь покупок поможет избежать лишних денежных трат, а лунный календарь похудения  даст указания по приёму пищи.</w:t>
      </w:r>
    </w:p>
    <w:p w:rsidR="00940DBD" w:rsidRPr="000F3C14" w:rsidRDefault="00940DBD" w:rsidP="00940DBD">
      <w:pPr>
        <w:shd w:val="clear" w:color="auto" w:fill="FFFFFF"/>
        <w:spacing w:before="100" w:beforeAutospacing="1" w:after="100" w:afterAutospacing="1" w:line="360" w:lineRule="auto"/>
        <w:jc w:val="center"/>
        <w:rPr>
          <w:rFonts w:eastAsia="Times New Roman" w:cs="Times New Roman"/>
          <w:sz w:val="24"/>
          <w:szCs w:val="24"/>
          <w:lang w:eastAsia="ru-RU"/>
        </w:rPr>
      </w:pPr>
      <w:r w:rsidRPr="000F3C14">
        <w:rPr>
          <w:rFonts w:eastAsia="Times New Roman" w:cs="Times New Roman"/>
          <w:color w:val="000000"/>
          <w:sz w:val="24"/>
          <w:szCs w:val="24"/>
          <w:lang w:eastAsia="ru-RU"/>
        </w:rPr>
        <w:t>2.2 Фазы Луны</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Луна –  самое близкое к нам небесное тело. Она, после Солнца, наиболее сильно воздействует на всё живое. То, в каком месте своего цикла находится Луна, влияет на ритм водного обмена в живых существах, в том числе и в растениях.</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Луна от новолуния до следующего новолуния проходит свой месячный цикл за 29, 6 дней. Этот цикл делится на четыре фазы, примерно по 7,5 дней каждый. Полный цикл Луны разделяется на две значимые части: от новолуния до полнолуния – период растущей Луны и от полнолуния до следующего новолуния – период убывающей Луны. Эти две части также делятся на две менее значимые части. Это деление выделяет четыре основных фазы Луны:</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w:t>
      </w:r>
      <w:hyperlink r:id="rId13" w:history="1">
        <w:r w:rsidRPr="000F3C14">
          <w:rPr>
            <w:rFonts w:eastAsia="Calibri" w:cs="Times New Roman"/>
            <w:sz w:val="24"/>
            <w:szCs w:val="24"/>
            <w:u w:val="single"/>
          </w:rPr>
          <w:t>Новолуние</w:t>
        </w:r>
      </w:hyperlink>
      <w:r w:rsidRPr="000F3C14">
        <w:rPr>
          <w:rFonts w:eastAsia="Calibri" w:cs="Times New Roman"/>
          <w:sz w:val="24"/>
          <w:szCs w:val="24"/>
        </w:rPr>
        <w:br/>
        <w:t>- </w:t>
      </w:r>
      <w:hyperlink r:id="rId14" w:history="1">
        <w:r w:rsidRPr="000F3C14">
          <w:rPr>
            <w:rFonts w:eastAsia="Calibri" w:cs="Times New Roman"/>
            <w:sz w:val="24"/>
            <w:szCs w:val="24"/>
            <w:u w:val="single"/>
          </w:rPr>
          <w:t>Растущая Луна</w:t>
        </w:r>
      </w:hyperlink>
      <w:r w:rsidRPr="000F3C14">
        <w:rPr>
          <w:rFonts w:eastAsia="Calibri" w:cs="Times New Roman"/>
          <w:sz w:val="24"/>
          <w:szCs w:val="24"/>
        </w:rPr>
        <w:br/>
        <w:t>- </w:t>
      </w:r>
      <w:hyperlink r:id="rId15" w:history="1">
        <w:r w:rsidRPr="000F3C14">
          <w:rPr>
            <w:rFonts w:eastAsia="Calibri" w:cs="Times New Roman"/>
            <w:sz w:val="24"/>
            <w:szCs w:val="24"/>
            <w:u w:val="single"/>
          </w:rPr>
          <w:t>Полнолуние</w:t>
        </w:r>
      </w:hyperlink>
      <w:r w:rsidRPr="000F3C14">
        <w:rPr>
          <w:rFonts w:eastAsia="Calibri" w:cs="Times New Roman"/>
          <w:sz w:val="24"/>
          <w:szCs w:val="24"/>
        </w:rPr>
        <w:br/>
        <w:t>- </w:t>
      </w:r>
      <w:hyperlink r:id="rId16" w:history="1">
        <w:r w:rsidRPr="000F3C14">
          <w:rPr>
            <w:rFonts w:eastAsia="Calibri" w:cs="Times New Roman"/>
            <w:sz w:val="24"/>
            <w:szCs w:val="24"/>
            <w:u w:val="single"/>
          </w:rPr>
          <w:t>Убывающая Луна</w:t>
        </w:r>
      </w:hyperlink>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Первая фаза начинается с новолуния, когда Луна, Солнце и Земля оказываются на одной прямой линии. В этот момент Луна практически невидима, так как она обращена к Земле своей неосвещенной – стороной.</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Вторая фаза наступает после новолуния, примерно через неделю. Лунный диск при этом освещен наполовину. Завершается эта фаза полнолунием. Лунный диск во время полнолуния полностью освещен.</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После полнолуния освещение лунного диска постепенно снижается. Луна начинает убывать</w:t>
      </w:r>
    </w:p>
    <w:p w:rsidR="00940DBD" w:rsidRPr="000F3C14" w:rsidRDefault="00940DBD" w:rsidP="00940DBD">
      <w:pPr>
        <w:pBdr>
          <w:bottom w:val="single" w:sz="6" w:space="0" w:color="D6DDB9"/>
        </w:pBdr>
        <w:shd w:val="clear" w:color="auto" w:fill="FFFFFF"/>
        <w:spacing w:before="120" w:after="120"/>
        <w:jc w:val="center"/>
        <w:outlineLvl w:val="2"/>
        <w:rPr>
          <w:rFonts w:eastAsia="Times New Roman" w:cs="Times New Roman"/>
          <w:b/>
          <w:bCs/>
          <w:color w:val="000000"/>
          <w:sz w:val="24"/>
          <w:szCs w:val="24"/>
          <w:lang w:eastAsia="ru-RU"/>
        </w:rPr>
      </w:pPr>
      <w:r w:rsidRPr="000F3C14">
        <w:rPr>
          <w:rFonts w:eastAsia="Times New Roman" w:cs="Times New Roman"/>
          <w:b/>
          <w:bCs/>
          <w:color w:val="000000"/>
          <w:sz w:val="24"/>
          <w:szCs w:val="24"/>
          <w:lang w:eastAsia="ru-RU"/>
        </w:rPr>
        <w:t>II. ПРАКТИЧЕСКАЯ  ЧАСТЬ</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 xml:space="preserve">Все на Земле, содержащее воду, подчинено  влиянию Луны. Самый яркий пример такого влияния – это приливы и отливы в морях и океанах.  На первый взгляд может показаться, что нет абсолютно никакой связи между приливами с посадкой  растений. Но  вода, которая содержится в Земле и в самом растении, точно также реагирует на положение Луны на небосводе, просто это реакция менее заметна человеческому глазу. Чем больше  в себе растение содержит воды, тем больше оно подвержено влиянию Луны. </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lastRenderedPageBreak/>
        <w:t>Семена, посаженные при растущей Луне, имеют больше способности к активному росту и развитию над землей. Посаженные же при убывающей Луне, имеют склонность развиваться вниз, под землей.</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Поэтому растения с плодами над землей сеют при растущей Луне, а корнеплоды - при убывании Луны.</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Дни Полнолуния и Новолуния – кризисные моменты перехода от одного ритма к другому. Земля как бы замирает и не дает силы и энергии корням и надземной части растений. Поэтому в эти моменты сеять не рекомендуется.</w:t>
      </w:r>
    </w:p>
    <w:p w:rsidR="00940DBD" w:rsidRPr="000F3C14" w:rsidRDefault="00940DBD" w:rsidP="00940DBD">
      <w:pPr>
        <w:spacing w:after="0"/>
        <w:rPr>
          <w:rFonts w:eastAsia="Calibri" w:cs="Times New Roman"/>
          <w:b/>
          <w:sz w:val="24"/>
          <w:szCs w:val="24"/>
        </w:rPr>
      </w:pPr>
      <w:r w:rsidRPr="000F3C14">
        <w:rPr>
          <w:rFonts w:eastAsia="Calibri" w:cs="Times New Roman"/>
          <w:sz w:val="24"/>
          <w:szCs w:val="24"/>
        </w:rPr>
        <w:t>Для того чтобы проверить, как влияют фазы Луны на рост растений, я проводила эксперимент. При одинаковых условиях было посажено одинаковое количество семян пшеницы на возрастающую и убывающую Луну (по 10 штук).</w:t>
      </w:r>
      <w:r w:rsidRPr="000F3C14">
        <w:rPr>
          <w:rFonts w:eastAsia="Calibri" w:cs="Times New Roman"/>
          <w:b/>
          <w:sz w:val="24"/>
          <w:szCs w:val="24"/>
        </w:rPr>
        <w:t xml:space="preserve"> </w:t>
      </w:r>
    </w:p>
    <w:p w:rsidR="00940DBD" w:rsidRPr="000F3C14" w:rsidRDefault="00940DBD" w:rsidP="00940DBD">
      <w:pPr>
        <w:spacing w:after="0" w:line="360" w:lineRule="auto"/>
        <w:jc w:val="center"/>
        <w:rPr>
          <w:rFonts w:eastAsia="Times New Roman" w:cs="Times New Roman"/>
          <w:b/>
          <w:sz w:val="24"/>
          <w:szCs w:val="24"/>
          <w:lang w:eastAsia="ru-RU"/>
        </w:rPr>
      </w:pPr>
      <w:r w:rsidRPr="000F3C14">
        <w:rPr>
          <w:rFonts w:eastAsia="Times New Roman" w:cs="Times New Roman"/>
          <w:b/>
          <w:sz w:val="24"/>
          <w:szCs w:val="24"/>
          <w:lang w:eastAsia="ru-RU"/>
        </w:rPr>
        <w:t>Результаты опыта:</w:t>
      </w:r>
    </w:p>
    <w:p w:rsidR="00940DBD" w:rsidRPr="000F3C14" w:rsidRDefault="00940DBD" w:rsidP="00940DBD">
      <w:pPr>
        <w:spacing w:after="0" w:line="360" w:lineRule="auto"/>
        <w:rPr>
          <w:rFonts w:eastAsia="Times New Roman" w:cs="Times New Roman"/>
          <w:b/>
          <w:sz w:val="24"/>
          <w:szCs w:val="24"/>
          <w:lang w:eastAsia="ru-RU"/>
        </w:rPr>
      </w:pPr>
      <w:r w:rsidRPr="000F3C14">
        <w:rPr>
          <w:rFonts w:eastAsia="Times New Roman" w:cs="Times New Roman"/>
          <w:b/>
          <w:sz w:val="24"/>
          <w:szCs w:val="24"/>
          <w:lang w:eastAsia="ru-RU"/>
        </w:rPr>
        <w:t>1. Всхожесть семян: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960"/>
        <w:gridCol w:w="3883"/>
      </w:tblGrid>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Дни</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Растущая Луна</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Убывающая Луна</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3</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4</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5</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6</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3</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6</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6</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7</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7</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8</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8</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8</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9</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10</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10</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9</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11</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10</w:t>
            </w:r>
          </w:p>
        </w:tc>
      </w:tr>
    </w:tbl>
    <w:p w:rsidR="00940DBD" w:rsidRPr="000F3C14" w:rsidRDefault="00940DBD" w:rsidP="00940DBD">
      <w:pPr>
        <w:spacing w:after="0" w:line="360" w:lineRule="auto"/>
        <w:jc w:val="both"/>
        <w:rPr>
          <w:rFonts w:eastAsia="Times New Roman" w:cs="Times New Roman"/>
          <w:sz w:val="24"/>
          <w:szCs w:val="24"/>
          <w:lang w:eastAsia="ru-RU"/>
        </w:rPr>
      </w:pP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Семена пшеницы, посаженные на  растущую Луну,  взошли раньше на один день, чем семена, посаженные на убывающую.</w:t>
      </w:r>
      <w:r w:rsidRPr="000F3C14">
        <w:rPr>
          <w:rFonts w:eastAsia="Calibri" w:cs="Times New Roman"/>
          <w:color w:val="666666"/>
          <w:sz w:val="24"/>
          <w:szCs w:val="24"/>
        </w:rPr>
        <w:t xml:space="preserve"> </w:t>
      </w:r>
      <w:r w:rsidRPr="000F3C14">
        <w:rPr>
          <w:rFonts w:eastAsia="Calibri" w:cs="Times New Roman"/>
          <w:sz w:val="24"/>
          <w:szCs w:val="24"/>
        </w:rPr>
        <w:t>Это объясняется тем, что ослабевает притяжение земли, семена впитывают больше воды и микроэлементов, что способствует прорастанию семян.</w:t>
      </w:r>
    </w:p>
    <w:p w:rsidR="00940DBD" w:rsidRPr="000F3C14" w:rsidRDefault="00940DBD" w:rsidP="00940DBD">
      <w:pPr>
        <w:spacing w:after="0"/>
        <w:rPr>
          <w:rFonts w:eastAsia="Calibri" w:cs="Times New Roman"/>
          <w:b/>
          <w:sz w:val="24"/>
          <w:szCs w:val="24"/>
        </w:rPr>
      </w:pPr>
    </w:p>
    <w:p w:rsidR="00940DBD" w:rsidRPr="000F3C14" w:rsidRDefault="00940DBD" w:rsidP="00940DBD">
      <w:pPr>
        <w:spacing w:after="0" w:line="360" w:lineRule="auto"/>
        <w:jc w:val="both"/>
        <w:rPr>
          <w:rFonts w:eastAsia="Times New Roman" w:cs="Times New Roman"/>
          <w:sz w:val="24"/>
          <w:szCs w:val="24"/>
          <w:lang w:eastAsia="ru-RU"/>
        </w:rPr>
      </w:pPr>
      <w:r w:rsidRPr="000F3C14">
        <w:rPr>
          <w:rFonts w:eastAsia="Times New Roman" w:cs="Times New Roman"/>
          <w:b/>
          <w:sz w:val="24"/>
          <w:szCs w:val="24"/>
          <w:lang w:eastAsia="ru-RU"/>
        </w:rPr>
        <w:t xml:space="preserve">2. </w:t>
      </w:r>
      <w:r w:rsidRPr="000F3C14">
        <w:rPr>
          <w:rFonts w:eastAsia="Times New Roman" w:cs="Times New Roman"/>
          <w:sz w:val="24"/>
          <w:szCs w:val="24"/>
          <w:lang w:eastAsia="ru-RU"/>
        </w:rPr>
        <w:t>. Каждую неделю я проводила измерение  роста растений.</w:t>
      </w:r>
    </w:p>
    <w:p w:rsidR="00940DBD" w:rsidRPr="000F3C14" w:rsidRDefault="00940DBD" w:rsidP="00940DBD">
      <w:pPr>
        <w:spacing w:after="0" w:line="360" w:lineRule="auto"/>
        <w:jc w:val="both"/>
        <w:rPr>
          <w:rFonts w:eastAsia="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960"/>
        <w:gridCol w:w="3883"/>
      </w:tblGrid>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Недели</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Растущая Луна</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b/>
                <w:sz w:val="24"/>
                <w:szCs w:val="24"/>
              </w:rPr>
            </w:pPr>
            <w:r w:rsidRPr="000F3C14">
              <w:rPr>
                <w:rFonts w:eastAsia="Times New Roman" w:cs="Times New Roman"/>
                <w:b/>
                <w:sz w:val="24"/>
                <w:szCs w:val="24"/>
              </w:rPr>
              <w:t>Убывающая Луна</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4 см</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 см</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25,5 см</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16 см</w:t>
            </w:r>
          </w:p>
        </w:tc>
      </w:tr>
      <w:tr w:rsidR="00940DBD" w:rsidRPr="000F3C14" w:rsidTr="00940DBD">
        <w:tc>
          <w:tcPr>
            <w:tcW w:w="1728"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3</w:t>
            </w:r>
          </w:p>
        </w:tc>
        <w:tc>
          <w:tcPr>
            <w:tcW w:w="3960"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32 см</w:t>
            </w:r>
          </w:p>
        </w:tc>
        <w:tc>
          <w:tcPr>
            <w:tcW w:w="3883" w:type="dxa"/>
            <w:tcBorders>
              <w:top w:val="single" w:sz="4" w:space="0" w:color="auto"/>
              <w:left w:val="single" w:sz="4" w:space="0" w:color="auto"/>
              <w:bottom w:val="single" w:sz="4" w:space="0" w:color="auto"/>
              <w:right w:val="single" w:sz="4" w:space="0" w:color="auto"/>
            </w:tcBorders>
            <w:hideMark/>
          </w:tcPr>
          <w:p w:rsidR="00940DBD" w:rsidRPr="000F3C14" w:rsidRDefault="00940DBD" w:rsidP="00940DBD">
            <w:pPr>
              <w:spacing w:after="0" w:line="360" w:lineRule="auto"/>
              <w:jc w:val="center"/>
              <w:rPr>
                <w:rFonts w:eastAsia="Times New Roman" w:cs="Times New Roman"/>
                <w:sz w:val="24"/>
                <w:szCs w:val="24"/>
              </w:rPr>
            </w:pPr>
            <w:r w:rsidRPr="000F3C14">
              <w:rPr>
                <w:rFonts w:eastAsia="Times New Roman" w:cs="Times New Roman"/>
                <w:sz w:val="24"/>
                <w:szCs w:val="24"/>
              </w:rPr>
              <w:t>23 см</w:t>
            </w:r>
          </w:p>
        </w:tc>
      </w:tr>
    </w:tbl>
    <w:p w:rsidR="00940DBD" w:rsidRPr="000F3C14" w:rsidRDefault="00940DBD" w:rsidP="00940DBD">
      <w:pPr>
        <w:spacing w:after="0" w:line="360" w:lineRule="auto"/>
        <w:jc w:val="both"/>
        <w:rPr>
          <w:rFonts w:eastAsia="Times New Roman" w:cs="Times New Roman"/>
          <w:b/>
          <w:sz w:val="24"/>
          <w:szCs w:val="24"/>
          <w:lang w:eastAsia="ru-RU"/>
        </w:rPr>
      </w:pP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Пшеница, посаженная на растущую Луну, на третьей неделе на   9 см выше, чем та, что посадили на убывающую Луну.</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По результатам проведенного исследования были сформулированы следующие выводы:</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1. Фазы луны влияют на прорастание семян и последующий рост растений.</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lastRenderedPageBreak/>
        <w:t>На растущую Луну  семена прорастают активнее.</w:t>
      </w:r>
    </w:p>
    <w:p w:rsidR="00940DBD" w:rsidRPr="000F3C14" w:rsidRDefault="00940DBD" w:rsidP="00940DBD">
      <w:pPr>
        <w:spacing w:after="0"/>
        <w:rPr>
          <w:rFonts w:eastAsia="Calibri" w:cs="Times New Roman"/>
          <w:b/>
          <w:bCs/>
          <w:sz w:val="24"/>
          <w:szCs w:val="24"/>
        </w:rPr>
      </w:pPr>
      <w:r w:rsidRPr="000F3C14">
        <w:rPr>
          <w:rFonts w:eastAsia="Calibri" w:cs="Times New Roman"/>
          <w:b/>
          <w:bCs/>
          <w:sz w:val="24"/>
          <w:szCs w:val="24"/>
        </w:rPr>
        <w:t>Заключение</w:t>
      </w:r>
    </w:p>
    <w:p w:rsidR="00940DBD" w:rsidRPr="000F3C14" w:rsidRDefault="00940DBD" w:rsidP="00940DBD">
      <w:pPr>
        <w:spacing w:after="0"/>
        <w:rPr>
          <w:rFonts w:eastAsia="Calibri" w:cs="Times New Roman"/>
          <w:b/>
          <w:bCs/>
          <w:sz w:val="24"/>
          <w:szCs w:val="24"/>
        </w:rPr>
      </w:pP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Мы проследили влияние лунных фаз на рост растений.</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В результате  исследований:</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1. Узнал</w:t>
      </w:r>
      <w:r w:rsidR="004B6B04" w:rsidRPr="000F3C14">
        <w:rPr>
          <w:rFonts w:eastAsia="Calibri" w:cs="Times New Roman"/>
          <w:sz w:val="24"/>
          <w:szCs w:val="24"/>
        </w:rPr>
        <w:t>и</w:t>
      </w:r>
      <w:r w:rsidRPr="000F3C14">
        <w:rPr>
          <w:rFonts w:eastAsia="Calibri" w:cs="Times New Roman"/>
          <w:sz w:val="24"/>
          <w:szCs w:val="24"/>
        </w:rPr>
        <w:t xml:space="preserve"> о том, как возник лунный календарь и о его использовании  в древности и в современной жизни;</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2. Собрал</w:t>
      </w:r>
      <w:r w:rsidR="004B6B04" w:rsidRPr="000F3C14">
        <w:rPr>
          <w:rFonts w:eastAsia="Calibri" w:cs="Times New Roman"/>
          <w:sz w:val="24"/>
          <w:szCs w:val="24"/>
        </w:rPr>
        <w:t>и</w:t>
      </w:r>
      <w:r w:rsidRPr="000F3C14">
        <w:rPr>
          <w:rFonts w:eastAsia="Calibri" w:cs="Times New Roman"/>
          <w:sz w:val="24"/>
          <w:szCs w:val="24"/>
        </w:rPr>
        <w:t xml:space="preserve"> информацию о фазах Луны;</w:t>
      </w:r>
    </w:p>
    <w:p w:rsidR="00940DBD" w:rsidRPr="000F3C14" w:rsidRDefault="00940DBD" w:rsidP="00940DBD">
      <w:pPr>
        <w:spacing w:after="0"/>
        <w:rPr>
          <w:rFonts w:eastAsia="Calibri" w:cs="Times New Roman"/>
          <w:sz w:val="24"/>
          <w:szCs w:val="24"/>
        </w:rPr>
      </w:pPr>
      <w:r w:rsidRPr="000F3C14">
        <w:rPr>
          <w:rFonts w:eastAsia="Calibri" w:cs="Times New Roman"/>
          <w:sz w:val="24"/>
          <w:szCs w:val="24"/>
        </w:rPr>
        <w:t>3. На практике установ</w:t>
      </w:r>
      <w:r w:rsidR="004B6B04" w:rsidRPr="000F3C14">
        <w:rPr>
          <w:rFonts w:eastAsia="Calibri" w:cs="Times New Roman"/>
          <w:sz w:val="24"/>
          <w:szCs w:val="24"/>
        </w:rPr>
        <w:t>лено</w:t>
      </w:r>
      <w:r w:rsidRPr="000F3C14">
        <w:rPr>
          <w:rFonts w:eastAsia="Calibri" w:cs="Times New Roman"/>
          <w:sz w:val="24"/>
          <w:szCs w:val="24"/>
        </w:rPr>
        <w:t>, как влияют лунные фазы на прорастание семян и рост растений.</w:t>
      </w:r>
    </w:p>
    <w:p w:rsidR="00940DBD" w:rsidRDefault="00940DBD" w:rsidP="00940DBD">
      <w:pPr>
        <w:spacing w:after="0"/>
        <w:rPr>
          <w:rFonts w:eastAsia="Calibri" w:cs="Times New Roman"/>
          <w:sz w:val="24"/>
          <w:szCs w:val="24"/>
          <w:shd w:val="clear" w:color="auto" w:fill="F0FDF0"/>
        </w:rPr>
      </w:pPr>
      <w:r w:rsidRPr="000F3C14">
        <w:rPr>
          <w:rFonts w:eastAsia="Calibri" w:cs="Times New Roman"/>
          <w:sz w:val="24"/>
          <w:szCs w:val="24"/>
        </w:rPr>
        <w:t xml:space="preserve">На основании результатов данного исследования можно сделать следующий вывод: </w:t>
      </w:r>
      <w:r w:rsidRPr="000F3C14">
        <w:rPr>
          <w:rFonts w:eastAsia="Calibri" w:cs="Times New Roman"/>
          <w:sz w:val="24"/>
          <w:szCs w:val="24"/>
          <w:shd w:val="clear" w:color="auto" w:fill="F0FDF0"/>
        </w:rPr>
        <w:t>чтобы получить хороший урожай, работы в огороде следует планировать с учетом особенности влияния Луны на растения. Нужно помнить, что растущая луна оказывает положительное воздействие на растения с более развитой надземной частью. А в период, когда луна убывает, лучше планировать посадку луковичных, корнеплодов и др.</w:t>
      </w:r>
    </w:p>
    <w:p w:rsidR="001345B3" w:rsidRPr="000F3C14" w:rsidRDefault="001345B3" w:rsidP="001345B3">
      <w:pPr>
        <w:spacing w:after="200" w:line="276" w:lineRule="auto"/>
        <w:contextualSpacing/>
        <w:rPr>
          <w:rFonts w:eastAsia="Times New Roman" w:cs="Times New Roman"/>
          <w:b/>
          <w:sz w:val="24"/>
          <w:szCs w:val="24"/>
          <w:u w:val="single"/>
          <w:lang w:eastAsia="ru-RU"/>
        </w:rPr>
      </w:pPr>
      <w:r w:rsidRPr="000F3C14">
        <w:rPr>
          <w:rFonts w:eastAsia="Times New Roman" w:cs="Times New Roman"/>
          <w:b/>
          <w:sz w:val="24"/>
          <w:szCs w:val="24"/>
          <w:u w:val="single"/>
          <w:lang w:eastAsia="ru-RU"/>
        </w:rPr>
        <w:t>Условия выполнения задания:</w:t>
      </w:r>
    </w:p>
    <w:p w:rsidR="001345B3" w:rsidRPr="000F3C14" w:rsidRDefault="001345B3" w:rsidP="001345B3">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1345B3" w:rsidRPr="000F3C14" w:rsidRDefault="001345B3" w:rsidP="001345B3">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1345B3" w:rsidRPr="000F3C14" w:rsidRDefault="001345B3" w:rsidP="001345B3">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1345B3" w:rsidRPr="000F3C14" w:rsidRDefault="001345B3" w:rsidP="00940DBD">
      <w:pPr>
        <w:spacing w:after="0"/>
        <w:rPr>
          <w:rFonts w:eastAsia="Calibri" w:cs="Times New Roman"/>
          <w:sz w:val="24"/>
          <w:szCs w:val="24"/>
          <w:shd w:val="clear" w:color="auto" w:fill="F0FDF0"/>
        </w:rPr>
      </w:pPr>
    </w:p>
    <w:p w:rsidR="00940DBD" w:rsidRPr="000F3C14" w:rsidRDefault="00940DBD" w:rsidP="00940DBD">
      <w:pPr>
        <w:spacing w:after="0" w:line="252" w:lineRule="auto"/>
        <w:rPr>
          <w:rFonts w:eastAsia="Times New Roman" w:cs="Times New Roman"/>
          <w:color w:val="000000"/>
          <w:sz w:val="24"/>
          <w:szCs w:val="24"/>
          <w:lang w:eastAsia="ru-RU"/>
        </w:rPr>
      </w:pPr>
    </w:p>
    <w:p w:rsidR="00940DBD" w:rsidRPr="000F3C14" w:rsidRDefault="00940DBD" w:rsidP="00940DBD">
      <w:pPr>
        <w:spacing w:after="0" w:line="252" w:lineRule="auto"/>
        <w:jc w:val="center"/>
        <w:rPr>
          <w:rFonts w:eastAsia="Times New Roman" w:cs="Times New Roman"/>
          <w:b/>
          <w:color w:val="000000"/>
          <w:sz w:val="24"/>
          <w:szCs w:val="24"/>
          <w:u w:val="single"/>
          <w:lang w:eastAsia="ru-RU"/>
        </w:rPr>
      </w:pPr>
      <w:r w:rsidRPr="000F3C14">
        <w:rPr>
          <w:rFonts w:eastAsia="Times New Roman" w:cs="Times New Roman"/>
          <w:b/>
          <w:color w:val="000000"/>
          <w:sz w:val="24"/>
          <w:szCs w:val="24"/>
          <w:u w:val="single"/>
          <w:lang w:eastAsia="ru-RU"/>
        </w:rPr>
        <w:t>Практическое занятие профессиональной направленности</w:t>
      </w:r>
      <w:r w:rsidR="00B70E92" w:rsidRPr="000F3C14">
        <w:rPr>
          <w:rFonts w:eastAsia="Times New Roman" w:cs="Times New Roman"/>
          <w:b/>
          <w:color w:val="000000"/>
          <w:sz w:val="24"/>
          <w:szCs w:val="24"/>
          <w:u w:val="single"/>
          <w:lang w:eastAsia="ru-RU"/>
        </w:rPr>
        <w:t xml:space="preserve"> </w:t>
      </w:r>
    </w:p>
    <w:p w:rsidR="00940DBD" w:rsidRPr="000F3C14" w:rsidRDefault="00940DBD" w:rsidP="00940DBD">
      <w:pPr>
        <w:spacing w:after="0" w:line="360" w:lineRule="auto"/>
        <w:ind w:firstLine="708"/>
        <w:jc w:val="both"/>
        <w:rPr>
          <w:rFonts w:eastAsia="Times New Roman" w:cs="Times New Roman"/>
          <w:b/>
          <w:iCs/>
          <w:sz w:val="24"/>
          <w:szCs w:val="24"/>
          <w:lang w:eastAsia="ru-RU"/>
        </w:rPr>
      </w:pPr>
      <w:r w:rsidRPr="000F3C14">
        <w:rPr>
          <w:rFonts w:eastAsia="Times New Roman" w:cs="Times New Roman"/>
          <w:b/>
          <w:iCs/>
          <w:sz w:val="24"/>
          <w:szCs w:val="24"/>
          <w:lang w:eastAsia="ru-RU"/>
        </w:rPr>
        <w:t>Тема: «Влияние фаз Луны и знаков зодиака на прорастание семян».</w:t>
      </w:r>
    </w:p>
    <w:p w:rsidR="00940DBD" w:rsidRPr="000F3C14" w:rsidRDefault="00940DBD" w:rsidP="00940DBD">
      <w:pPr>
        <w:spacing w:after="0" w:line="360" w:lineRule="auto"/>
        <w:ind w:firstLine="708"/>
        <w:jc w:val="both"/>
        <w:rPr>
          <w:rFonts w:eastAsia="Times New Roman" w:cs="Times New Roman"/>
          <w:sz w:val="24"/>
          <w:szCs w:val="24"/>
          <w:lang w:eastAsia="ru-RU"/>
        </w:rPr>
      </w:pPr>
      <w:r w:rsidRPr="000F3C14">
        <w:rPr>
          <w:rFonts w:eastAsia="Times New Roman" w:cs="Times New Roman"/>
          <w:b/>
          <w:i/>
          <w:sz w:val="24"/>
          <w:szCs w:val="24"/>
          <w:lang w:eastAsia="ru-RU"/>
        </w:rPr>
        <w:t xml:space="preserve">Цель: </w:t>
      </w:r>
      <w:r w:rsidRPr="000F3C14">
        <w:rPr>
          <w:rFonts w:eastAsia="Times New Roman" w:cs="Times New Roman"/>
          <w:sz w:val="24"/>
          <w:szCs w:val="24"/>
          <w:lang w:eastAsia="ru-RU"/>
        </w:rPr>
        <w:t>выяснить возможность использования лунного календаря в садово-огородных работах.</w:t>
      </w:r>
    </w:p>
    <w:p w:rsidR="00940DBD" w:rsidRPr="000F3C14" w:rsidRDefault="00940DBD" w:rsidP="00940DBD">
      <w:pPr>
        <w:spacing w:after="0" w:line="360" w:lineRule="auto"/>
        <w:rPr>
          <w:rFonts w:eastAsia="Calibri" w:cs="Times New Roman"/>
          <w:b/>
          <w:bCs/>
          <w:color w:val="000000"/>
          <w:sz w:val="24"/>
          <w:szCs w:val="24"/>
          <w:shd w:val="clear" w:color="auto" w:fill="FFF5EE"/>
        </w:rPr>
      </w:pPr>
      <w:r w:rsidRPr="000F3C14">
        <w:rPr>
          <w:rFonts w:eastAsia="Calibri" w:cs="Times New Roman"/>
          <w:b/>
          <w:bCs/>
          <w:color w:val="000000"/>
          <w:sz w:val="24"/>
          <w:szCs w:val="24"/>
          <w:shd w:val="clear" w:color="auto" w:fill="FFF5EE"/>
        </w:rPr>
        <w:t>Влияние Луны на растения.</w:t>
      </w:r>
    </w:p>
    <w:p w:rsidR="00940DBD" w:rsidRPr="000F3C14" w:rsidRDefault="00940DBD" w:rsidP="00940DBD">
      <w:pPr>
        <w:spacing w:after="0" w:line="360" w:lineRule="auto"/>
        <w:rPr>
          <w:rFonts w:eastAsia="Calibri" w:cs="Times New Roman"/>
          <w:b/>
          <w:bCs/>
          <w:color w:val="000000"/>
          <w:sz w:val="24"/>
          <w:szCs w:val="24"/>
          <w:shd w:val="clear" w:color="auto" w:fill="FFF5EE"/>
        </w:rPr>
      </w:pPr>
      <w:r w:rsidRPr="000F3C14">
        <w:rPr>
          <w:rFonts w:eastAsia="Calibri" w:cs="Times New Roman"/>
          <w:color w:val="000000"/>
          <w:sz w:val="24"/>
          <w:szCs w:val="24"/>
          <w:shd w:val="clear" w:color="auto" w:fill="FFF5EE"/>
        </w:rPr>
        <w:t xml:space="preserve"> Луна, единственный спутник Земли, обращаясь вокруг нее, движется вместе с Землей и вокруг Солнца. Эти два вида обращения Луны оказывают большое влияние на все живое на Земле. Первый вид обращения - это время от одного Новолуния до следующего. Оно носит название лунного месяца, и средняя его продолжительность составляет 29,53 солнечных суток. Обращаясь вокруг Земли, Луна занимает различные положения относительно Солнца, поэтому мы видим Луну в разных фазах. Для практических целей имеют значение четыре фазы: Новолуние, Первая четверть, Полнолуние и Последняя четверть</w:t>
      </w:r>
      <w:r w:rsidRPr="000F3C14">
        <w:rPr>
          <w:rFonts w:eastAsia="Calibri" w:cs="Times New Roman"/>
          <w:b/>
          <w:bCs/>
          <w:color w:val="000000"/>
          <w:sz w:val="24"/>
          <w:szCs w:val="24"/>
          <w:shd w:val="clear" w:color="auto" w:fill="FFF5EE"/>
        </w:rPr>
        <w:t xml:space="preserve">. </w:t>
      </w:r>
    </w:p>
    <w:p w:rsidR="00940DBD" w:rsidRPr="000F3C14" w:rsidRDefault="00940DBD" w:rsidP="00940DBD">
      <w:pPr>
        <w:spacing w:after="0" w:line="360" w:lineRule="auto"/>
        <w:rPr>
          <w:rFonts w:eastAsia="Calibri" w:cs="Times New Roman"/>
          <w:b/>
          <w:bCs/>
          <w:color w:val="000000"/>
          <w:sz w:val="24"/>
          <w:szCs w:val="24"/>
          <w:shd w:val="clear" w:color="auto" w:fill="FFF5EE"/>
        </w:rPr>
      </w:pPr>
      <w:r w:rsidRPr="000F3C14">
        <w:rPr>
          <w:rFonts w:eastAsia="Calibri" w:cs="Times New Roman"/>
          <w:b/>
          <w:bCs/>
          <w:color w:val="000000"/>
          <w:sz w:val="24"/>
          <w:szCs w:val="24"/>
          <w:shd w:val="clear" w:color="auto" w:fill="FFF5EE"/>
        </w:rPr>
        <w:t>Влияние лунного месяца на растения.</w:t>
      </w:r>
    </w:p>
    <w:p w:rsidR="00940DBD" w:rsidRPr="000F3C14" w:rsidRDefault="00940DBD" w:rsidP="00940DBD">
      <w:pPr>
        <w:spacing w:after="0" w:line="360" w:lineRule="auto"/>
        <w:rPr>
          <w:rFonts w:eastAsia="Calibri" w:cs="Times New Roman"/>
          <w:b/>
          <w:bCs/>
          <w:color w:val="000000"/>
          <w:sz w:val="24"/>
          <w:szCs w:val="24"/>
          <w:shd w:val="clear" w:color="auto" w:fill="FFF5EE"/>
        </w:rPr>
      </w:pPr>
      <w:r w:rsidRPr="000F3C14">
        <w:rPr>
          <w:rFonts w:eastAsia="Calibri" w:cs="Times New Roman"/>
          <w:color w:val="000000"/>
          <w:sz w:val="24"/>
          <w:szCs w:val="24"/>
          <w:shd w:val="clear" w:color="auto" w:fill="FFF5EE"/>
        </w:rPr>
        <w:t xml:space="preserve"> Черенки для окоренения лучше нарезать при растущей Луне. Не забывайте обильно поливать посаженные в землю молодые растения, ведь от Новолуния до Полнолуния (при растущей Луне) растениям требуется больше чем обычно воды. Лунный месяц влияет на колебание биопотенциала (энергетики) растений и на их устойчивость к неблагоприятным внешним факторам. Сильное воздействие гравитационного поля Луны на земную биосферу вызывает, в частности, изменение магнитного поля Земли. Кроме того, ритмы Луны влияют на изменения ночной освещенности, атмосферного давления, температуры, направления и силы ветра. Работа с растениями и почвой показала целесообразность разделения лунного месяца на следующие периоды: Новолуние, растущая Луна, Полнолуние, убывающая Луна. В Новолуние, которое длится три дня - день перед датой </w:t>
      </w:r>
      <w:r w:rsidRPr="000F3C14">
        <w:rPr>
          <w:rFonts w:eastAsia="Calibri" w:cs="Times New Roman"/>
          <w:color w:val="000000"/>
          <w:sz w:val="24"/>
          <w:szCs w:val="24"/>
          <w:shd w:val="clear" w:color="auto" w:fill="FFF5EE"/>
        </w:rPr>
        <w:lastRenderedPageBreak/>
        <w:t xml:space="preserve">Новолуния, дата Новолуния и следующий день после Новолуния, - рекомендуется уничтожение сорняков и вредителей, удаление больных и засохших ветвей, побегов, растений, вырезка дикой поросли и прищипка овощных растений. Причем делать это следует только за день до и в день после Новолуния, а вот в сам день Новолуния культурные растения лучше не трогать. Не рекомендуется сеять и сажать любые растения, прививать и перепрививать, рыхлить землю вокруг растений во избежание повреждения корней. Допускается полив и легкое рыхление после полива (с учетом знака Зодиака). При растущей Луне активность биополя направлена от центра растения (корней) к периферии вверх, отчего, грубо говоря, повышается давление надземной части растения, повышается ее энергонасыщенность. Корни же в это время мало реагируют на всякого рода повреждения. Поэтому, обрезая или пересаживая растения в этот период, мы тем самым пробуждаем спящие почки, и из них быстро растет новая поросль. Важно знать меру при обрезке, иначе растение может истечь соком и погибнуть. На растущей Луне (период 11-12 дней) рекомендуется: посев, посадка и пересадка зеленных, листовых, плодовых и бахчевых культур, посадка и пересадка плодовых деревьев, ягодных кустарников и земляники, обработка земли,полив и минеральные подкормки (корневая и внекорневая), заготовка черенков для окоренения и прививок, окоренение черенков, прививка и перепрививка; обработка земляники и укоренение усов; заготовки впрок (сбраживание домашнего вина, сквашивание и засолка овощей и фруктов без термообработки). При растущей Луне наблюдается частичное ослабление силы притяжения Земли. Это приводит к тому, что растения впитывают из почвы больше воды и микроэлементов, то есть от Новолуния до Полнолуния растениям требуется больше воды. В Полнолуние (тоже 3 дня) рекомендуется прореживание всходов, прополка, борьба с сорняками и вредителями, рыхление земли вокруг растений, окучивание, мульчирование, сбор семян и корнеплодов на семенники (но не в знаках "Воды"), заготовки впрок (сбраживание домашнего вина, сквашивание и засолка овощей и фруктов без термообработки). Не рекомендуется обрезка деревьев и кустарников, прищипка (пасынкование) овощных растений, прививка и перепрививка. При убывающей Луне повышается давление в подземной части. А так как корни по своей природе более хрупки и ранимы по сравнению с надземной частью, то повреждение их в это время может вызвать гибель всего растения. Надземная же часть в этот период слабо реагирует на повреждения.  На убывающей Луне (период 11-12 дней) рекомендуется посев и посадка корнеплодов, луковичных, бобовых, картофеля; прореживание всходов, уничтожение сорняков и вредителей; полив и органическая подкормка (только корневая); обрезка растений для замедления роста побегов; обрезка усов земляники, выкопка цветочных луковиц, клубнелуковиц и клубней на хранение; срезка цветов, предназначенных для долгих перевозок и хранения; сбор урожая для длительного хранения; заготовки впрок (сушка овощей и фруктов, варка варенья, консервирование с термообработкой). Заготавливать впрок лекарственные растения лучше не в Полнолуние, как считают некоторые, а при убывающей Луне. В этот период подземная часть растений слабо реагирует на повреждения, а </w:t>
      </w:r>
      <w:r w:rsidRPr="000F3C14">
        <w:rPr>
          <w:rFonts w:eastAsia="Calibri" w:cs="Times New Roman"/>
          <w:color w:val="000000"/>
          <w:sz w:val="24"/>
          <w:szCs w:val="24"/>
          <w:shd w:val="clear" w:color="auto" w:fill="FFF5EE"/>
        </w:rPr>
        <w:lastRenderedPageBreak/>
        <w:t>сорванные части растений лучше сохраняют свои качества. Есть в агроастрологии еще одно очень важное правило: если для посевов или посадок подходит знак Зодиака, но не подходит фаза Луны, то нужно ориентироваться на знак и проводить работу в последний день пребывания Луны в этом знаке. Например, наступает срок посева моркови, Луна - растущая, но знак подходящий, допустим, Весы. В этом случае сеять морковь следует в последний день нахождения Луны в Весах. Фаза Луны в этот день почти не скажется на дальнейшем росте и урожае моркови. Звездный месяц Луны Другой вид обращения Луны - это промежуток времени, в течение которого она совершает полный оборот вокруг Солнца, то есть проходит все 12 знаков Зодиака. Это так называемый звездный месяц Луны. Он короче лунного и равен 27,32 солнечных суток. Положение Луны в знаках Зодиака - это воздействие определенных видов энергий не только на рост и урожайность растений (наибольшее колебание урожайности в зависимости от посадки в определенном знаке Зодиака замечены у картофеля, редиса и бобовых), но и, самое главное, на состояние почвы</w:t>
      </w:r>
      <w:r w:rsidRPr="000F3C14">
        <w:rPr>
          <w:rFonts w:eastAsia="Calibri" w:cs="Times New Roman"/>
          <w:b/>
          <w:bCs/>
          <w:color w:val="000000"/>
          <w:sz w:val="24"/>
          <w:szCs w:val="24"/>
          <w:shd w:val="clear" w:color="auto" w:fill="FFF5EE"/>
        </w:rPr>
        <w:t>.</w:t>
      </w:r>
    </w:p>
    <w:p w:rsidR="00940DBD" w:rsidRPr="000F3C14" w:rsidRDefault="00940DBD" w:rsidP="00940DBD">
      <w:pPr>
        <w:spacing w:after="0" w:line="360" w:lineRule="auto"/>
        <w:rPr>
          <w:rFonts w:eastAsia="Calibri" w:cs="Times New Roman"/>
          <w:b/>
          <w:bCs/>
          <w:color w:val="000000"/>
          <w:sz w:val="24"/>
          <w:szCs w:val="24"/>
          <w:shd w:val="clear" w:color="auto" w:fill="FFF5EE"/>
        </w:rPr>
      </w:pPr>
    </w:p>
    <w:p w:rsidR="00940DBD" w:rsidRPr="000F3C14" w:rsidRDefault="00940DBD" w:rsidP="00940DBD">
      <w:pPr>
        <w:spacing w:after="0" w:line="360" w:lineRule="auto"/>
        <w:rPr>
          <w:rFonts w:eastAsia="Calibri" w:cs="Times New Roman"/>
          <w:color w:val="000000"/>
          <w:sz w:val="24"/>
          <w:szCs w:val="24"/>
          <w:shd w:val="clear" w:color="auto" w:fill="FFF5EE"/>
        </w:rPr>
      </w:pPr>
      <w:r w:rsidRPr="000F3C14">
        <w:rPr>
          <w:rFonts w:eastAsia="Calibri" w:cs="Times New Roman"/>
          <w:b/>
          <w:bCs/>
          <w:color w:val="000000"/>
          <w:sz w:val="24"/>
          <w:szCs w:val="24"/>
          <w:shd w:val="clear" w:color="auto" w:fill="FFF5EE"/>
        </w:rPr>
        <w:t xml:space="preserve"> Влияние звездного месяца на почву</w:t>
      </w:r>
      <w:r w:rsidRPr="000F3C14">
        <w:rPr>
          <w:rFonts w:eastAsia="Calibri" w:cs="Times New Roman"/>
          <w:color w:val="000000"/>
          <w:sz w:val="24"/>
          <w:szCs w:val="24"/>
          <w:shd w:val="clear" w:color="auto" w:fill="FFF5EE"/>
        </w:rPr>
        <w:t xml:space="preserve"> Почва - это сложнейший органический и высокоорганизованный мир, охватывающий многочисленную флору и фауну, которые усиленно, несмотря на варварское отношение к ним человека, стараются помочь нашим растениям выжить, дать нам кислород и хоть как-то накормить нас. Ведь горсть земли с огородной грядки - это свыше 4 миллиардов живых существ, способствующих образованию гумуса и высвобождению питательных веществ, которые так важны для плодородия почвы. Обработку земли - закрытие влаги, копку, рыхление после полива, окучивание, мульчирование, полив и подкормку нужно проводить тогда, когда "почвенное население" готово к делению, размножению, воспроизводству новых структур и адаптации в новых условиях. А это бывает, когда Луна проходит по знакам Земли (Телец, Дева, Козерог), Воды (Рак, Скорпион, Рыбы) и знаку Воздуха Весам. Фаза Луны здесь значения не имеет. Рыхление сухой земли, прореживание всходов, прополку сорняков лучше проводить в знаках Огня (кроме Льва), Воздуха (кроме Весов) и в знаке Девы. В это время земля хочет дышать, и чем чаще проводить рыхление, тем лучше земле, а значит, и растениям. </w:t>
      </w:r>
    </w:p>
    <w:p w:rsidR="00940DBD" w:rsidRPr="000F3C14" w:rsidRDefault="00940DBD" w:rsidP="00940DBD">
      <w:pPr>
        <w:spacing w:after="0" w:line="360" w:lineRule="auto"/>
        <w:rPr>
          <w:rFonts w:eastAsia="Times New Roman" w:cs="Times New Roman"/>
          <w:sz w:val="24"/>
          <w:szCs w:val="24"/>
          <w:lang w:eastAsia="ru-RU"/>
        </w:rPr>
      </w:pPr>
      <w:r w:rsidRPr="000F3C14">
        <w:rPr>
          <w:rFonts w:eastAsia="Calibri" w:cs="Times New Roman"/>
          <w:b/>
          <w:bCs/>
          <w:color w:val="000000"/>
          <w:sz w:val="24"/>
          <w:szCs w:val="24"/>
          <w:shd w:val="clear" w:color="auto" w:fill="FFF5EE"/>
        </w:rPr>
        <w:t>Влияние звездного месяца на растения</w:t>
      </w:r>
      <w:r w:rsidRPr="000F3C14">
        <w:rPr>
          <w:rFonts w:eastAsia="Calibri" w:cs="Times New Roman"/>
          <w:color w:val="000000"/>
          <w:sz w:val="24"/>
          <w:szCs w:val="24"/>
          <w:shd w:val="clear" w:color="auto" w:fill="FFF5EE"/>
        </w:rPr>
        <w:t xml:space="preserve"> Луковичные цветы, посаженные в то время, когда Луна проходит по знаку Тельца, дружно всходят весной и цветут особенно продолжительно и красиво. Посевы, посадку и пересадку растений нужно проводить, когда Луна находится в знаках Земли, Воды и в знаке Весов, учитывая ее фазу для разных растений. В это же время проводятся окоренение черенков, укоренение усов и разного рода прививки. Растения, посеянные, когда Луна проходит по знаку Тельца, долго не всходят, зато всходы очень дружные. У них хорошая приспособляемость, много побегов, обильное, продолжительное и красивое цветение, крепкая корневая система, неплохая урожайность. Эти растения хорошо переносят перепады температуры и обладают повышенной зимостойкостью, но часто болеют и дают семена невысокого качества. Удачными будут посевы, </w:t>
      </w:r>
      <w:r w:rsidRPr="000F3C14">
        <w:rPr>
          <w:rFonts w:eastAsia="Calibri" w:cs="Times New Roman"/>
          <w:color w:val="000000"/>
          <w:sz w:val="24"/>
          <w:szCs w:val="24"/>
          <w:shd w:val="clear" w:color="auto" w:fill="FFF5EE"/>
        </w:rPr>
        <w:lastRenderedPageBreak/>
        <w:t xml:space="preserve">посадка и пересадка всех растений, в том числе и картофеля, прививка и обрезка для усиления роста побегов. Рассада и саженцы быстро приживаются и хорошо растут. Посевы в знаке Рака всходят медленно, всходы очень нежные. Корневая система развивается хорошо, но бывает хрупкой. Урожай может быть обильным, но хрупкие стебли часто не выдерживают его и ломаются. Еще одна особенность этих растений: они невысокого роста и склонны к полеганию. Плоды их очень сочные, поэтому после сбора долго храниться не могут. Лучше использовать их для зимних заготовок (консервировать, заквашивать, замораживать) или тут же употреблять в пищу. Семенной материал от этих растений невысокого качества. Удачной в это время будет высадка рассады однолетних овощных и цветочных культур. Посадку плодовых деревьев и растений, зимующих в грунте, лучше не делать, так как зимостойкость растений в этом случае значительно снижается. Когда Луна проходит по знаку Девы, земля и ее "население" готовы принять семена и помочь растениям родиться. Но в эти дни лучше ничего не сеять, кроме однолетних цветочных растений. Овощные растения, посеянные в эти дни, развивают хорошую корневую систему и хорошо приспосабливаются, но обычно малоурожайны, не дают семян, а немногочисленные плоды недостаточно сочны. Пикировать, пересаживать, особенно те растения, что были посеяны в Раке, Скорпионе и Рыбах, очень хорошо. Они мало болеют и быстро оправляются от ран, нанесенных при пересадке. При прохождении Луны по знаку Девы удачными будут пикировка и высадка рассады всех огородных растений, деление и пересадка цветочных многолетников, посадка и пересадка ягодных кустарников, земляники и плодовых деревьев, а также их прививка и обрезка. Находясь в знаке Весов, Луна наделяет растения, посеянные в эти дни, хорошей урожайностью. Урожай, собранный в соответствующие сроки, хорошо и долго хранится. Корневая система растений крепкая, пересаженные растения быстро и хорошо приживаются. Растения устой- чивы к болезням. Семена от них высокого качества и хранятся в пределах нормы. Удачными будут посев, посадка и пересадка овощных и цветочных растений, ягодников и плодовых деревьев, окоренение черенков, прививка и обрезка плодовых деревьев и ягодных кустарников, посадка картофеля. При прохождении Луны по знаку Скорпиона посевы всходят быстро, растения бывают высокими и крепкими, с мощной корневой системой, стебли и ветви могут выдержать обильный урожай крупных плодов. Урожай долго и хорошо хранится, если собран в соответствующие сроки. Семян много, хорошего качества, хранятся в пределах нормы. Растения довольно устойчивы против болезней, если не подвергать их разного рода обрезке - в открытые раны быстро проникает инфекция. Удачными будут посевы овощных и цветочных растений, посадка картофеля. Растениям, посеянным в знаке Козерога, Луна дает хорошую урожайность среднего размера плодов. Собранный в нужные сроки урожай долго хранится. Семенной материал тоже высокого качества и хранится дольше положенной нормы. Посевы всходят медленно, но очень дружно, корневая система крепкая. Эти растения отличаются повышенной способностью переносить низкую температуру, ее перепады и засуху, а также </w:t>
      </w:r>
      <w:r w:rsidRPr="000F3C14">
        <w:rPr>
          <w:rFonts w:eastAsia="Calibri" w:cs="Times New Roman"/>
          <w:color w:val="000000"/>
          <w:sz w:val="24"/>
          <w:szCs w:val="24"/>
          <w:shd w:val="clear" w:color="auto" w:fill="FFF5EE"/>
        </w:rPr>
        <w:lastRenderedPageBreak/>
        <w:t>устойчивостью к болезням. Поэтому в это время хорошо сеять и сажать те растения, которые будут зимовать в грунте. При прохождении Луны по знаку Козерога удачными будут посев, посадка, пересадка всех цветочных и овощных растений, в том числе картофеля, деревьев и кустарников, прививка и перепрививка деревьев, заготовка черенков. Растения, посеянные, когда Луна идет по знаку Рыб, быстро и дружно всходят и дают хороший урожай. Плоды вкусные, сочные, но не могут долго храниться. Поэтому в это время лучше всего из овощей сеять то, что тут же пойдет на стол или заготовку на зиму. Пересадку в эти дни растения переносят хорошо, быстро приживаются. Корневая система развивается нормально, но она очень ранимая. Приспособляемость к неблагоприятным погодным условиям самая низкая, поэтому растения, которые зимуют в открытом грунте, лучше не сеять и не сажать. Не рекомендуется в эти дни пересаживать растения, посеянные, когда Луна была в Скорпионе, а также луковичные и клубнелуковичные - возможно загнивание корневой системы. При прохождении Луны по знаку Рыб удачными будут посев и высадка рассады овощных и однолетних цветочных растений, заготовка черенков для прививок, обрезка деревьев и кустарников.</w:t>
      </w:r>
      <w:r w:rsidRPr="000F3C14">
        <w:rPr>
          <w:rFonts w:eastAsia="Times New Roman" w:cs="Times New Roman"/>
          <w:sz w:val="24"/>
          <w:szCs w:val="24"/>
          <w:lang w:eastAsia="ru-RU"/>
        </w:rPr>
        <w:t xml:space="preserve"> </w:t>
      </w:r>
    </w:p>
    <w:p w:rsidR="00940DBD" w:rsidRPr="000F3C14" w:rsidRDefault="00940DBD" w:rsidP="004B6B04">
      <w:pPr>
        <w:spacing w:after="0" w:line="360" w:lineRule="auto"/>
        <w:rPr>
          <w:rFonts w:eastAsia="Times New Roman" w:cs="Times New Roman"/>
          <w:b/>
          <w:iCs/>
          <w:sz w:val="24"/>
          <w:szCs w:val="24"/>
          <w:lang w:eastAsia="ru-RU"/>
        </w:rPr>
      </w:pPr>
      <w:r w:rsidRPr="000F3C14">
        <w:rPr>
          <w:rFonts w:eastAsia="Times New Roman" w:cs="Times New Roman"/>
          <w:b/>
          <w:iCs/>
          <w:sz w:val="24"/>
          <w:szCs w:val="24"/>
          <w:lang w:eastAsia="ru-RU"/>
        </w:rPr>
        <w:t>Вопросы:</w:t>
      </w:r>
    </w:p>
    <w:p w:rsidR="004B6B04" w:rsidRPr="000F3C14" w:rsidRDefault="00B70E92" w:rsidP="004B6B04">
      <w:pPr>
        <w:pStyle w:val="ad"/>
        <w:numPr>
          <w:ilvl w:val="0"/>
          <w:numId w:val="31"/>
        </w:numPr>
        <w:spacing w:after="0" w:line="360" w:lineRule="auto"/>
        <w:rPr>
          <w:rFonts w:ascii="Times New Roman" w:eastAsia="Times New Roman" w:hAnsi="Times New Roman"/>
          <w:bCs/>
          <w:iCs/>
          <w:sz w:val="24"/>
          <w:szCs w:val="24"/>
          <w:lang w:eastAsia="ru-RU"/>
        </w:rPr>
      </w:pPr>
      <w:r w:rsidRPr="000F3C14">
        <w:rPr>
          <w:rFonts w:ascii="Times New Roman" w:eastAsia="Times New Roman" w:hAnsi="Times New Roman"/>
          <w:bCs/>
          <w:iCs/>
          <w:sz w:val="24"/>
          <w:szCs w:val="24"/>
          <w:lang w:eastAsia="ru-RU"/>
        </w:rPr>
        <w:t>К</w:t>
      </w:r>
      <w:r w:rsidR="004B6B04" w:rsidRPr="000F3C14">
        <w:rPr>
          <w:rFonts w:ascii="Times New Roman" w:eastAsia="Times New Roman" w:hAnsi="Times New Roman"/>
          <w:bCs/>
          <w:iCs/>
          <w:sz w:val="24"/>
          <w:szCs w:val="24"/>
          <w:lang w:eastAsia="ru-RU"/>
        </w:rPr>
        <w:t>ак влияют фазы Луны на рост растений?</w:t>
      </w:r>
    </w:p>
    <w:p w:rsidR="004B6B04" w:rsidRPr="000F3C14" w:rsidRDefault="004B6B04" w:rsidP="004B6B04">
      <w:pPr>
        <w:pStyle w:val="ad"/>
        <w:numPr>
          <w:ilvl w:val="0"/>
          <w:numId w:val="31"/>
        </w:numPr>
        <w:spacing w:after="0" w:line="360" w:lineRule="auto"/>
        <w:rPr>
          <w:rFonts w:ascii="Times New Roman" w:eastAsia="Times New Roman" w:hAnsi="Times New Roman"/>
          <w:bCs/>
          <w:iCs/>
          <w:sz w:val="24"/>
          <w:szCs w:val="24"/>
          <w:lang w:eastAsia="ru-RU"/>
        </w:rPr>
      </w:pPr>
      <w:r w:rsidRPr="000F3C14">
        <w:rPr>
          <w:rFonts w:ascii="Times New Roman" w:eastAsia="Times New Roman" w:hAnsi="Times New Roman"/>
          <w:bCs/>
          <w:iCs/>
          <w:sz w:val="24"/>
          <w:szCs w:val="24"/>
          <w:lang w:eastAsia="ru-RU"/>
        </w:rPr>
        <w:t>Какое влияние оказывает лунный месяц на растение?</w:t>
      </w:r>
    </w:p>
    <w:p w:rsidR="004B6B04" w:rsidRPr="000F3C14" w:rsidRDefault="00B70E92" w:rsidP="004B6B04">
      <w:pPr>
        <w:pStyle w:val="ad"/>
        <w:numPr>
          <w:ilvl w:val="0"/>
          <w:numId w:val="31"/>
        </w:numPr>
        <w:spacing w:after="0" w:line="360" w:lineRule="auto"/>
        <w:rPr>
          <w:rFonts w:ascii="Times New Roman" w:eastAsia="Times New Roman" w:hAnsi="Times New Roman"/>
          <w:bCs/>
          <w:iCs/>
          <w:sz w:val="24"/>
          <w:szCs w:val="24"/>
          <w:lang w:eastAsia="ru-RU"/>
        </w:rPr>
      </w:pPr>
      <w:r w:rsidRPr="000F3C14">
        <w:rPr>
          <w:rFonts w:ascii="Times New Roman" w:eastAsia="Times New Roman" w:hAnsi="Times New Roman"/>
          <w:bCs/>
          <w:iCs/>
          <w:sz w:val="24"/>
          <w:szCs w:val="24"/>
          <w:lang w:eastAsia="ru-RU"/>
        </w:rPr>
        <w:t>Как влияет звездный месяц на почву?</w:t>
      </w:r>
    </w:p>
    <w:p w:rsidR="00B70E92" w:rsidRDefault="00B70E92" w:rsidP="004B6B04">
      <w:pPr>
        <w:pStyle w:val="ad"/>
        <w:numPr>
          <w:ilvl w:val="0"/>
          <w:numId w:val="31"/>
        </w:numPr>
        <w:spacing w:after="0" w:line="360" w:lineRule="auto"/>
        <w:rPr>
          <w:rFonts w:ascii="Times New Roman" w:eastAsia="Times New Roman" w:hAnsi="Times New Roman"/>
          <w:bCs/>
          <w:iCs/>
          <w:sz w:val="24"/>
          <w:szCs w:val="24"/>
          <w:lang w:eastAsia="ru-RU"/>
        </w:rPr>
      </w:pPr>
      <w:r w:rsidRPr="000F3C14">
        <w:rPr>
          <w:rFonts w:ascii="Times New Roman" w:eastAsia="Times New Roman" w:hAnsi="Times New Roman"/>
          <w:bCs/>
          <w:iCs/>
          <w:sz w:val="24"/>
          <w:szCs w:val="24"/>
          <w:lang w:eastAsia="ru-RU"/>
        </w:rPr>
        <w:t>Какое влияние оказывает звездный месяц на растение?</w:t>
      </w:r>
    </w:p>
    <w:p w:rsidR="001345B3" w:rsidRPr="001345B3" w:rsidRDefault="001345B3" w:rsidP="001345B3">
      <w:pPr>
        <w:spacing w:after="200" w:line="276" w:lineRule="auto"/>
        <w:ind w:left="360"/>
        <w:rPr>
          <w:rFonts w:eastAsia="Times New Roman"/>
          <w:b/>
          <w:sz w:val="24"/>
          <w:szCs w:val="24"/>
          <w:u w:val="single"/>
          <w:lang w:eastAsia="ru-RU"/>
        </w:rPr>
      </w:pPr>
      <w:r w:rsidRPr="001345B3">
        <w:rPr>
          <w:rFonts w:eastAsia="Times New Roman"/>
          <w:b/>
          <w:sz w:val="24"/>
          <w:szCs w:val="24"/>
          <w:u w:val="single"/>
          <w:lang w:eastAsia="ru-RU"/>
        </w:rPr>
        <w:t>Условия выполнения задания:</w:t>
      </w:r>
    </w:p>
    <w:p w:rsidR="001345B3" w:rsidRPr="001345B3" w:rsidRDefault="001345B3" w:rsidP="001345B3">
      <w:pPr>
        <w:spacing w:after="200" w:line="276" w:lineRule="auto"/>
        <w:rPr>
          <w:rFonts w:eastAsia="Times New Roman"/>
          <w:sz w:val="24"/>
          <w:szCs w:val="24"/>
          <w:lang w:eastAsia="ru-RU"/>
        </w:rPr>
      </w:pPr>
      <w:r w:rsidRPr="001345B3">
        <w:rPr>
          <w:rFonts w:eastAsia="Times New Roman"/>
          <w:sz w:val="24"/>
          <w:szCs w:val="24"/>
          <w:lang w:eastAsia="ru-RU"/>
        </w:rPr>
        <w:t>1. Место (время) выполнения задания: задание выполняется в  аудитории во время занятия.</w:t>
      </w:r>
    </w:p>
    <w:p w:rsidR="001345B3" w:rsidRPr="001345B3" w:rsidRDefault="001345B3" w:rsidP="001345B3">
      <w:pPr>
        <w:spacing w:after="200" w:line="276" w:lineRule="auto"/>
        <w:rPr>
          <w:rFonts w:eastAsia="Times New Roman"/>
          <w:sz w:val="24"/>
          <w:szCs w:val="24"/>
          <w:lang w:eastAsia="ru-RU"/>
        </w:rPr>
      </w:pPr>
      <w:r w:rsidRPr="001345B3">
        <w:rPr>
          <w:rFonts w:eastAsia="Times New Roman"/>
          <w:sz w:val="24"/>
          <w:szCs w:val="24"/>
          <w:lang w:eastAsia="ru-RU"/>
        </w:rPr>
        <w:t xml:space="preserve">2. Максимальное время выполнения задания: </w:t>
      </w:r>
      <w:r w:rsidRPr="001345B3">
        <w:rPr>
          <w:rFonts w:eastAsia="Times New Roman"/>
          <w:sz w:val="24"/>
          <w:szCs w:val="24"/>
          <w:u w:val="single"/>
          <w:lang w:eastAsia="ru-RU"/>
        </w:rPr>
        <w:t xml:space="preserve">1 </w:t>
      </w:r>
      <w:r w:rsidRPr="001345B3">
        <w:rPr>
          <w:rFonts w:eastAsia="Times New Roman"/>
          <w:sz w:val="24"/>
          <w:szCs w:val="24"/>
          <w:lang w:eastAsia="ru-RU"/>
        </w:rPr>
        <w:t>час.</w:t>
      </w:r>
    </w:p>
    <w:p w:rsidR="001345B3" w:rsidRPr="001345B3" w:rsidRDefault="001345B3" w:rsidP="001345B3">
      <w:pPr>
        <w:spacing w:after="200" w:line="276" w:lineRule="auto"/>
        <w:rPr>
          <w:rFonts w:eastAsia="Times New Roman"/>
          <w:sz w:val="24"/>
          <w:szCs w:val="24"/>
          <w:lang w:eastAsia="ru-RU"/>
        </w:rPr>
      </w:pPr>
      <w:r w:rsidRPr="001345B3">
        <w:rPr>
          <w:rFonts w:eastAsia="Times New Roman"/>
          <w:sz w:val="24"/>
          <w:szCs w:val="24"/>
          <w:lang w:eastAsia="ru-RU"/>
        </w:rPr>
        <w:t>3. Вы можете воспользоваться конспектом лекций, учебником.</w:t>
      </w:r>
    </w:p>
    <w:p w:rsidR="001345B3" w:rsidRPr="000F3C14" w:rsidRDefault="001345B3" w:rsidP="001345B3">
      <w:pPr>
        <w:pStyle w:val="ad"/>
        <w:spacing w:after="0" w:line="360" w:lineRule="auto"/>
        <w:rPr>
          <w:rFonts w:ascii="Times New Roman" w:eastAsia="Times New Roman" w:hAnsi="Times New Roman"/>
          <w:bCs/>
          <w:iCs/>
          <w:sz w:val="24"/>
          <w:szCs w:val="24"/>
          <w:lang w:eastAsia="ru-RU"/>
        </w:rPr>
      </w:pPr>
    </w:p>
    <w:p w:rsidR="00940DBD" w:rsidRPr="000F3C14" w:rsidRDefault="00940DBD" w:rsidP="00940DBD">
      <w:pPr>
        <w:keepNext/>
        <w:keepLines/>
        <w:spacing w:after="80" w:line="252" w:lineRule="auto"/>
        <w:ind w:right="706"/>
        <w:jc w:val="center"/>
        <w:outlineLvl w:val="0"/>
        <w:rPr>
          <w:rFonts w:eastAsia="Times New Roman" w:cs="Times New Roman"/>
          <w:b/>
          <w:color w:val="000000"/>
          <w:sz w:val="24"/>
          <w:szCs w:val="24"/>
          <w:u w:val="single"/>
          <w:lang w:eastAsia="ru-RU"/>
        </w:rPr>
      </w:pPr>
      <w:r w:rsidRPr="000F3C14">
        <w:rPr>
          <w:rFonts w:eastAsia="Times New Roman" w:cs="Times New Roman"/>
          <w:b/>
          <w:color w:val="000000"/>
          <w:sz w:val="24"/>
          <w:szCs w:val="24"/>
          <w:u w:val="single"/>
          <w:lang w:eastAsia="ru-RU"/>
        </w:rPr>
        <w:t>Практическое заняти</w:t>
      </w:r>
      <w:r w:rsidR="000F3C14" w:rsidRPr="000F3C14">
        <w:rPr>
          <w:rFonts w:eastAsia="Times New Roman" w:cs="Times New Roman"/>
          <w:b/>
          <w:color w:val="000000"/>
          <w:sz w:val="24"/>
          <w:szCs w:val="24"/>
          <w:u w:val="single"/>
          <w:lang w:eastAsia="ru-RU"/>
        </w:rPr>
        <w:t>е</w:t>
      </w:r>
    </w:p>
    <w:p w:rsidR="00940DBD" w:rsidRPr="000F3C14" w:rsidRDefault="00940DBD" w:rsidP="00940DBD">
      <w:pPr>
        <w:spacing w:after="0" w:line="252" w:lineRule="auto"/>
        <w:ind w:right="13"/>
        <w:rPr>
          <w:rFonts w:eastAsia="Times New Roman" w:cs="Times New Roman"/>
          <w:color w:val="000000"/>
          <w:sz w:val="24"/>
          <w:szCs w:val="24"/>
          <w:lang w:eastAsia="ru-RU"/>
        </w:rPr>
      </w:pPr>
      <w:r w:rsidRPr="000F3C14">
        <w:rPr>
          <w:rFonts w:eastAsia="Times New Roman" w:cs="Times New Roman"/>
          <w:b/>
          <w:color w:val="000000"/>
          <w:sz w:val="24"/>
          <w:szCs w:val="24"/>
          <w:lang w:eastAsia="ru-RU"/>
        </w:rPr>
        <w:t>Тема: «Расстояние до звезд. Пространственные скорости до звезд. Решение задач»</w:t>
      </w:r>
      <w:r w:rsidRPr="000F3C14">
        <w:rPr>
          <w:rFonts w:eastAsia="Times New Roman" w:cs="Times New Roman"/>
          <w:b/>
          <w:i/>
          <w:color w:val="000000"/>
          <w:sz w:val="24"/>
          <w:szCs w:val="24"/>
          <w:lang w:eastAsia="ru-RU"/>
        </w:rPr>
        <w:t xml:space="preserve"> </w:t>
      </w:r>
    </w:p>
    <w:p w:rsidR="00940DBD" w:rsidRPr="000F3C14" w:rsidRDefault="00940DBD" w:rsidP="00940DBD">
      <w:pPr>
        <w:spacing w:after="0" w:line="252" w:lineRule="auto"/>
        <w:jc w:val="center"/>
        <w:rPr>
          <w:rFonts w:eastAsia="Times New Roman" w:cs="Times New Roman"/>
          <w:color w:val="000000"/>
          <w:sz w:val="24"/>
          <w:szCs w:val="24"/>
          <w:lang w:eastAsia="ru-RU"/>
        </w:rPr>
      </w:pPr>
      <w:r w:rsidRPr="000F3C14">
        <w:rPr>
          <w:rFonts w:eastAsia="Times New Roman" w:cs="Times New Roman"/>
          <w:b/>
          <w:i/>
          <w:color w:val="000000"/>
          <w:sz w:val="24"/>
          <w:szCs w:val="24"/>
          <w:lang w:eastAsia="ru-RU"/>
        </w:rPr>
        <w:t xml:space="preserve"> </w:t>
      </w:r>
    </w:p>
    <w:p w:rsidR="00940DBD" w:rsidRPr="000F3C14" w:rsidRDefault="00940DBD" w:rsidP="00940DBD">
      <w:pPr>
        <w:spacing w:after="46" w:line="264" w:lineRule="auto"/>
        <w:ind w:right="324"/>
        <w:jc w:val="both"/>
        <w:rPr>
          <w:rFonts w:eastAsia="Times New Roman" w:cs="Times New Roman"/>
          <w:color w:val="000000"/>
          <w:sz w:val="24"/>
          <w:szCs w:val="24"/>
          <w:lang w:eastAsia="ru-RU"/>
        </w:rPr>
      </w:pPr>
      <w:r w:rsidRPr="000F3C14">
        <w:rPr>
          <w:rFonts w:eastAsia="Times New Roman" w:cs="Times New Roman"/>
          <w:b/>
          <w:color w:val="000000"/>
          <w:sz w:val="24"/>
          <w:szCs w:val="24"/>
          <w:lang w:eastAsia="ru-RU"/>
        </w:rPr>
        <w:t xml:space="preserve">Цель: </w:t>
      </w:r>
      <w:r w:rsidRPr="000F3C14">
        <w:rPr>
          <w:rFonts w:eastAsia="Times New Roman" w:cs="Times New Roman"/>
          <w:color w:val="000000"/>
          <w:sz w:val="24"/>
          <w:szCs w:val="24"/>
          <w:lang w:eastAsia="ru-RU"/>
        </w:rPr>
        <w:t xml:space="preserve">Изучить методы определения расстояний до звезд. Определить значение знаний об </w:t>
      </w:r>
    </w:p>
    <w:p w:rsidR="00940DBD" w:rsidRPr="000F3C14" w:rsidRDefault="00940DBD" w:rsidP="00940DBD">
      <w:pPr>
        <w:spacing w:after="5" w:line="264" w:lineRule="auto"/>
        <w:ind w:right="324"/>
        <w:jc w:val="both"/>
        <w:rPr>
          <w:rFonts w:eastAsia="Times New Roman" w:cs="Times New Roman"/>
          <w:color w:val="000000"/>
          <w:sz w:val="24"/>
          <w:szCs w:val="24"/>
          <w:lang w:eastAsia="ru-RU"/>
        </w:rPr>
      </w:pPr>
      <w:r w:rsidRPr="000F3C14">
        <w:rPr>
          <w:rFonts w:eastAsia="Times New Roman" w:cs="Times New Roman"/>
          <w:color w:val="000000"/>
          <w:sz w:val="24"/>
          <w:szCs w:val="24"/>
          <w:lang w:eastAsia="ru-RU"/>
        </w:rPr>
        <w:t>определении расстояний до звезд для изучения Вселенной.</w:t>
      </w:r>
      <w:r w:rsidRPr="000F3C14">
        <w:rPr>
          <w:rFonts w:eastAsia="Times New Roman" w:cs="Times New Roman"/>
          <w:b/>
          <w:color w:val="000000"/>
          <w:sz w:val="24"/>
          <w:szCs w:val="24"/>
          <w:lang w:eastAsia="ru-RU"/>
        </w:rPr>
        <w:t xml:space="preserve">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1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владение основополагающими астрономическими понятиями теориями, законами, закономерностями;  </w:t>
      </w:r>
    </w:p>
    <w:p w:rsidR="00940DBD" w:rsidRPr="00940DBD" w:rsidRDefault="00940DBD" w:rsidP="00940DBD">
      <w:pPr>
        <w:numPr>
          <w:ilvl w:val="0"/>
          <w:numId w:val="18"/>
        </w:numPr>
        <w:spacing w:after="5"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уверенное пользование астрономической терминологией  и  символикой. </w:t>
      </w:r>
    </w:p>
    <w:p w:rsidR="00940DBD" w:rsidRPr="00940DBD" w:rsidRDefault="00940DBD" w:rsidP="00940DBD">
      <w:pPr>
        <w:spacing w:after="63"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18"/>
        </w:numPr>
        <w:spacing w:after="63"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умение анализировать правильность полученного результата;</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numPr>
          <w:ilvl w:val="0"/>
          <w:numId w:val="18"/>
        </w:numPr>
        <w:spacing w:after="5"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умение вычислять расстояния до звезд и их скорости.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1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18"/>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18"/>
        </w:numPr>
        <w:spacing w:after="57"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54"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Астрономия: учеб. Для студ. Учреждений сред. Проф. образования.  Под редакцией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Т.С . Фещенко  М.:Издательский центр «Академия», 2019. </w:t>
      </w:r>
    </w:p>
    <w:p w:rsidR="00940DBD" w:rsidRPr="00B70E92" w:rsidRDefault="00940DBD" w:rsidP="00B70E92">
      <w:pPr>
        <w:spacing w:after="4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Интернет-ресурсы www. prosv. ru Подвижная карта звездного неба.</w:t>
      </w:r>
      <w:r w:rsidRPr="00940DBD">
        <w:rPr>
          <w:rFonts w:eastAsia="Times New Roman" w:cs="Times New Roman"/>
          <w:i/>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w:t>
      </w:r>
      <w:r w:rsidRPr="00940DBD">
        <w:rPr>
          <w:rFonts w:eastAsia="Times New Roman" w:cs="Times New Roman"/>
          <w:color w:val="000000"/>
          <w:sz w:val="24"/>
          <w:lang w:eastAsia="ru-RU"/>
        </w:rPr>
        <w:t xml:space="preserve">  </w:t>
      </w:r>
    </w:p>
    <w:p w:rsidR="00940DBD" w:rsidRPr="00940DBD" w:rsidRDefault="00940DBD" w:rsidP="00940DBD">
      <w:pPr>
        <w:spacing w:after="59"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Звезда – это пространственно обособленный, гравитационно связанный, непрозрачный для излучения космический объект, в котором в значительных масштабах происходили, происходят или будут происходить термоядерные реакции превращения водорода в гелий. </w:t>
      </w:r>
    </w:p>
    <w:p w:rsidR="00940DBD" w:rsidRPr="00940DBD" w:rsidRDefault="00940DBD" w:rsidP="00940DBD">
      <w:pPr>
        <w:spacing w:after="6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Планета – небесное тело, обращающееся вокруг звезды или остатка звезды, достаточно массивное, чтобы приобрести сферическую форму под действием собственной гравитации, и своим воздействием удалившее малые тела с орбиты, близкой к собственной, но при этом в ее недрах не происходят и никогда не происходили реакции термоядерного синтеза.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Годичным параллаксом звезды </w:t>
      </w:r>
      <w:r w:rsidRPr="00940DBD">
        <w:rPr>
          <w:rFonts w:eastAsia="Times New Roman" w:cs="Times New Roman"/>
          <w:i/>
          <w:color w:val="000000"/>
          <w:sz w:val="24"/>
          <w:lang w:eastAsia="ru-RU"/>
        </w:rPr>
        <w:t xml:space="preserve">p </w:t>
      </w:r>
      <w:r w:rsidRPr="00940DBD">
        <w:rPr>
          <w:rFonts w:eastAsia="Times New Roman" w:cs="Times New Roman"/>
          <w:color w:val="000000"/>
          <w:sz w:val="24"/>
          <w:lang w:eastAsia="ru-RU"/>
        </w:rPr>
        <w:t xml:space="preserve">называется угол, под которым со звезды можно было бы видеть большую полуось земной орбиты (равную 1 а.е.), перпендикулярную направлению на звезду (рис. 5.13). Расстояние до звезды: </w:t>
      </w:r>
    </w:p>
    <w:p w:rsidR="00940DBD" w:rsidRPr="00940DBD" w:rsidRDefault="00940DBD" w:rsidP="00940DBD">
      <w:pPr>
        <w:tabs>
          <w:tab w:val="center" w:pos="3967"/>
          <w:tab w:val="center" w:pos="4993"/>
        </w:tabs>
        <w:spacing w:after="0"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ascii="Cambria Math" w:eastAsia="Cambria Math" w:hAnsi="Cambria Math" w:cs="Cambria Math"/>
          <w:color w:val="000000"/>
          <w:sz w:val="24"/>
          <w:lang w:eastAsia="ru-RU"/>
        </w:rPr>
        <w:t>𝑎</w:t>
      </w:r>
      <w:r w:rsidRPr="00940DBD">
        <w:rPr>
          <w:rFonts w:ascii="Cambria Math" w:eastAsia="Cambria Math" w:hAnsi="Cambria Math" w:cs="Cambria Math"/>
          <w:color w:val="000000"/>
          <w:sz w:val="24"/>
          <w:lang w:eastAsia="ru-RU"/>
        </w:rPr>
        <w:tab/>
        <w:t>206 265 ᷉</w:t>
      </w:r>
    </w:p>
    <w:p w:rsidR="00940DBD" w:rsidRPr="00940DBD" w:rsidRDefault="00940DBD" w:rsidP="00940DBD">
      <w:pPr>
        <w:tabs>
          <w:tab w:val="center" w:pos="3382"/>
          <w:tab w:val="center" w:pos="4577"/>
          <w:tab w:val="center" w:pos="6272"/>
        </w:tabs>
        <w:spacing w:after="0"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ascii="Cambria Math" w:eastAsia="Cambria Math" w:hAnsi="Cambria Math" w:cs="Cambria Math"/>
          <w:color w:val="000000"/>
          <w:sz w:val="24"/>
          <w:lang w:eastAsia="ru-RU"/>
        </w:rPr>
        <w:t xml:space="preserve">𝐷 = </w:t>
      </w:r>
      <w:r w:rsidRPr="00940DBD">
        <w:rPr>
          <w:rFonts w:ascii="Cambria Math" w:eastAsia="Cambria Math" w:hAnsi="Cambria Math" w:cs="Cambria Math"/>
          <w:color w:val="000000"/>
          <w:sz w:val="24"/>
          <w:lang w:eastAsia="ru-RU"/>
        </w:rPr>
        <w:tab/>
      </w:r>
      <w:r w:rsidR="00D3505C">
        <w:rPr>
          <w:rFonts w:eastAsia="Calibri" w:cs="Times New Roman"/>
          <w:noProof/>
        </w:rPr>
      </w:r>
      <w:r w:rsidR="00D3505C">
        <w:rPr>
          <w:rFonts w:eastAsia="Calibri" w:cs="Times New Roman"/>
          <w:noProof/>
        </w:rPr>
        <w:pict>
          <v:group id="Группа 19" o:spid="_x0000_s1026" style="width:86.65pt;height:.85pt;mso-position-horizontal-relative:char;mso-position-vertical-relative:line" coordsize="11003,106">
            <v:shape id="Shape 29157" o:spid="_x0000_s1027" style="position:absolute;width:3291;height:106;visibility:visible" coordsize="329184,106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" adj="0,,0" path="m,l329184,r,10668l,10668,,e" fillcolor="black" stroked="f" strokeweight="0">
              <v:stroke miterlimit="83231f" joinstyle="miter"/>
              <v:formulas/>
              <v:path arrowok="t" o:connecttype="custom" o:connectlocs="0,0;0,0;0,0;0,0;0,0" o:connectangles="0,0,0,0,0" textboxrect="0,0,329184,10668"/>
            </v:shape>
            <v:shape id="Shape 29158" o:spid="_x0000_s1028" style="position:absolute;left:5273;width:5730;height:106;visibility:visible" coordsize="573024,106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" adj="0,,0" path="m,l573024,r,10668l,10668,,e" fillcolor="black" stroked="f" strokeweight="0">
              <v:stroke miterlimit="83231f" joinstyle="miter"/>
              <v:formulas/>
              <v:path arrowok="t" o:connecttype="custom" o:connectlocs="0,0;0,0;0,0;0,0;0,0" o:connectangles="0,0,0,0,0" textboxrect="0,0,573024,10668"/>
            </v:shape>
            <w10:anchorlock/>
          </v:group>
        </w:pict>
      </w:r>
      <w:r w:rsidRPr="00940DBD">
        <w:rPr>
          <w:rFonts w:ascii="Cambria Math" w:eastAsia="Cambria Math" w:hAnsi="Cambria Math" w:cs="Cambria Math"/>
          <w:color w:val="000000"/>
          <w:sz w:val="24"/>
          <w:lang w:eastAsia="ru-RU"/>
        </w:rPr>
        <w:t>=</w:t>
      </w:r>
      <w:r w:rsidRPr="00940DBD">
        <w:rPr>
          <w:rFonts w:ascii="Cambria Math" w:eastAsia="Cambria Math" w:hAnsi="Cambria Math" w:cs="Cambria Math"/>
          <w:color w:val="000000"/>
          <w:sz w:val="24"/>
          <w:lang w:eastAsia="ru-RU"/>
        </w:rPr>
        <w:tab/>
        <w:t>= 270 000 а. е.</w:t>
      </w:r>
      <w:r w:rsidRPr="00940DBD">
        <w:rPr>
          <w:rFonts w:eastAsia="Times New Roman" w:cs="Times New Roman"/>
          <w:b/>
          <w:i/>
          <w:color w:val="000000"/>
          <w:sz w:val="24"/>
          <w:lang w:eastAsia="ru-RU"/>
        </w:rPr>
        <w:t xml:space="preserve"> </w:t>
      </w:r>
    </w:p>
    <w:p w:rsidR="00940DBD" w:rsidRPr="00940DBD" w:rsidRDefault="00940DBD" w:rsidP="00940DBD">
      <w:pPr>
        <w:tabs>
          <w:tab w:val="center" w:pos="3968"/>
          <w:tab w:val="center" w:pos="4989"/>
        </w:tabs>
        <w:spacing w:after="57"/>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ascii="Cambria Math" w:eastAsia="Cambria Math" w:hAnsi="Cambria Math" w:cs="Cambria Math"/>
          <w:color w:val="000000"/>
          <w:sz w:val="24"/>
          <w:lang w:eastAsia="ru-RU"/>
        </w:rPr>
        <w:t>𝑠𝑖𝑛 𝑝</w:t>
      </w:r>
      <w:r w:rsidRPr="00940DBD">
        <w:rPr>
          <w:rFonts w:ascii="Cambria Math" w:eastAsia="Cambria Math" w:hAnsi="Cambria Math" w:cs="Cambria Math"/>
          <w:color w:val="000000"/>
          <w:sz w:val="24"/>
          <w:lang w:eastAsia="ru-RU"/>
        </w:rPr>
        <w:tab/>
        <w:t>𝑝</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Парсек – это такое расстояние, на котором параллакс звезд равен 1 </w:t>
      </w:r>
      <w:r w:rsidRPr="00940DBD">
        <w:rPr>
          <w:rFonts w:ascii="Cambria Math" w:eastAsia="Cambria Math" w:hAnsi="Cambria Math" w:cs="Cambria Math"/>
          <w:color w:val="000000"/>
          <w:sz w:val="24"/>
          <w:lang w:eastAsia="ru-RU"/>
        </w:rPr>
        <w:t>᷉</w:t>
      </w:r>
      <w:r w:rsidRPr="00940DBD">
        <w:rPr>
          <w:rFonts w:eastAsia="Times New Roman" w:cs="Times New Roman"/>
          <w:color w:val="000000"/>
          <w:sz w:val="24"/>
          <w:lang w:eastAsia="ru-RU"/>
        </w:rPr>
        <w:t xml:space="preserve">. Отсюда и название этой единицы: пар – от слова «параллакс», сек – от слова «секунда». Расстояние в парсеках равно обратной величине годичного параллакса. Например, поскольку параллакс </w:t>
      </w:r>
      <w:r w:rsidRPr="00940DBD">
        <w:rPr>
          <w:rFonts w:eastAsia="Times New Roman" w:cs="Times New Roman"/>
          <w:i/>
          <w:color w:val="000000"/>
          <w:sz w:val="24"/>
          <w:lang w:eastAsia="ru-RU"/>
        </w:rPr>
        <w:t xml:space="preserve">a </w:t>
      </w:r>
      <w:r w:rsidRPr="00940DBD">
        <w:rPr>
          <w:rFonts w:eastAsia="Times New Roman" w:cs="Times New Roman"/>
          <w:color w:val="000000"/>
          <w:sz w:val="24"/>
          <w:lang w:eastAsia="ru-RU"/>
        </w:rPr>
        <w:t xml:space="preserve">Центавра равен 0,75 , </w:t>
      </w:r>
      <w:r w:rsidRPr="00940DBD">
        <w:rPr>
          <w:rFonts w:ascii="Cambria Math" w:eastAsia="Cambria Math" w:hAnsi="Cambria Math" w:cs="Cambria Math"/>
          <w:color w:val="000000"/>
          <w:sz w:val="24"/>
          <w:lang w:eastAsia="ru-RU"/>
        </w:rPr>
        <w:t xml:space="preserve">᷉ </w:t>
      </w:r>
      <w:r w:rsidRPr="00940DBD">
        <w:rPr>
          <w:rFonts w:eastAsia="Times New Roman" w:cs="Times New Roman"/>
          <w:color w:val="000000"/>
          <w:sz w:val="24"/>
          <w:lang w:eastAsia="ru-RU"/>
        </w:rPr>
        <w:t xml:space="preserve">расстояние до нее равно 1,3 парсека.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Световой год – это такое расстояние, которое свет, распространяясь со скоростью 300 тыс. </w:t>
      </w:r>
    </w:p>
    <w:p w:rsidR="00940DBD" w:rsidRPr="00940DBD" w:rsidRDefault="00940DBD" w:rsidP="00940DBD">
      <w:pPr>
        <w:spacing w:after="5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км/с, проходит за год. От ближайшей звезды свет идет до Земли свыше четырех лет, тогда как от Солнца около восьми минут, а от Луны немногим более одной секунды.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 пк (парсек) = 3,26 светового года = 206 265 а.е. = </w:t>
      </w:r>
      <w:r w:rsidRPr="00940DBD">
        <w:rPr>
          <w:rFonts w:ascii="Cambria Math" w:eastAsia="Cambria Math" w:hAnsi="Cambria Math" w:cs="Cambria Math"/>
          <w:color w:val="000000"/>
          <w:sz w:val="24"/>
          <w:lang w:eastAsia="ru-RU"/>
        </w:rPr>
        <w:t>3 ∗ 10</w:t>
      </w:r>
      <w:r w:rsidRPr="00940DBD">
        <w:rPr>
          <w:rFonts w:ascii="Cambria Math" w:eastAsia="Cambria Math" w:hAnsi="Cambria Math" w:cs="Cambria Math"/>
          <w:color w:val="000000"/>
          <w:sz w:val="24"/>
          <w:vertAlign w:val="superscript"/>
          <w:lang w:eastAsia="ru-RU"/>
        </w:rPr>
        <w:t>13</w:t>
      </w:r>
      <w:r w:rsidRPr="00940DBD">
        <w:rPr>
          <w:rFonts w:eastAsia="Times New Roman" w:cs="Times New Roman"/>
          <w:color w:val="000000"/>
          <w:sz w:val="24"/>
          <w:lang w:eastAsia="ru-RU"/>
        </w:rPr>
        <w:t xml:space="preserve"> км. </w:t>
      </w:r>
    </w:p>
    <w:p w:rsidR="00940DBD" w:rsidRPr="00940DBD" w:rsidRDefault="00940DBD" w:rsidP="00940DBD">
      <w:pPr>
        <w:spacing w:after="47"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 настоящему времени с помощью специального спутника «Гиппаркос» измерены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годичные параллаксы более 118 тыс. звезд с точностью 0,001 . </w:t>
      </w:r>
    </w:p>
    <w:p w:rsidR="00940DBD" w:rsidRPr="00940DBD" w:rsidRDefault="00940DBD" w:rsidP="00940DBD">
      <w:pPr>
        <w:spacing w:after="0" w:line="264" w:lineRule="auto"/>
        <w:rPr>
          <w:rFonts w:eastAsia="Times New Roman" w:cs="Times New Roman"/>
          <w:color w:val="000000"/>
          <w:sz w:val="24"/>
          <w:lang w:eastAsia="ru-RU"/>
        </w:rPr>
        <w:sectPr w:rsidR="00940DBD" w:rsidRPr="00940DBD" w:rsidSect="00DE15C3">
          <w:footerReference w:type="default" r:id="rId17"/>
          <w:pgSz w:w="11906" w:h="16838"/>
          <w:pgMar w:top="1107" w:right="232" w:bottom="1335" w:left="1133" w:header="720" w:footer="720" w:gutter="0"/>
          <w:cols w:space="720"/>
          <w:titlePg/>
          <w:docGrid w:linePitch="381"/>
        </w:sectPr>
      </w:pP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Таким образом, теперь измерением годичного параллакса можно надежно определить расстояния до звезд, удаленных от нас на 1000 пк, или 3000 св. лет. Расстояния до более далеких звезд определяются другими методами. </w:t>
      </w:r>
    </w:p>
    <w:p w:rsidR="00940DBD" w:rsidRPr="00940DBD" w:rsidRDefault="00940DBD" w:rsidP="00940DBD">
      <w:pPr>
        <w:spacing w:after="62"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Примеры решения задач </w:t>
      </w:r>
    </w:p>
    <w:p w:rsidR="00940DBD" w:rsidRPr="00940DBD" w:rsidRDefault="00940DBD" w:rsidP="00940DBD">
      <w:pPr>
        <w:spacing w:after="55" w:line="336"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Задача№1: </w:t>
      </w:r>
      <w:r w:rsidRPr="00940DBD">
        <w:rPr>
          <w:rFonts w:eastAsia="Times New Roman" w:cs="Times New Roman"/>
          <w:color w:val="000000"/>
          <w:sz w:val="24"/>
          <w:lang w:eastAsia="ru-RU"/>
        </w:rPr>
        <w:t>Параллакс звезды 61 Лебедя равен 0,29</w:t>
      </w:r>
      <w:r w:rsidRPr="00940DBD">
        <w:rPr>
          <w:rFonts w:eastAsia="Times New Roman" w:cs="Times New Roman"/>
          <w:color w:val="000000"/>
          <w:sz w:val="24"/>
          <w:vertAlign w:val="superscript"/>
          <w:lang w:eastAsia="ru-RU"/>
        </w:rPr>
        <w:t>»</w:t>
      </w:r>
      <w:r w:rsidRPr="00940DBD">
        <w:rPr>
          <w:rFonts w:eastAsia="Times New Roman" w:cs="Times New Roman"/>
          <w:color w:val="000000"/>
          <w:sz w:val="24"/>
          <w:lang w:eastAsia="ru-RU"/>
        </w:rPr>
        <w:t xml:space="preserve">. Чему равно расстояние до нее в световых годах? </w:t>
      </w:r>
    </w:p>
    <w:p w:rsidR="00940DBD" w:rsidRPr="00940DBD" w:rsidRDefault="00940DBD" w:rsidP="00940DBD">
      <w:pPr>
        <w:spacing w:after="369"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Решение: </w:t>
      </w:r>
      <w:r w:rsidRPr="00940DBD">
        <w:rPr>
          <w:rFonts w:eastAsia="Times New Roman" w:cs="Times New Roman"/>
          <w:color w:val="000000"/>
          <w:sz w:val="24"/>
          <w:lang w:eastAsia="ru-RU"/>
        </w:rPr>
        <w:t xml:space="preserve">Расстояние до звезды </w:t>
      </w:r>
      <w:r w:rsidRPr="00940DBD">
        <w:rPr>
          <w:rFonts w:ascii="Cambria Math" w:eastAsia="Cambria Math" w:hAnsi="Cambria Math" w:cs="Cambria Math"/>
          <w:color w:val="000000"/>
          <w:sz w:val="24"/>
          <w:lang w:eastAsia="ru-RU"/>
        </w:rPr>
        <w:t xml:space="preserve">𝐷 = </w:t>
      </w:r>
      <w:r w:rsidRPr="00940DBD">
        <w:rPr>
          <w:rFonts w:ascii="Cambria Math" w:eastAsia="Cambria Math" w:hAnsi="Cambria Math" w:cs="Cambria Math"/>
          <w:color w:val="000000"/>
          <w:sz w:val="24"/>
          <w:vertAlign w:val="subscript"/>
          <w:lang w:eastAsia="ru-RU"/>
        </w:rPr>
        <w:t>sin𝑝</w:t>
      </w:r>
      <w:r w:rsidR="00D3505C">
        <w:rPr>
          <w:rFonts w:eastAsia="Calibri" w:cs="Times New Roman"/>
          <w:noProof/>
        </w:rPr>
      </w:r>
      <w:r w:rsidR="00D3505C">
        <w:rPr>
          <w:rFonts w:eastAsia="Calibri" w:cs="Times New Roman"/>
          <w:noProof/>
        </w:rPr>
        <w:pict>
          <v:group id="Группа 17" o:spid="_x0000_s1043" style="width:19.1pt;height:.85pt;mso-position-horizontal-relative:char;mso-position-vertical-relative:line" coordsize="242316,10681">
            <v:shape id="Shape 29161" o:spid="_x0000_s1044" style="position:absolute;width:242316;height:10681;visibility:visible" coordsize="242316,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" adj="0,,0" path="m,l242316,r,10681l,10681,,e" fillcolor="black" stroked="f" strokeweight="0">
              <v:stroke miterlimit="83231f" joinstyle="miter"/>
              <v:formulas/>
              <v:path arrowok="t" o:connecttype="custom" o:connectlocs="0,0;242316,0;242316,10681;0,10681;0,0" o:connectangles="0,0,0,0,0" textboxrect="0,0,242316,10681"/>
            </v:shape>
            <w10:anchorlock/>
          </v:group>
        </w:pict>
      </w:r>
      <w:r w:rsidRPr="00940DBD">
        <w:rPr>
          <w:rFonts w:ascii="Cambria Math" w:eastAsia="Cambria Math" w:hAnsi="Cambria Math" w:cs="Cambria Math"/>
          <w:color w:val="000000"/>
          <w:sz w:val="24"/>
          <w:vertAlign w:val="superscript"/>
          <w:lang w:eastAsia="ru-RU"/>
        </w:rPr>
        <w:t xml:space="preserve">𝑎 </w:t>
      </w:r>
      <w:r w:rsidRPr="00940DBD">
        <w:rPr>
          <w:rFonts w:eastAsia="Times New Roman" w:cs="Times New Roman"/>
          <w:color w:val="000000"/>
          <w:sz w:val="24"/>
          <w:lang w:eastAsia="ru-RU"/>
        </w:rPr>
        <w:t xml:space="preserve">, где </w:t>
      </w:r>
      <w:r w:rsidRPr="00940DBD">
        <w:rPr>
          <w:rFonts w:eastAsia="Times New Roman" w:cs="Times New Roman"/>
          <w:i/>
          <w:color w:val="000000"/>
          <w:sz w:val="24"/>
          <w:lang w:eastAsia="ru-RU"/>
        </w:rPr>
        <w:t>a</w:t>
      </w:r>
      <w:r w:rsidRPr="00940DBD">
        <w:rPr>
          <w:rFonts w:eastAsia="Times New Roman" w:cs="Times New Roman"/>
          <w:color w:val="000000"/>
          <w:sz w:val="24"/>
          <w:lang w:eastAsia="ru-RU"/>
        </w:rPr>
        <w:t xml:space="preserve"> – большая полуось земной орбиты. </w:t>
      </w:r>
    </w:p>
    <w:p w:rsidR="00940DBD" w:rsidRPr="00940DBD" w:rsidRDefault="00940DBD" w:rsidP="00940DBD">
      <w:pPr>
        <w:tabs>
          <w:tab w:val="center" w:pos="2333"/>
          <w:tab w:val="center" w:pos="6760"/>
          <w:tab w:val="center" w:pos="9610"/>
        </w:tabs>
        <w:spacing w:after="76" w:line="264"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eastAsia="Times New Roman" w:cs="Times New Roman"/>
          <w:color w:val="000000"/>
          <w:sz w:val="24"/>
          <w:lang w:eastAsia="ru-RU"/>
        </w:rPr>
        <w:t xml:space="preserve">При малых углах </w:t>
      </w:r>
      <w:r w:rsidRPr="00940DBD">
        <w:rPr>
          <w:rFonts w:ascii="Cambria Math" w:eastAsia="Cambria Math" w:hAnsi="Cambria Math" w:cs="Cambria Math"/>
          <w:color w:val="000000"/>
          <w:sz w:val="24"/>
          <w:lang w:eastAsia="ru-RU"/>
        </w:rPr>
        <w:t xml:space="preserve">sin 𝑝 = </w:t>
      </w:r>
      <w:r w:rsidR="00D3505C">
        <w:rPr>
          <w:rFonts w:eastAsia="Calibri" w:cs="Times New Roman"/>
          <w:noProof/>
        </w:rPr>
      </w:r>
      <w:r w:rsidR="00D3505C">
        <w:rPr>
          <w:rFonts w:eastAsia="Calibri" w:cs="Times New Roman"/>
          <w:noProof/>
        </w:rPr>
        <w:pict>
          <v:group id="Группа 15" o:spid="_x0000_s1041" style="width:31.45pt;height:.85pt;mso-position-horizontal-relative:char;mso-position-vertical-relative:line" coordsize="399288,10668">
            <v:shape id="Shape 29163" o:spid="_x0000_s1042" style="position:absolute;width:399288;height:10668;visibility:visible" coordsize="399288,106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" adj="0,,0" path="m,l399288,r,10668l,10668,,e" fillcolor="black" stroked="f" strokeweight="0">
              <v:stroke miterlimit="83231f" joinstyle="miter"/>
              <v:formulas/>
              <v:path arrowok="t" o:connecttype="custom" o:connectlocs="0,0;399288,0;399288,10668;0,10668;0,0" o:connectangles="0,0,0,0,0" textboxrect="0,0,399288,10668"/>
            </v:shape>
            <w10:anchorlock/>
          </v:group>
        </w:pict>
      </w:r>
      <w:r w:rsidRPr="00940DBD">
        <w:rPr>
          <w:rFonts w:ascii="Cambria Math" w:eastAsia="Cambria Math" w:hAnsi="Cambria Math" w:cs="Cambria Math"/>
          <w:color w:val="000000"/>
          <w:sz w:val="17"/>
          <w:lang w:eastAsia="ru-RU"/>
        </w:rPr>
        <w:t>206265𝑝</w:t>
      </w:r>
      <w:r w:rsidRPr="00940DBD">
        <w:rPr>
          <w:rFonts w:ascii="Cambria Math" w:eastAsia="Cambria Math" w:hAnsi="Cambria Math" w:cs="Cambria Math"/>
          <w:color w:val="000000"/>
          <w:sz w:val="17"/>
          <w:lang w:eastAsia="ru-RU"/>
        </w:rPr>
        <w:tab/>
        <w:t xml:space="preserve"> </w:t>
      </w:r>
      <w:r w:rsidRPr="00940DBD">
        <w:rPr>
          <w:rFonts w:eastAsia="Times New Roman" w:cs="Times New Roman"/>
          <w:color w:val="000000"/>
          <w:sz w:val="37"/>
          <w:vertAlign w:val="superscript"/>
          <w:lang w:eastAsia="ru-RU"/>
        </w:rPr>
        <w:t xml:space="preserve"> ,</w:t>
      </w:r>
      <w:r w:rsidRPr="00940DBD">
        <w:rPr>
          <w:rFonts w:ascii="Cambria Math" w:eastAsia="Cambria Math" w:hAnsi="Cambria Math" w:cs="Cambria Math"/>
          <w:color w:val="000000"/>
          <w:sz w:val="24"/>
          <w:vertAlign w:val="subscript"/>
          <w:lang w:eastAsia="ru-RU"/>
        </w:rPr>
        <w:t xml:space="preserve">᷉ </w:t>
      </w:r>
      <w:r w:rsidRPr="00940DBD">
        <w:rPr>
          <w:rFonts w:eastAsia="Times New Roman" w:cs="Times New Roman"/>
          <w:color w:val="000000"/>
          <w:sz w:val="24"/>
          <w:lang w:eastAsia="ru-RU"/>
        </w:rPr>
        <w:t xml:space="preserve">если </w:t>
      </w:r>
      <w:r w:rsidRPr="00940DBD">
        <w:rPr>
          <w:rFonts w:eastAsia="Times New Roman" w:cs="Times New Roman"/>
          <w:i/>
          <w:color w:val="000000"/>
          <w:sz w:val="24"/>
          <w:lang w:eastAsia="ru-RU"/>
        </w:rPr>
        <w:t xml:space="preserve">p </w:t>
      </w:r>
      <w:r w:rsidRPr="00940DBD">
        <w:rPr>
          <w:rFonts w:eastAsia="Times New Roman" w:cs="Times New Roman"/>
          <w:color w:val="000000"/>
          <w:sz w:val="24"/>
          <w:lang w:eastAsia="ru-RU"/>
        </w:rPr>
        <w:t xml:space="preserve">выражено в секундах дуги. Тогда </w:t>
      </w: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24"/>
          <w:vertAlign w:val="subscript"/>
          <w:lang w:eastAsia="ru-RU"/>
        </w:rPr>
        <w:t xml:space="preserve">а.е. </w:t>
      </w:r>
      <w:r w:rsidRPr="00940DBD">
        <w:rPr>
          <w:rFonts w:ascii="Cambria Math" w:eastAsia="Cambria Math" w:hAnsi="Cambria Math" w:cs="Cambria Math"/>
          <w:color w:val="000000"/>
          <w:sz w:val="24"/>
          <w:lang w:eastAsia="ru-RU"/>
        </w:rPr>
        <w:t xml:space="preserve">= </w:t>
      </w:r>
      <w:r w:rsidRPr="00940DBD">
        <w:rPr>
          <w:rFonts w:ascii="Cambria Math" w:eastAsia="Cambria Math" w:hAnsi="Cambria Math" w:cs="Cambria Math"/>
          <w:color w:val="000000"/>
          <w:sz w:val="24"/>
          <w:vertAlign w:val="superscript"/>
          <w:lang w:eastAsia="ru-RU"/>
        </w:rPr>
        <w:t>206265</w:t>
      </w:r>
      <w:r w:rsidR="00D3505C">
        <w:rPr>
          <w:rFonts w:eastAsia="Calibri" w:cs="Times New Roman"/>
          <w:noProof/>
        </w:rPr>
      </w:r>
      <w:r w:rsidR="00D3505C">
        <w:rPr>
          <w:rFonts w:eastAsia="Calibri" w:cs="Times New Roman"/>
          <w:noProof/>
        </w:rPr>
        <w:pict>
          <v:group id="Группа 13" o:spid="_x0000_s1039" style="width:31.45pt;height:.85pt;mso-position-horizontal-relative:char;mso-position-vertical-relative:line" coordsize="399300,10668">
            <v:shape id="Shape 29165" o:spid="_x0000_s1040" style="position:absolute;width:399300;height:10668;visibility:visible" coordsize="399300,106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" adj="0,,0" path="m,l399300,r,10668l,10668,,e" fillcolor="black" stroked="f" strokeweight="0">
              <v:stroke miterlimit="83231f" joinstyle="miter"/>
              <v:formulas/>
              <v:path arrowok="t" o:connecttype="custom" o:connectlocs="0,0;399300,0;399300,10668;0,10668;0,0" o:connectangles="0,0,0,0,0" textboxrect="0,0,399300,10668"/>
            </v:shape>
            <w10:anchorlock/>
          </v:group>
        </w:pict>
      </w:r>
      <w:r w:rsidRPr="00940DBD">
        <w:rPr>
          <w:rFonts w:ascii="Cambria Math" w:eastAsia="Cambria Math" w:hAnsi="Cambria Math" w:cs="Cambria Math"/>
          <w:color w:val="000000"/>
          <w:sz w:val="24"/>
          <w:vertAlign w:val="subscript"/>
          <w:lang w:eastAsia="ru-RU"/>
        </w:rPr>
        <w:t>𝑝</w:t>
      </w:r>
      <w:r w:rsidRPr="00940DBD">
        <w:rPr>
          <w:rFonts w:ascii="Cambria Math" w:eastAsia="Cambria Math" w:hAnsi="Cambria Math" w:cs="Cambria Math"/>
          <w:color w:val="000000"/>
          <w:sz w:val="24"/>
          <w:vertAlign w:val="subscript"/>
          <w:lang w:eastAsia="ru-RU"/>
        </w:rPr>
        <w:tab/>
      </w:r>
      <w:r w:rsidRPr="00940DBD">
        <w:rPr>
          <w:rFonts w:ascii="Cambria Math" w:eastAsia="Cambria Math" w:hAnsi="Cambria Math" w:cs="Cambria Math"/>
          <w:color w:val="000000"/>
          <w:sz w:val="24"/>
          <w:vertAlign w:val="superscript"/>
          <w:lang w:eastAsia="ru-RU"/>
        </w:rPr>
        <w:t xml:space="preserve"> </w:t>
      </w:r>
      <w:r w:rsidRPr="00940DBD">
        <w:rPr>
          <w:rFonts w:eastAsia="Times New Roman" w:cs="Times New Roman"/>
          <w:color w:val="000000"/>
          <w:sz w:val="24"/>
          <w:lang w:eastAsia="ru-RU"/>
        </w:rPr>
        <w:t xml:space="preserve">. </w:t>
      </w:r>
      <w:r w:rsidRPr="00940DBD">
        <w:rPr>
          <w:rFonts w:ascii="Cambria Math" w:eastAsia="Cambria Math" w:hAnsi="Cambria Math" w:cs="Cambria Math"/>
          <w:color w:val="000000"/>
          <w:sz w:val="24"/>
          <w:vertAlign w:val="superscript"/>
          <w:lang w:eastAsia="ru-RU"/>
        </w:rPr>
        <w:t>᷉</w:t>
      </w:r>
    </w:p>
    <w:p w:rsidR="00940DBD" w:rsidRPr="00940DBD" w:rsidRDefault="00940DBD" w:rsidP="00940DBD">
      <w:pPr>
        <w:spacing w:after="9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Парсек – расстояние, с которого большая полуось земной орбиты, перпендикулярная лучу зрения, видна под углом в 1. Расстояние в парсеках равно обратной величине годичного параллакса, выраженного в секундах дуги. </w:t>
      </w:r>
    </w:p>
    <w:p w:rsidR="00940DBD" w:rsidRPr="00940DBD" w:rsidRDefault="00940DBD" w:rsidP="00940DBD">
      <w:pPr>
        <w:tabs>
          <w:tab w:val="center" w:pos="5166"/>
          <w:tab w:val="center" w:pos="5990"/>
        </w:tabs>
        <w:spacing w:after="223"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eastAsia="Times New Roman" w:cs="Times New Roman"/>
          <w:color w:val="000000"/>
          <w:sz w:val="24"/>
          <w:lang w:eastAsia="ru-RU"/>
        </w:rPr>
        <w:t xml:space="preserve">Тогда </w:t>
      </w: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24"/>
          <w:vertAlign w:val="subscript"/>
          <w:lang w:eastAsia="ru-RU"/>
        </w:rPr>
        <w:t>пк</w:t>
      </w:r>
      <w:r w:rsidRPr="00940DBD">
        <w:rPr>
          <w:rFonts w:ascii="Cambria Math" w:eastAsia="Cambria Math" w:hAnsi="Cambria Math" w:cs="Cambria Math"/>
          <w:color w:val="000000"/>
          <w:sz w:val="24"/>
          <w:vertAlign w:val="subscript"/>
          <w:lang w:eastAsia="ru-RU"/>
        </w:rPr>
        <w:tab/>
      </w:r>
      <w:r w:rsidRPr="00940DBD">
        <w:rPr>
          <w:rFonts w:eastAsia="Times New Roman" w:cs="Times New Roman"/>
          <w:noProof/>
          <w:color w:val="000000"/>
          <w:sz w:val="24"/>
          <w:lang w:eastAsia="ru-RU"/>
        </w:rPr>
        <w:drawing>
          <wp:inline distT="0" distB="0" distL="0" distR="0">
            <wp:extent cx="219075" cy="142875"/>
            <wp:effectExtent l="0" t="0" r="9525" b="9525"/>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r w:rsidRPr="00940DBD">
        <w:rPr>
          <w:rFonts w:ascii="Cambria Math" w:eastAsia="Cambria Math" w:hAnsi="Cambria Math" w:cs="Cambria Math"/>
          <w:color w:val="000000"/>
          <w:sz w:val="24"/>
          <w:vertAlign w:val="subscript"/>
          <w:lang w:eastAsia="ru-RU"/>
        </w:rPr>
        <w:t>𝑃</w:t>
      </w:r>
      <w:r w:rsidRPr="00940DBD">
        <w:rPr>
          <w:rFonts w:eastAsia="Times New Roman" w:cs="Times New Roman"/>
          <w:color w:val="000000"/>
          <w:lang w:eastAsia="ru-RU"/>
        </w:rPr>
        <w:t xml:space="preserve"> . </w:t>
      </w:r>
    </w:p>
    <w:p w:rsidR="00940DBD" w:rsidRPr="00940DBD" w:rsidRDefault="00940DBD" w:rsidP="00940DBD">
      <w:pPr>
        <w:spacing w:after="40"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 парсек = 3,26 светового года = 206265 а.е. = </w:t>
      </w:r>
      <w:r w:rsidRPr="00940DBD">
        <w:rPr>
          <w:rFonts w:ascii="Cambria Math" w:eastAsia="Cambria Math" w:hAnsi="Cambria Math" w:cs="Cambria Math"/>
          <w:color w:val="000000"/>
          <w:sz w:val="24"/>
          <w:lang w:eastAsia="ru-RU"/>
        </w:rPr>
        <w:t>3 ∗ 10</w:t>
      </w:r>
      <w:r w:rsidRPr="00940DBD">
        <w:rPr>
          <w:rFonts w:ascii="Cambria Math" w:eastAsia="Cambria Math" w:hAnsi="Cambria Math" w:cs="Cambria Math"/>
          <w:color w:val="000000"/>
          <w:sz w:val="24"/>
          <w:vertAlign w:val="superscript"/>
          <w:lang w:eastAsia="ru-RU"/>
        </w:rPr>
        <w:t>13</w:t>
      </w:r>
      <w:r w:rsidRPr="00940DBD">
        <w:rPr>
          <w:rFonts w:eastAsia="Times New Roman" w:cs="Times New Roman"/>
          <w:color w:val="000000"/>
          <w:sz w:val="24"/>
          <w:lang w:eastAsia="ru-RU"/>
        </w:rPr>
        <w:t xml:space="preserve"> км. </w:t>
      </w:r>
      <w:r w:rsidRPr="00940DBD">
        <w:rPr>
          <w:rFonts w:ascii="Cambria Math" w:eastAsia="Cambria Math" w:hAnsi="Cambria Math" w:cs="Cambria Math"/>
          <w:color w:val="000000"/>
          <w:sz w:val="24"/>
          <w:lang w:eastAsia="ru-RU"/>
        </w:rPr>
        <w:t xml:space="preserve">𝐷 </w:t>
      </w:r>
      <w:r w:rsidRPr="00940DBD">
        <w:rPr>
          <w:rFonts w:ascii="Cambria Math" w:eastAsia="Cambria Math" w:hAnsi="Cambria Math" w:cs="Cambria Math"/>
          <w:color w:val="000000"/>
          <w:sz w:val="37"/>
          <w:vertAlign w:val="superscript"/>
          <w:lang w:eastAsia="ru-RU"/>
        </w:rPr>
        <w:t xml:space="preserve">= </w:t>
      </w:r>
      <w:r w:rsidRPr="00940DBD">
        <w:rPr>
          <w:rFonts w:ascii="Cambria Math" w:eastAsia="Cambria Math" w:hAnsi="Cambria Math" w:cs="Cambria Math"/>
          <w:color w:val="000000"/>
          <w:sz w:val="24"/>
          <w:vertAlign w:val="subscript"/>
          <w:lang w:eastAsia="ru-RU"/>
        </w:rPr>
        <w:t>0</w:t>
      </w:r>
      <w:r w:rsidR="00D3505C">
        <w:rPr>
          <w:rFonts w:eastAsia="Calibri" w:cs="Times New Roman"/>
          <w:noProof/>
        </w:rPr>
      </w:r>
      <w:r w:rsidR="00D3505C">
        <w:rPr>
          <w:rFonts w:eastAsia="Calibri" w:cs="Times New Roman"/>
          <w:noProof/>
        </w:rPr>
        <w:pict>
          <v:group id="Группа 11" o:spid="_x0000_s1037" style="width:18.1pt;height:.85pt;mso-position-horizontal-relative:char;mso-position-vertical-relative:line" coordsize="230124,10681">
            <v:shape id="Shape 29167" o:spid="_x0000_s1038" style="position:absolute;width:230124;height:10681;visibility:visible" coordsize="230124,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" adj="0,,0" path="m,l230124,r,10681l,10681,,e" fillcolor="black" stroked="f" strokeweight="0">
              <v:stroke miterlimit="83231f" joinstyle="miter"/>
              <v:formulas/>
              <v:path arrowok="t" o:connecttype="custom" o:connectlocs="0,0;230124,0;230124,10681;0,10681;0,0" o:connectangles="0,0,0,0,0" textboxrect="0,0,230124,10681"/>
            </v:shape>
            <w10:anchorlock/>
          </v:group>
        </w:pict>
      </w:r>
      <w:r w:rsidRPr="00940DBD">
        <w:rPr>
          <w:rFonts w:ascii="Cambria Math" w:eastAsia="Cambria Math" w:hAnsi="Cambria Math" w:cs="Cambria Math"/>
          <w:color w:val="000000"/>
          <w:sz w:val="24"/>
          <w:vertAlign w:val="subscript"/>
          <w:lang w:eastAsia="ru-RU"/>
        </w:rPr>
        <w:t>,</w:t>
      </w:r>
      <w:r w:rsidRPr="00940DBD">
        <w:rPr>
          <w:rFonts w:ascii="Cambria Math" w:eastAsia="Cambria Math" w:hAnsi="Cambria Math" w:cs="Cambria Math"/>
          <w:color w:val="000000"/>
          <w:sz w:val="24"/>
          <w:vertAlign w:val="superscript"/>
          <w:lang w:eastAsia="ru-RU"/>
        </w:rPr>
        <w:t>1</w:t>
      </w:r>
      <w:r w:rsidRPr="00940DBD">
        <w:rPr>
          <w:rFonts w:ascii="Cambria Math" w:eastAsia="Cambria Math" w:hAnsi="Cambria Math" w:cs="Cambria Math"/>
          <w:color w:val="000000"/>
          <w:sz w:val="24"/>
          <w:vertAlign w:val="subscript"/>
          <w:lang w:eastAsia="ru-RU"/>
        </w:rPr>
        <w:t>29 ᷉</w:t>
      </w:r>
      <w:r w:rsidRPr="00940DBD">
        <w:rPr>
          <w:rFonts w:eastAsia="Times New Roman" w:cs="Times New Roman"/>
          <w:color w:val="000000"/>
          <w:sz w:val="24"/>
          <w:lang w:eastAsia="ru-RU"/>
        </w:rPr>
        <w:t xml:space="preserve"> = 3,45</w:t>
      </w:r>
      <w:r w:rsidRPr="00940DBD">
        <w:rPr>
          <w:rFonts w:eastAsia="Times New Roman" w:cs="Times New Roman"/>
          <w:color w:val="000000"/>
          <w:lang w:eastAsia="ru-RU"/>
        </w:rPr>
        <w:t xml:space="preserve"> </w:t>
      </w:r>
      <w:r w:rsidRPr="00940DBD">
        <w:rPr>
          <w:rFonts w:eastAsia="Times New Roman" w:cs="Times New Roman"/>
          <w:color w:val="000000"/>
          <w:sz w:val="24"/>
          <w:lang w:eastAsia="ru-RU"/>
        </w:rPr>
        <w:t xml:space="preserve">(пк) или </w:t>
      </w:r>
      <w:r w:rsidRPr="00940DBD">
        <w:rPr>
          <w:rFonts w:ascii="Cambria Math" w:eastAsia="Cambria Math" w:hAnsi="Cambria Math" w:cs="Cambria Math"/>
          <w:color w:val="000000"/>
          <w:sz w:val="24"/>
          <w:lang w:eastAsia="ru-RU"/>
        </w:rPr>
        <w:t>𝐷 =</w:t>
      </w:r>
    </w:p>
    <w:p w:rsidR="00940DBD" w:rsidRPr="00940DBD" w:rsidRDefault="00940DBD" w:rsidP="00940DBD">
      <w:pPr>
        <w:spacing w:after="0" w:line="324" w:lineRule="auto"/>
        <w:ind w:right="6734"/>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3,45 ∗ 3,26 = 11,2</w:t>
      </w:r>
      <w:r w:rsidRPr="00940DBD">
        <w:rPr>
          <w:rFonts w:eastAsia="Times New Roman" w:cs="Times New Roman"/>
          <w:color w:val="000000"/>
          <w:sz w:val="24"/>
          <w:lang w:eastAsia="ru-RU"/>
        </w:rPr>
        <w:t xml:space="preserve"> (св. года).  </w:t>
      </w:r>
      <w:r w:rsidRPr="00940DBD">
        <w:rPr>
          <w:rFonts w:eastAsia="Times New Roman" w:cs="Times New Roman"/>
          <w:b/>
          <w:color w:val="000000"/>
          <w:sz w:val="24"/>
          <w:lang w:eastAsia="ru-RU"/>
        </w:rPr>
        <w:t>Ответ: 11,2 св. года</w:t>
      </w:r>
      <w:r w:rsidRPr="00940DBD">
        <w:rPr>
          <w:rFonts w:eastAsia="Times New Roman" w:cs="Times New Roman"/>
          <w:color w:val="000000"/>
          <w:sz w:val="24"/>
          <w:lang w:eastAsia="ru-RU"/>
        </w:rPr>
        <w:t xml:space="preserve"> </w:t>
      </w:r>
    </w:p>
    <w:p w:rsidR="00940DBD" w:rsidRPr="00940DBD" w:rsidRDefault="00940DBD" w:rsidP="00940DBD">
      <w:pPr>
        <w:spacing w:after="55"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0"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Задача№2: </w:t>
      </w:r>
      <w:r w:rsidRPr="00940DBD">
        <w:rPr>
          <w:rFonts w:eastAsia="Times New Roman" w:cs="Times New Roman"/>
          <w:color w:val="000000"/>
          <w:sz w:val="24"/>
          <w:lang w:eastAsia="ru-RU"/>
        </w:rPr>
        <w:t xml:space="preserve">Во сколько раз звезда Арктур ближе звезды Денеб, если параллаксы их </w:t>
      </w:r>
    </w:p>
    <w:p w:rsidR="00940DBD" w:rsidRPr="00940DBD" w:rsidRDefault="00940DBD" w:rsidP="00940DBD">
      <w:pPr>
        <w:spacing w:after="53"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соответственно равны </w:t>
      </w:r>
      <w:r w:rsidRPr="00940DBD">
        <w:rPr>
          <w:rFonts w:ascii="Cambria Math" w:eastAsia="Cambria Math" w:hAnsi="Cambria Math" w:cs="Cambria Math"/>
          <w:color w:val="000000"/>
          <w:sz w:val="24"/>
          <w:lang w:eastAsia="ru-RU"/>
        </w:rPr>
        <w:t>𝑝</w:t>
      </w:r>
      <w:r w:rsidRPr="00940DBD">
        <w:rPr>
          <w:rFonts w:ascii="Cambria Math" w:eastAsia="Cambria Math" w:hAnsi="Cambria Math" w:cs="Cambria Math"/>
          <w:color w:val="000000"/>
          <w:sz w:val="24"/>
          <w:vertAlign w:val="subscript"/>
          <w:lang w:eastAsia="ru-RU"/>
        </w:rPr>
        <w:t>1</w:t>
      </w:r>
      <w:r w:rsidRPr="00940DBD">
        <w:rPr>
          <w:rFonts w:eastAsia="Times New Roman" w:cs="Times New Roman"/>
          <w:color w:val="000000"/>
          <w:sz w:val="24"/>
          <w:lang w:eastAsia="ru-RU"/>
        </w:rPr>
        <w:t xml:space="preserve">= 0,089  </w:t>
      </w:r>
      <w:r w:rsidRPr="00940DBD">
        <w:rPr>
          <w:rFonts w:ascii="Cambria Math" w:eastAsia="Cambria Math" w:hAnsi="Cambria Math" w:cs="Cambria Math"/>
          <w:color w:val="000000"/>
          <w:sz w:val="24"/>
          <w:lang w:eastAsia="ru-RU"/>
        </w:rPr>
        <w:t xml:space="preserve">᷉ </w:t>
      </w:r>
      <w:r w:rsidRPr="00940DBD">
        <w:rPr>
          <w:rFonts w:eastAsia="Times New Roman" w:cs="Times New Roman"/>
          <w:color w:val="000000"/>
          <w:sz w:val="24"/>
          <w:lang w:eastAsia="ru-RU"/>
        </w:rPr>
        <w:t xml:space="preserve">и </w:t>
      </w:r>
      <w:r w:rsidRPr="00940DBD">
        <w:rPr>
          <w:rFonts w:ascii="Cambria Math" w:eastAsia="Cambria Math" w:hAnsi="Cambria Math" w:cs="Cambria Math"/>
          <w:color w:val="000000"/>
          <w:sz w:val="24"/>
          <w:lang w:eastAsia="ru-RU"/>
        </w:rPr>
        <w:t>𝑝</w:t>
      </w:r>
      <w:r w:rsidRPr="00940DBD">
        <w:rPr>
          <w:rFonts w:ascii="Cambria Math" w:eastAsia="Cambria Math" w:hAnsi="Cambria Math" w:cs="Cambria Math"/>
          <w:color w:val="000000"/>
          <w:sz w:val="24"/>
          <w:vertAlign w:val="subscript"/>
          <w:lang w:eastAsia="ru-RU"/>
        </w:rPr>
        <w:t>2</w:t>
      </w:r>
      <w:r w:rsidRPr="00940DBD">
        <w:rPr>
          <w:rFonts w:eastAsia="Times New Roman" w:cs="Times New Roman"/>
          <w:color w:val="000000"/>
          <w:sz w:val="24"/>
          <w:lang w:eastAsia="ru-RU"/>
        </w:rPr>
        <w:t xml:space="preserve">= 0,023  ? </w:t>
      </w:r>
      <w:r w:rsidRPr="00940DBD">
        <w:rPr>
          <w:rFonts w:ascii="Cambria Math" w:eastAsia="Cambria Math" w:hAnsi="Cambria Math" w:cs="Cambria Math"/>
          <w:color w:val="000000"/>
          <w:sz w:val="24"/>
          <w:lang w:eastAsia="ru-RU"/>
        </w:rPr>
        <w:t>᷉</w:t>
      </w:r>
    </w:p>
    <w:p w:rsidR="00940DBD" w:rsidRPr="00940DBD" w:rsidRDefault="00940DBD" w:rsidP="00940DBD">
      <w:pPr>
        <w:spacing w:after="137" w:line="312"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Решение:</w:t>
      </w:r>
      <w:r w:rsidRPr="00940DBD">
        <w:rPr>
          <w:rFonts w:eastAsia="Times New Roman" w:cs="Times New Roman"/>
          <w:color w:val="000000"/>
          <w:sz w:val="24"/>
          <w:lang w:eastAsia="ru-RU"/>
        </w:rPr>
        <w:t xml:space="preserve"> Используя формулу, связывающую параллакс звезды (</w:t>
      </w:r>
      <w:r w:rsidRPr="00940DBD">
        <w:rPr>
          <w:rFonts w:eastAsia="Times New Roman" w:cs="Times New Roman"/>
          <w:i/>
          <w:color w:val="000000"/>
          <w:sz w:val="24"/>
          <w:lang w:eastAsia="ru-RU"/>
        </w:rPr>
        <w:t>p</w:t>
      </w:r>
      <w:r w:rsidRPr="00940DBD">
        <w:rPr>
          <w:rFonts w:eastAsia="Times New Roman" w:cs="Times New Roman"/>
          <w:color w:val="000000"/>
          <w:sz w:val="24"/>
          <w:lang w:eastAsia="ru-RU"/>
        </w:rPr>
        <w:t xml:space="preserve">) в секундах дуги и расстояние до звезды (D) в парсеках, получаем: </w:t>
      </w:r>
    </w:p>
    <w:p w:rsidR="00940DBD" w:rsidRPr="00940DBD" w:rsidRDefault="00940DBD" w:rsidP="00940DBD">
      <w:pPr>
        <w:spacing w:after="132" w:line="252" w:lineRule="auto"/>
        <w:ind w:right="709"/>
        <w:jc w:val="center"/>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17"/>
          <w:lang w:eastAsia="ru-RU"/>
        </w:rPr>
        <w:t xml:space="preserve">1 </w:t>
      </w:r>
      <w:r w:rsidRPr="00940DBD">
        <w:rPr>
          <w:rFonts w:ascii="Cambria Math" w:eastAsia="Cambria Math" w:hAnsi="Cambria Math" w:cs="Cambria Math"/>
          <w:color w:val="000000"/>
          <w:sz w:val="24"/>
          <w:lang w:eastAsia="ru-RU"/>
        </w:rPr>
        <w:t xml:space="preserve">= </w:t>
      </w:r>
      <w:r w:rsidRPr="00940DBD">
        <w:rPr>
          <w:rFonts w:ascii="Cambria Math" w:eastAsia="Cambria Math" w:hAnsi="Cambria Math" w:cs="Cambria Math"/>
          <w:color w:val="000000"/>
          <w:sz w:val="17"/>
          <w:lang w:eastAsia="ru-RU"/>
        </w:rPr>
        <w:t>𝑝</w:t>
      </w:r>
      <w:r w:rsidR="00D3505C">
        <w:rPr>
          <w:rFonts w:eastAsia="Calibri" w:cs="Times New Roman"/>
          <w:noProof/>
        </w:rPr>
      </w:r>
      <w:r w:rsidR="00D3505C">
        <w:rPr>
          <w:rFonts w:eastAsia="Calibri" w:cs="Times New Roman"/>
          <w:noProof/>
        </w:rPr>
        <w:pict>
          <v:group id="Группа 9" o:spid="_x0000_s1035" style="width:9.6pt;height:.85pt;mso-position-horizontal-relative:char;mso-position-vertical-relative:line" coordsize="121907,10681">
            <v:shape id="Shape 29169" o:spid="_x0000_s1036" style="position:absolute;width:121907;height:10681;visibility:visible" coordsize="121907,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" adj="0,,0" path="m,l121907,r,10681l,10681,,e" fillcolor="black" stroked="f" strokeweight="0">
              <v:stroke miterlimit="83231f" joinstyle="miter"/>
              <v:formulas/>
              <v:path arrowok="t" o:connecttype="custom" o:connectlocs="0,0;121907,0;121907,10681;0,10681;0,0" o:connectangles="0,0,0,0,0" textboxrect="0,0,121907,10681"/>
            </v:shape>
            <w10:anchorlock/>
          </v:group>
        </w:pict>
      </w:r>
      <w:r w:rsidRPr="00940DBD">
        <w:rPr>
          <w:rFonts w:ascii="Cambria Math" w:eastAsia="Cambria Math" w:hAnsi="Cambria Math" w:cs="Cambria Math"/>
          <w:color w:val="000000"/>
          <w:sz w:val="17"/>
          <w:lang w:eastAsia="ru-RU"/>
        </w:rPr>
        <w:t>1</w:t>
      </w:r>
      <w:r w:rsidRPr="00940DBD">
        <w:rPr>
          <w:rFonts w:ascii="Cambria Math" w:eastAsia="Cambria Math" w:hAnsi="Cambria Math" w:cs="Cambria Math"/>
          <w:color w:val="000000"/>
          <w:sz w:val="14"/>
          <w:lang w:eastAsia="ru-RU"/>
        </w:rPr>
        <w:t>1</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17"/>
          <w:lang w:eastAsia="ru-RU"/>
        </w:rPr>
        <w:t xml:space="preserve">2 </w:t>
      </w:r>
      <w:r w:rsidRPr="00940DBD">
        <w:rPr>
          <w:rFonts w:ascii="Cambria Math" w:eastAsia="Cambria Math" w:hAnsi="Cambria Math" w:cs="Cambria Math"/>
          <w:color w:val="000000"/>
          <w:sz w:val="24"/>
          <w:lang w:eastAsia="ru-RU"/>
        </w:rPr>
        <w:t xml:space="preserve">= </w:t>
      </w:r>
      <w:r w:rsidRPr="00940DBD">
        <w:rPr>
          <w:rFonts w:ascii="Cambria Math" w:eastAsia="Cambria Math" w:hAnsi="Cambria Math" w:cs="Cambria Math"/>
          <w:color w:val="000000"/>
          <w:sz w:val="17"/>
          <w:lang w:eastAsia="ru-RU"/>
        </w:rPr>
        <w:t>𝑝</w:t>
      </w:r>
      <w:r w:rsidR="00D3505C">
        <w:rPr>
          <w:rFonts w:eastAsia="Calibri" w:cs="Times New Roman"/>
          <w:noProof/>
        </w:rPr>
      </w:r>
      <w:r w:rsidR="00D3505C">
        <w:rPr>
          <w:rFonts w:eastAsia="Calibri" w:cs="Times New Roman"/>
          <w:noProof/>
        </w:rPr>
        <w:pict>
          <v:group id="Группа 7" o:spid="_x0000_s1033" style="width:9.6pt;height:.85pt;mso-position-horizontal-relative:char;mso-position-vertical-relative:line" coordsize="121907,10681">
            <v:shape id="Shape 29171" o:spid="_x0000_s1034" style="position:absolute;width:121907;height:10681;visibility:visible" coordsize="121907,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" adj="0,,0" path="m,l121907,r,10681l,10681,,e" fillcolor="black" stroked="f" strokeweight="0">
              <v:stroke miterlimit="83231f" joinstyle="miter"/>
              <v:formulas/>
              <v:path arrowok="t" o:connecttype="custom" o:connectlocs="0,0;121907,0;121907,10681;0,10681;0,0" o:connectangles="0,0,0,0,0" textboxrect="0,0,121907,10681"/>
            </v:shape>
            <w10:anchorlock/>
          </v:group>
        </w:pict>
      </w:r>
      <w:r w:rsidRPr="00940DBD">
        <w:rPr>
          <w:rFonts w:ascii="Cambria Math" w:eastAsia="Cambria Math" w:hAnsi="Cambria Math" w:cs="Cambria Math"/>
          <w:color w:val="000000"/>
          <w:sz w:val="17"/>
          <w:lang w:eastAsia="ru-RU"/>
        </w:rPr>
        <w:t>1</w:t>
      </w:r>
      <w:r w:rsidRPr="00940DBD">
        <w:rPr>
          <w:rFonts w:ascii="Cambria Math" w:eastAsia="Cambria Math" w:hAnsi="Cambria Math" w:cs="Cambria Math"/>
          <w:color w:val="000000"/>
          <w:sz w:val="14"/>
          <w:lang w:eastAsia="ru-RU"/>
        </w:rPr>
        <w:t>2</w:t>
      </w:r>
      <w:r w:rsidRPr="00940DBD">
        <w:rPr>
          <w:rFonts w:eastAsia="Times New Roman" w:cs="Times New Roman"/>
          <w:color w:val="000000"/>
          <w:sz w:val="24"/>
          <w:lang w:eastAsia="ru-RU"/>
        </w:rPr>
        <w:t xml:space="preserve"> , откуда </w:t>
      </w:r>
      <w:r w:rsidRPr="00940DBD">
        <w:rPr>
          <w:rFonts w:ascii="Cambria Math" w:eastAsia="Cambria Math" w:hAnsi="Cambria Math" w:cs="Cambria Math"/>
          <w:color w:val="000000"/>
          <w:sz w:val="17"/>
          <w:lang w:eastAsia="ru-RU"/>
        </w:rPr>
        <w:t>𝐷𝐷</w:t>
      </w:r>
      <w:r w:rsidRPr="00940DBD">
        <w:rPr>
          <w:rFonts w:ascii="Cambria Math" w:eastAsia="Cambria Math" w:hAnsi="Cambria Math" w:cs="Cambria Math"/>
          <w:color w:val="000000"/>
          <w:sz w:val="14"/>
          <w:u w:val="single" w:color="000000"/>
          <w:lang w:eastAsia="ru-RU"/>
        </w:rPr>
        <w:t>2</w:t>
      </w:r>
      <w:r w:rsidRPr="00940DBD">
        <w:rPr>
          <w:rFonts w:ascii="Cambria Math" w:eastAsia="Cambria Math" w:hAnsi="Cambria Math" w:cs="Cambria Math"/>
          <w:color w:val="000000"/>
          <w:sz w:val="14"/>
          <w:lang w:eastAsia="ru-RU"/>
        </w:rPr>
        <w:t xml:space="preserve">1 </w:t>
      </w:r>
      <w:r w:rsidRPr="00940DBD">
        <w:rPr>
          <w:rFonts w:ascii="Cambria Math" w:eastAsia="Cambria Math" w:hAnsi="Cambria Math" w:cs="Cambria Math"/>
          <w:color w:val="000000"/>
          <w:sz w:val="24"/>
          <w:lang w:eastAsia="ru-RU"/>
        </w:rPr>
        <w:t xml:space="preserve">= </w:t>
      </w:r>
      <w:r w:rsidRPr="00940DBD">
        <w:rPr>
          <w:rFonts w:ascii="Cambria Math" w:eastAsia="Cambria Math" w:hAnsi="Cambria Math" w:cs="Cambria Math"/>
          <w:color w:val="000000"/>
          <w:sz w:val="17"/>
          <w:lang w:eastAsia="ru-RU"/>
        </w:rPr>
        <w:t>𝑝𝑝</w:t>
      </w:r>
      <w:r w:rsidRPr="00940DBD">
        <w:rPr>
          <w:rFonts w:ascii="Cambria Math" w:eastAsia="Cambria Math" w:hAnsi="Cambria Math" w:cs="Cambria Math"/>
          <w:color w:val="000000"/>
          <w:sz w:val="14"/>
          <w:u w:val="single" w:color="000000"/>
          <w:lang w:eastAsia="ru-RU"/>
        </w:rPr>
        <w:t>1</w:t>
      </w:r>
      <w:r w:rsidRPr="00940DBD">
        <w:rPr>
          <w:rFonts w:ascii="Cambria Math" w:eastAsia="Cambria Math" w:hAnsi="Cambria Math" w:cs="Cambria Math"/>
          <w:color w:val="000000"/>
          <w:sz w:val="14"/>
          <w:lang w:eastAsia="ru-RU"/>
        </w:rPr>
        <w:t>2</w:t>
      </w:r>
      <w:r w:rsidRPr="00940DBD">
        <w:rPr>
          <w:rFonts w:eastAsia="Times New Roman" w:cs="Times New Roman"/>
          <w:color w:val="000000"/>
          <w:sz w:val="24"/>
          <w:lang w:eastAsia="ru-RU"/>
        </w:rPr>
        <w:t xml:space="preserve"> . </w:t>
      </w:r>
    </w:p>
    <w:p w:rsidR="00940DBD" w:rsidRPr="00940DBD" w:rsidRDefault="00940DBD" w:rsidP="00940DBD">
      <w:pPr>
        <w:tabs>
          <w:tab w:val="center" w:pos="2471"/>
          <w:tab w:val="center" w:pos="3170"/>
        </w:tabs>
        <w:spacing w:after="51"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ascii="Cambria Math" w:eastAsia="Cambria Math" w:hAnsi="Cambria Math" w:cs="Cambria Math"/>
          <w:color w:val="000000"/>
          <w:sz w:val="17"/>
          <w:lang w:eastAsia="ru-RU"/>
        </w:rPr>
        <w:t>𝐷</w:t>
      </w:r>
      <w:r w:rsidRPr="00940DBD">
        <w:rPr>
          <w:rFonts w:ascii="Cambria Math" w:eastAsia="Cambria Math" w:hAnsi="Cambria Math" w:cs="Cambria Math"/>
          <w:color w:val="000000"/>
          <w:sz w:val="21"/>
          <w:u w:val="single" w:color="000000"/>
          <w:vertAlign w:val="superscript"/>
          <w:lang w:eastAsia="ru-RU"/>
        </w:rPr>
        <w:t>2</w:t>
      </w:r>
      <w:r w:rsidRPr="00940DBD">
        <w:rPr>
          <w:rFonts w:ascii="Cambria Math" w:eastAsia="Cambria Math" w:hAnsi="Cambria Math" w:cs="Cambria Math"/>
          <w:color w:val="000000"/>
          <w:sz w:val="21"/>
          <w:u w:val="single" w:color="000000"/>
          <w:vertAlign w:val="superscript"/>
          <w:lang w:eastAsia="ru-RU"/>
        </w:rPr>
        <w:tab/>
      </w:r>
      <w:r w:rsidRPr="00940DBD">
        <w:rPr>
          <w:rFonts w:ascii="Cambria Math" w:eastAsia="Cambria Math" w:hAnsi="Cambria Math" w:cs="Cambria Math"/>
          <w:color w:val="000000"/>
          <w:sz w:val="17"/>
          <w:lang w:eastAsia="ru-RU"/>
        </w:rPr>
        <w:t>0,089 ᷉</w:t>
      </w:r>
    </w:p>
    <w:p w:rsidR="00940DBD" w:rsidRPr="00940DBD" w:rsidRDefault="00940DBD" w:rsidP="00940DBD">
      <w:pPr>
        <w:spacing w:after="192"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Таким образом, </w:t>
      </w:r>
      <w:r w:rsidRPr="00940DBD">
        <w:rPr>
          <w:rFonts w:ascii="Cambria Math" w:eastAsia="Cambria Math" w:hAnsi="Cambria Math" w:cs="Cambria Math"/>
          <w:color w:val="000000"/>
          <w:sz w:val="17"/>
          <w:lang w:eastAsia="ru-RU"/>
        </w:rPr>
        <w:t>𝐷</w:t>
      </w:r>
      <w:r w:rsidRPr="00940DBD">
        <w:rPr>
          <w:rFonts w:ascii="Cambria Math" w:eastAsia="Cambria Math" w:hAnsi="Cambria Math" w:cs="Cambria Math"/>
          <w:color w:val="000000"/>
          <w:sz w:val="14"/>
          <w:lang w:eastAsia="ru-RU"/>
        </w:rPr>
        <w:t xml:space="preserve">1 </w:t>
      </w:r>
      <w:r w:rsidRPr="00940DBD">
        <w:rPr>
          <w:rFonts w:ascii="Cambria Math" w:eastAsia="Cambria Math" w:hAnsi="Cambria Math" w:cs="Cambria Math"/>
          <w:color w:val="000000"/>
          <w:sz w:val="24"/>
          <w:lang w:eastAsia="ru-RU"/>
        </w:rPr>
        <w:t xml:space="preserve">= </w:t>
      </w:r>
      <w:r w:rsidRPr="00940DBD">
        <w:rPr>
          <w:rFonts w:ascii="Cambria Math" w:eastAsia="Cambria Math" w:hAnsi="Cambria Math" w:cs="Cambria Math"/>
          <w:color w:val="000000"/>
          <w:sz w:val="17"/>
          <w:lang w:eastAsia="ru-RU"/>
        </w:rPr>
        <w:t>0</w:t>
      </w:r>
      <w:r w:rsidR="00D3505C">
        <w:rPr>
          <w:rFonts w:eastAsia="Calibri" w:cs="Times New Roman"/>
          <w:noProof/>
        </w:rPr>
      </w:r>
      <w:r w:rsidR="00D3505C">
        <w:rPr>
          <w:rFonts w:eastAsia="Calibri" w:cs="Times New Roman"/>
          <w:noProof/>
        </w:rPr>
        <w:pict>
          <v:group id="Группа 5" o:spid="_x0000_s1031" style="width:28.2pt;height:.85pt;mso-position-horizontal-relative:char;mso-position-vertical-relative:line" coordsize="358153,10681">
            <v:shape id="Shape 29173" o:spid="_x0000_s1032" style="position:absolute;width:358153;height:10681;visibility:visible" coordsize="358153,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" adj="0,,0" path="m,l358153,r,10681l,10681,,e" fillcolor="black" stroked="f" strokeweight="0">
              <v:stroke miterlimit="83231f" joinstyle="miter"/>
              <v:formulas/>
              <v:path arrowok="t" o:connecttype="custom" o:connectlocs="0,0;358153,0;358153,10681;0,10681;0,0" o:connectangles="0,0,0,0,0" textboxrect="0,0,358153,10681"/>
            </v:shape>
            <w10:anchorlock/>
          </v:group>
        </w:pict>
      </w:r>
      <w:r w:rsidRPr="00940DBD">
        <w:rPr>
          <w:rFonts w:ascii="Cambria Math" w:eastAsia="Cambria Math" w:hAnsi="Cambria Math" w:cs="Cambria Math"/>
          <w:color w:val="000000"/>
          <w:sz w:val="17"/>
          <w:lang w:eastAsia="ru-RU"/>
        </w:rPr>
        <w:t xml:space="preserve">,0023 </w:t>
      </w:r>
      <w:r w:rsidRPr="00940DBD">
        <w:rPr>
          <w:rFonts w:eastAsia="Times New Roman" w:cs="Times New Roman"/>
          <w:color w:val="000000"/>
          <w:sz w:val="24"/>
          <w:lang w:eastAsia="ru-RU"/>
        </w:rPr>
        <w:t>=</w:t>
      </w:r>
      <w:r w:rsidRPr="00940DBD">
        <w:rPr>
          <w:rFonts w:ascii="Cambria Math" w:eastAsia="Cambria Math" w:hAnsi="Cambria Math" w:cs="Cambria Math"/>
          <w:color w:val="000000"/>
          <w:sz w:val="17"/>
          <w:lang w:eastAsia="ru-RU"/>
        </w:rPr>
        <w:t>᷉</w:t>
      </w:r>
      <w:r w:rsidRPr="00940DBD">
        <w:rPr>
          <w:rFonts w:eastAsia="Times New Roman" w:cs="Times New Roman"/>
          <w:color w:val="000000"/>
          <w:sz w:val="24"/>
          <w:lang w:eastAsia="ru-RU"/>
        </w:rPr>
        <w:t xml:space="preserve"> 39, т.е. Арктур ближе Денеба в 39 раз.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Ответ: в 39 раз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задачи для самостоятельного решения </w:t>
      </w:r>
    </w:p>
    <w:p w:rsidR="00940DBD" w:rsidRPr="00940DBD" w:rsidRDefault="00940DBD" w:rsidP="00940DBD">
      <w:pPr>
        <w:numPr>
          <w:ilvl w:val="0"/>
          <w:numId w:val="19"/>
        </w:numPr>
        <w:spacing w:after="5" w:line="312"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Вычислите расстояние до Луны в перигее и апогее, если среднее расстояние до Луны а=384400 км, а эксцентриситет е=0,05. Обозначим расстояние до Луны в перигее ЕП и в апогее ЕА, если  е = с/а; ЕА = а+с; ЕП= а –с. </w:t>
      </w:r>
      <w:r w:rsidRPr="00940DBD">
        <w:rPr>
          <w:rFonts w:eastAsia="Times New Roman" w:cs="Times New Roman"/>
          <w:b/>
          <w:color w:val="000000"/>
          <w:sz w:val="24"/>
          <w:lang w:eastAsia="ru-RU"/>
        </w:rPr>
        <w:t xml:space="preserve">Ответ: 365200 км, 403600 км. </w:t>
      </w:r>
    </w:p>
    <w:p w:rsidR="00940DBD" w:rsidRPr="00940DBD" w:rsidRDefault="00940DBD" w:rsidP="00940DBD">
      <w:pPr>
        <w:numPr>
          <w:ilvl w:val="0"/>
          <w:numId w:val="19"/>
        </w:numPr>
        <w:spacing w:after="5" w:line="312"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чем заключаются способы определения относительных расстояний до тел Солнечной системы? </w:t>
      </w:r>
    </w:p>
    <w:p w:rsidR="00940DBD" w:rsidRPr="00940DBD" w:rsidRDefault="00940DBD" w:rsidP="00940DBD">
      <w:pPr>
        <w:numPr>
          <w:ilvl w:val="0"/>
          <w:numId w:val="19"/>
        </w:numPr>
        <w:spacing w:after="6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 вы думаете, можно ли долететь до какого-нибудь созвездия? </w:t>
      </w:r>
    </w:p>
    <w:p w:rsidR="00940DBD" w:rsidRPr="00940DBD" w:rsidRDefault="00940DBD" w:rsidP="00940DBD">
      <w:pPr>
        <w:numPr>
          <w:ilvl w:val="0"/>
          <w:numId w:val="19"/>
        </w:numPr>
        <w:spacing w:after="5" w:line="32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На каком расстоянии от Земли находится Сатурн, когда его горизонтальный параллакс равен 0,9</w:t>
      </w:r>
      <w:r w:rsidRPr="00940DBD">
        <w:rPr>
          <w:rFonts w:eastAsia="Times New Roman" w:cs="Times New Roman"/>
          <w:color w:val="000000"/>
          <w:sz w:val="16"/>
          <w:lang w:eastAsia="ru-RU"/>
        </w:rPr>
        <w:t xml:space="preserve">,,? </w:t>
      </w:r>
      <w:r w:rsidRPr="00940DBD">
        <w:rPr>
          <w:rFonts w:eastAsia="Times New Roman" w:cs="Times New Roman"/>
          <w:color w:val="000000"/>
          <w:sz w:val="24"/>
          <w:lang w:eastAsia="ru-RU"/>
        </w:rPr>
        <w:t>Если  параллакс Солнца Pс =8,8</w:t>
      </w:r>
      <w:r w:rsidRPr="00940DBD">
        <w:rPr>
          <w:rFonts w:eastAsia="Times New Roman" w:cs="Times New Roman"/>
          <w:color w:val="000000"/>
          <w:sz w:val="24"/>
          <w:vertAlign w:val="superscript"/>
          <w:lang w:eastAsia="ru-RU"/>
        </w:rPr>
        <w:t>,,</w:t>
      </w:r>
      <w:r w:rsidRPr="00940DBD">
        <w:rPr>
          <w:rFonts w:eastAsia="Times New Roman" w:cs="Times New Roman"/>
          <w:color w:val="000000"/>
          <w:sz w:val="24"/>
          <w:lang w:eastAsia="ru-RU"/>
        </w:rPr>
        <w:t>. Расстояние D</w:t>
      </w:r>
      <w:r w:rsidRPr="00940DBD">
        <w:rPr>
          <w:rFonts w:eastAsia="Times New Roman" w:cs="Times New Roman"/>
          <w:color w:val="000000"/>
          <w:sz w:val="24"/>
          <w:vertAlign w:val="subscript"/>
          <w:lang w:eastAsia="ru-RU"/>
        </w:rPr>
        <w:t xml:space="preserve">c = </w:t>
      </w:r>
      <w:r w:rsidRPr="00940DBD">
        <w:rPr>
          <w:rFonts w:eastAsia="Times New Roman" w:cs="Times New Roman"/>
          <w:color w:val="000000"/>
          <w:sz w:val="24"/>
          <w:lang w:eastAsia="ru-RU"/>
        </w:rPr>
        <w:t xml:space="preserve">1а.е. </w:t>
      </w:r>
      <w:r w:rsidRPr="00940DBD">
        <w:rPr>
          <w:rFonts w:eastAsia="Times New Roman" w:cs="Times New Roman"/>
          <w:color w:val="000000"/>
          <w:sz w:val="24"/>
          <w:lang w:eastAsia="ru-RU"/>
        </w:rPr>
        <w:lastRenderedPageBreak/>
        <w:t>Для решения данной задачи справедливо  отношение D/ D</w:t>
      </w:r>
      <w:r w:rsidRPr="00940DBD">
        <w:rPr>
          <w:rFonts w:eastAsia="Times New Roman" w:cs="Times New Roman"/>
          <w:color w:val="000000"/>
          <w:sz w:val="24"/>
          <w:vertAlign w:val="subscript"/>
          <w:lang w:eastAsia="ru-RU"/>
        </w:rPr>
        <w:t xml:space="preserve">c </w:t>
      </w:r>
      <w:r w:rsidRPr="00940DBD">
        <w:rPr>
          <w:rFonts w:eastAsia="Times New Roman" w:cs="Times New Roman"/>
          <w:color w:val="000000"/>
          <w:sz w:val="24"/>
          <w:lang w:eastAsia="ru-RU"/>
        </w:rPr>
        <w:t>= P</w:t>
      </w:r>
      <w:r w:rsidRPr="00940DBD">
        <w:rPr>
          <w:rFonts w:eastAsia="Times New Roman" w:cs="Times New Roman"/>
          <w:color w:val="000000"/>
          <w:sz w:val="24"/>
          <w:vertAlign w:val="subscript"/>
          <w:lang w:eastAsia="ru-RU"/>
        </w:rPr>
        <w:t>c</w:t>
      </w:r>
      <w:r w:rsidRPr="00940DBD">
        <w:rPr>
          <w:rFonts w:eastAsia="Times New Roman" w:cs="Times New Roman"/>
          <w:color w:val="000000"/>
          <w:sz w:val="24"/>
          <w:lang w:eastAsia="ru-RU"/>
        </w:rPr>
        <w:t xml:space="preserve">/ P </w:t>
      </w:r>
      <w:r w:rsidRPr="00940DBD">
        <w:rPr>
          <w:rFonts w:eastAsia="Times New Roman" w:cs="Times New Roman"/>
          <w:b/>
          <w:color w:val="000000"/>
          <w:sz w:val="24"/>
          <w:lang w:eastAsia="ru-RU"/>
        </w:rPr>
        <w:t xml:space="preserve">Ответ: 9,8 а.е. </w:t>
      </w:r>
    </w:p>
    <w:p w:rsidR="00940DBD" w:rsidRPr="00940DBD" w:rsidRDefault="00940DBD" w:rsidP="00940DBD">
      <w:pPr>
        <w:numPr>
          <w:ilvl w:val="0"/>
          <w:numId w:val="19"/>
        </w:numPr>
        <w:spacing w:after="53"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измерения, выполненные на Земле, свидетельствуют о ее сжатии? </w:t>
      </w:r>
    </w:p>
    <w:p w:rsidR="00940DBD" w:rsidRPr="00940DBD" w:rsidRDefault="00940DBD" w:rsidP="00940DBD">
      <w:pPr>
        <w:numPr>
          <w:ilvl w:val="0"/>
          <w:numId w:val="19"/>
        </w:numPr>
        <w:spacing w:after="61"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Вырази из уравнения  R, если r = ρR/P. Поясни каждую величину. </w:t>
      </w:r>
    </w:p>
    <w:p w:rsidR="00940DBD" w:rsidRPr="00940DBD" w:rsidRDefault="00940DBD" w:rsidP="00940DBD">
      <w:pPr>
        <w:numPr>
          <w:ilvl w:val="0"/>
          <w:numId w:val="19"/>
        </w:numPr>
        <w:spacing w:after="6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Зная расстояние до светил, как определить его линейные размеры? </w:t>
      </w:r>
    </w:p>
    <w:p w:rsidR="00940DBD" w:rsidRPr="00940DBD" w:rsidRDefault="00940DBD" w:rsidP="00940DBD">
      <w:pPr>
        <w:numPr>
          <w:ilvl w:val="0"/>
          <w:numId w:val="19"/>
        </w:numPr>
        <w:spacing w:after="5" w:line="32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Чему равен линейный диаметр Луны, если она видна с расстояния 400 0000 км под  углом 30</w:t>
      </w:r>
      <w:r w:rsidRPr="00940DBD">
        <w:rPr>
          <w:rFonts w:eastAsia="Times New Roman" w:cs="Times New Roman"/>
          <w:color w:val="000000"/>
          <w:sz w:val="24"/>
          <w:vertAlign w:val="superscript"/>
          <w:lang w:eastAsia="ru-RU"/>
        </w:rPr>
        <w:t xml:space="preserve">, </w:t>
      </w:r>
      <w:r w:rsidRPr="00940DBD">
        <w:rPr>
          <w:rFonts w:eastAsia="Times New Roman" w:cs="Times New Roman"/>
          <w:color w:val="000000"/>
          <w:sz w:val="24"/>
          <w:lang w:eastAsia="ru-RU"/>
        </w:rPr>
        <w:t xml:space="preserve">? </w:t>
      </w:r>
      <w:r w:rsidRPr="00940DBD">
        <w:rPr>
          <w:rFonts w:eastAsia="Times New Roman" w:cs="Times New Roman"/>
          <w:b/>
          <w:color w:val="000000"/>
          <w:sz w:val="24"/>
          <w:lang w:eastAsia="ru-RU"/>
        </w:rPr>
        <w:t xml:space="preserve">Ответ: 3490 км </w:t>
      </w:r>
    </w:p>
    <w:p w:rsidR="00940DBD" w:rsidRPr="00940DBD" w:rsidRDefault="00940DBD" w:rsidP="00940DBD">
      <w:pPr>
        <w:spacing w:after="57"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48" w:line="264" w:lineRule="auto"/>
        <w:ind w:right="2353"/>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 Критерии оценивания задания. </w:t>
      </w: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60"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spacing w:after="39"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20"/>
        </w:numPr>
        <w:spacing w:after="56"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8 правильных ответов                   оценка « 5» баллов </w:t>
      </w:r>
    </w:p>
    <w:p w:rsidR="00940DBD" w:rsidRPr="00940DBD" w:rsidRDefault="00940DBD" w:rsidP="00940DBD">
      <w:pPr>
        <w:numPr>
          <w:ilvl w:val="0"/>
          <w:numId w:val="20"/>
        </w:numPr>
        <w:spacing w:after="53"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7   правильных ответов                 оценка « 4» балла </w:t>
      </w:r>
    </w:p>
    <w:p w:rsidR="00940DBD" w:rsidRPr="00940DBD" w:rsidRDefault="00940DBD" w:rsidP="00940DBD">
      <w:pPr>
        <w:numPr>
          <w:ilvl w:val="0"/>
          <w:numId w:val="20"/>
        </w:numPr>
        <w:spacing w:after="5" w:line="312"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   правильных ответов                 оценка « 3» балла - менее 6 правильных ответов        оценка « 2» балла </w:t>
      </w:r>
    </w:p>
    <w:p w:rsidR="001345B3" w:rsidRPr="001345B3" w:rsidRDefault="001345B3" w:rsidP="001345B3">
      <w:pPr>
        <w:pStyle w:val="ad"/>
        <w:spacing w:after="200" w:line="276" w:lineRule="auto"/>
        <w:ind w:left="139"/>
        <w:rPr>
          <w:rFonts w:eastAsia="Times New Roman"/>
          <w:b/>
          <w:sz w:val="24"/>
          <w:szCs w:val="24"/>
          <w:u w:val="single"/>
          <w:lang w:eastAsia="ru-RU"/>
        </w:rPr>
      </w:pPr>
      <w:r w:rsidRPr="001345B3">
        <w:rPr>
          <w:rFonts w:eastAsia="Times New Roman"/>
          <w:b/>
          <w:sz w:val="24"/>
          <w:szCs w:val="24"/>
          <w:u w:val="single"/>
          <w:lang w:eastAsia="ru-RU"/>
        </w:rPr>
        <w:t>Условия выполнения задания: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1. Место (время) выполнения задания: задание выполняется в  аудитории во время занятия.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 xml:space="preserve">2. Максимальное время выполнения задания: </w:t>
      </w:r>
      <w:r w:rsidRPr="001345B3">
        <w:rPr>
          <w:rFonts w:eastAsia="Times New Roman"/>
          <w:sz w:val="24"/>
          <w:szCs w:val="24"/>
          <w:u w:val="single"/>
          <w:lang w:eastAsia="ru-RU"/>
        </w:rPr>
        <w:t xml:space="preserve">1 </w:t>
      </w:r>
      <w:r w:rsidRPr="001345B3">
        <w:rPr>
          <w:rFonts w:eastAsia="Times New Roman"/>
          <w:sz w:val="24"/>
          <w:szCs w:val="24"/>
          <w:lang w:eastAsia="ru-RU"/>
        </w:rPr>
        <w:t>час.</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3. Вы можете воспользоваться конспектом лекций, учебником.</w:t>
      </w:r>
    </w:p>
    <w:p w:rsidR="00940DBD" w:rsidRPr="00940DBD" w:rsidRDefault="00940DBD" w:rsidP="00940DBD">
      <w:pPr>
        <w:spacing w:after="5" w:line="312" w:lineRule="auto"/>
        <w:ind w:right="324"/>
        <w:jc w:val="both"/>
        <w:rPr>
          <w:rFonts w:eastAsia="Times New Roman" w:cs="Times New Roman"/>
          <w:color w:val="000000"/>
          <w:sz w:val="24"/>
          <w:lang w:eastAsia="ru-RU"/>
        </w:rPr>
      </w:pPr>
    </w:p>
    <w:p w:rsidR="00940DBD" w:rsidRPr="000F3C14" w:rsidRDefault="00940DBD" w:rsidP="00940DBD">
      <w:pPr>
        <w:spacing w:after="5" w:line="312" w:lineRule="auto"/>
        <w:ind w:right="324"/>
        <w:jc w:val="center"/>
        <w:rPr>
          <w:rFonts w:eastAsia="Times New Roman" w:cs="Times New Roman"/>
          <w:color w:val="000000"/>
          <w:sz w:val="24"/>
          <w:u w:val="single"/>
          <w:lang w:eastAsia="ru-RU"/>
        </w:rPr>
      </w:pPr>
      <w:r w:rsidRPr="000F3C14">
        <w:rPr>
          <w:rFonts w:eastAsia="Times New Roman" w:cs="Times New Roman"/>
          <w:b/>
          <w:color w:val="000000"/>
          <w:sz w:val="24"/>
          <w:u w:val="single"/>
          <w:lang w:eastAsia="ru-RU"/>
        </w:rPr>
        <w:t xml:space="preserve">Практическое занятие </w:t>
      </w:r>
    </w:p>
    <w:p w:rsidR="00940DBD" w:rsidRPr="00940DBD" w:rsidRDefault="00940DBD" w:rsidP="00940DBD">
      <w:pPr>
        <w:spacing w:after="66" w:line="252" w:lineRule="auto"/>
        <w:ind w:right="13"/>
        <w:jc w:val="center"/>
        <w:rPr>
          <w:rFonts w:eastAsia="Times New Roman" w:cs="Times New Roman"/>
          <w:color w:val="000000"/>
          <w:sz w:val="24"/>
          <w:lang w:eastAsia="ru-RU"/>
        </w:rPr>
      </w:pPr>
      <w:r w:rsidRPr="00940DBD">
        <w:rPr>
          <w:rFonts w:eastAsia="Times New Roman" w:cs="Times New Roman"/>
          <w:b/>
          <w:color w:val="000000"/>
          <w:sz w:val="24"/>
          <w:lang w:eastAsia="ru-RU"/>
        </w:rPr>
        <w:t>Тема: «Физическая природа звезд. Связь между физическими     характеристиками звезд. Решение задач»</w:t>
      </w:r>
    </w:p>
    <w:p w:rsidR="00940DBD" w:rsidRPr="00940DBD" w:rsidRDefault="00940DBD" w:rsidP="00940DBD">
      <w:pPr>
        <w:spacing w:after="5" w:line="32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Цель: </w:t>
      </w:r>
      <w:r w:rsidRPr="00940DBD">
        <w:rPr>
          <w:rFonts w:eastAsia="Times New Roman" w:cs="Times New Roman"/>
          <w:color w:val="000000"/>
          <w:sz w:val="24"/>
          <w:lang w:eastAsia="ru-RU"/>
        </w:rPr>
        <w:t>Познакомиться с природой звезд. Изучить особенности спектральных классов звезд.</w:t>
      </w:r>
      <w:r w:rsidRPr="00940DBD">
        <w:rPr>
          <w:rFonts w:eastAsia="Times New Roman" w:cs="Times New Roman"/>
          <w:b/>
          <w:color w:val="000000"/>
          <w:sz w:val="24"/>
          <w:lang w:eastAsia="ru-RU"/>
        </w:rPr>
        <w:t xml:space="preserve"> </w:t>
      </w:r>
      <w:r w:rsidRPr="00940DBD">
        <w:rPr>
          <w:rFonts w:eastAsia="Times New Roman" w:cs="Times New Roman"/>
          <w:color w:val="000000"/>
          <w:sz w:val="24"/>
          <w:lang w:eastAsia="ru-RU"/>
        </w:rPr>
        <w:t>Определить значение знаний физической природе звезд для человека.</w:t>
      </w:r>
      <w:r w:rsidRPr="00940DBD">
        <w:rPr>
          <w:rFonts w:eastAsia="Times New Roman" w:cs="Times New Roman"/>
          <w:b/>
          <w:color w:val="000000"/>
          <w:sz w:val="24"/>
          <w:lang w:eastAsia="ru-RU"/>
        </w:rPr>
        <w:t xml:space="preserve"> Формируемые результаты обучения: </w:t>
      </w:r>
    </w:p>
    <w:p w:rsidR="00940DBD" w:rsidRPr="00940DBD" w:rsidRDefault="00940DBD" w:rsidP="00940DBD">
      <w:pPr>
        <w:numPr>
          <w:ilvl w:val="0"/>
          <w:numId w:val="20"/>
        </w:numPr>
        <w:spacing w:after="5" w:line="312"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владение основополагающими астрономическими понятиями теориями, законами, закономерностями; </w:t>
      </w:r>
    </w:p>
    <w:p w:rsidR="00940DBD" w:rsidRPr="00940DBD" w:rsidRDefault="00940DBD" w:rsidP="00940DBD">
      <w:pPr>
        <w:numPr>
          <w:ilvl w:val="0"/>
          <w:numId w:val="20"/>
        </w:numPr>
        <w:spacing w:after="5" w:line="32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уверенное пользование астрономической терминологии и  символики. </w:t>
      </w: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20"/>
        </w:numPr>
        <w:spacing w:after="5" w:line="312"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анализировать правильность полученного результата; </w:t>
      </w:r>
      <w:r w:rsidRPr="00940DBD">
        <w:rPr>
          <w:rFonts w:eastAsia="Times New Roman" w:cs="Times New Roman"/>
          <w:b/>
          <w:color w:val="000000"/>
          <w:sz w:val="24"/>
          <w:lang w:eastAsia="ru-RU"/>
        </w:rPr>
        <w:t xml:space="preserve">- </w:t>
      </w:r>
      <w:r w:rsidRPr="00940DBD">
        <w:rPr>
          <w:rFonts w:eastAsia="Times New Roman" w:cs="Times New Roman"/>
          <w:color w:val="000000"/>
          <w:sz w:val="24"/>
          <w:lang w:eastAsia="ru-RU"/>
        </w:rPr>
        <w:t xml:space="preserve">умение вычислять освещенность и блеск звезд.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20"/>
        </w:numPr>
        <w:spacing w:after="5" w:line="312"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20"/>
        </w:numPr>
        <w:spacing w:after="5" w:line="312"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 xml:space="preserve">ОК 05 Использовать информационно-коммуникативные технологии в профессиональной деятельности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w:t>
      </w:r>
      <w:r w:rsidRPr="00940DBD">
        <w:rPr>
          <w:rFonts w:eastAsia="Times New Roman" w:cs="Times New Roman"/>
          <w:i/>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Астрономия: учеб. Для студ. Учреждений сред. Проф. образования.  Под редакцией Т.С . Фещенко  М.:Издательский центр «Академия», 2019. </w:t>
      </w:r>
    </w:p>
    <w:p w:rsidR="00940DBD" w:rsidRPr="00940DBD" w:rsidRDefault="00940DBD" w:rsidP="00940DBD">
      <w:pPr>
        <w:spacing w:after="5" w:line="324" w:lineRule="auto"/>
        <w:ind w:right="94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Интернет-ресурсы www. prosv. ru Подвижная карта звездного неба. </w:t>
      </w: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Светимостью называется полная энергия, излучаемая звездой в единицу времени. </w:t>
      </w:r>
    </w:p>
    <w:p w:rsidR="00940DBD" w:rsidRPr="00940DBD" w:rsidRDefault="00940DBD" w:rsidP="00940DBD">
      <w:pPr>
        <w:spacing w:after="41"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Видимая звёздная величина, которую имела бы звезда, если бы находилась от нас на расстоянии </w:t>
      </w: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24"/>
          <w:vertAlign w:val="subscript"/>
          <w:lang w:eastAsia="ru-RU"/>
        </w:rPr>
        <w:t xml:space="preserve">0 </w:t>
      </w:r>
      <w:r w:rsidRPr="00940DBD">
        <w:rPr>
          <w:rFonts w:ascii="Cambria Math" w:eastAsia="Cambria Math" w:hAnsi="Cambria Math" w:cs="Cambria Math"/>
          <w:color w:val="000000"/>
          <w:sz w:val="24"/>
          <w:lang w:eastAsia="ru-RU"/>
        </w:rPr>
        <w:t>= 10пк</w:t>
      </w:r>
      <w:r w:rsidRPr="00940DBD">
        <w:rPr>
          <w:rFonts w:eastAsia="Times New Roman" w:cs="Times New Roman"/>
          <w:color w:val="000000"/>
          <w:sz w:val="24"/>
          <w:lang w:eastAsia="ru-RU"/>
        </w:rPr>
        <w:t xml:space="preserve"> , получила название абсолютной звёздной величины </w:t>
      </w:r>
      <w:r w:rsidRPr="00940DBD">
        <w:rPr>
          <w:rFonts w:eastAsia="Times New Roman" w:cs="Times New Roman"/>
          <w:i/>
          <w:color w:val="000000"/>
          <w:sz w:val="24"/>
          <w:lang w:eastAsia="ru-RU"/>
        </w:rPr>
        <w:t xml:space="preserve">M </w:t>
      </w: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Рассмотрим, как можно определить абсолютную звёздную величину </w:t>
      </w:r>
      <w:r w:rsidRPr="00940DBD">
        <w:rPr>
          <w:rFonts w:eastAsia="Times New Roman" w:cs="Times New Roman"/>
          <w:i/>
          <w:color w:val="000000"/>
          <w:sz w:val="24"/>
          <w:lang w:eastAsia="ru-RU"/>
        </w:rPr>
        <w:t>М</w:t>
      </w:r>
      <w:r w:rsidRPr="00940DBD">
        <w:rPr>
          <w:rFonts w:eastAsia="Times New Roman" w:cs="Times New Roman"/>
          <w:color w:val="000000"/>
          <w:sz w:val="24"/>
          <w:lang w:eastAsia="ru-RU"/>
        </w:rPr>
        <w:t xml:space="preserve">, зная расстояние до звезды </w:t>
      </w:r>
      <w:r w:rsidRPr="00940DBD">
        <w:rPr>
          <w:rFonts w:eastAsia="Times New Roman" w:cs="Times New Roman"/>
          <w:i/>
          <w:color w:val="000000"/>
          <w:sz w:val="24"/>
          <w:lang w:eastAsia="ru-RU"/>
        </w:rPr>
        <w:t>D</w:t>
      </w:r>
      <w:r w:rsidRPr="00940DBD">
        <w:rPr>
          <w:rFonts w:eastAsia="Times New Roman" w:cs="Times New Roman"/>
          <w:color w:val="000000"/>
          <w:sz w:val="24"/>
          <w:lang w:eastAsia="ru-RU"/>
        </w:rPr>
        <w:t xml:space="preserve">(или параллакс – </w:t>
      </w:r>
      <w:r w:rsidRPr="00940DBD">
        <w:rPr>
          <w:rFonts w:eastAsia="Times New Roman" w:cs="Times New Roman"/>
          <w:i/>
          <w:color w:val="000000"/>
          <w:sz w:val="24"/>
          <w:lang w:eastAsia="ru-RU"/>
        </w:rPr>
        <w:t>р</w:t>
      </w:r>
      <w:r w:rsidRPr="00940DBD">
        <w:rPr>
          <w:rFonts w:eastAsia="Times New Roman" w:cs="Times New Roman"/>
          <w:color w:val="000000"/>
          <w:sz w:val="24"/>
          <w:lang w:eastAsia="ru-RU"/>
        </w:rPr>
        <w:t xml:space="preserve">) и её видимую звёздную величину </w:t>
      </w:r>
      <w:r w:rsidRPr="00940DBD">
        <w:rPr>
          <w:rFonts w:eastAsia="Times New Roman" w:cs="Times New Roman"/>
          <w:i/>
          <w:color w:val="000000"/>
          <w:sz w:val="24"/>
          <w:lang w:eastAsia="ru-RU"/>
        </w:rPr>
        <w:t>m</w:t>
      </w:r>
      <w:r w:rsidRPr="00940DBD">
        <w:rPr>
          <w:rFonts w:eastAsia="Times New Roman" w:cs="Times New Roman"/>
          <w:color w:val="000000"/>
          <w:sz w:val="24"/>
          <w:lang w:eastAsia="ru-RU"/>
        </w:rPr>
        <w:t xml:space="preserve">. Напомним, что блеск двух источников, звёздные величины которых отличаются на единицу, отличается в 2,512 раза. Для звёзд, звёздные величины которых равны </w:t>
      </w:r>
      <w:r w:rsidRPr="00940DBD">
        <w:rPr>
          <w:rFonts w:ascii="Cambria Math" w:eastAsia="Cambria Math" w:hAnsi="Cambria Math" w:cs="Cambria Math"/>
          <w:color w:val="000000"/>
          <w:sz w:val="24"/>
          <w:lang w:eastAsia="ru-RU"/>
        </w:rPr>
        <w:t>𝑚</w:t>
      </w:r>
      <w:r w:rsidRPr="00940DBD">
        <w:rPr>
          <w:rFonts w:ascii="Cambria Math" w:eastAsia="Cambria Math" w:hAnsi="Cambria Math" w:cs="Cambria Math"/>
          <w:color w:val="000000"/>
          <w:sz w:val="24"/>
          <w:vertAlign w:val="subscript"/>
          <w:lang w:eastAsia="ru-RU"/>
        </w:rPr>
        <w:t>1</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𝑚</w:t>
      </w:r>
      <w:r w:rsidRPr="00940DBD">
        <w:rPr>
          <w:rFonts w:ascii="Cambria Math" w:eastAsia="Cambria Math" w:hAnsi="Cambria Math" w:cs="Cambria Math"/>
          <w:color w:val="000000"/>
          <w:sz w:val="24"/>
          <w:vertAlign w:val="subscript"/>
          <w:lang w:eastAsia="ru-RU"/>
        </w:rPr>
        <w:t>2</w:t>
      </w:r>
      <w:r w:rsidRPr="00940DBD">
        <w:rPr>
          <w:rFonts w:eastAsia="Times New Roman" w:cs="Times New Roman"/>
          <w:color w:val="000000"/>
          <w:sz w:val="24"/>
          <w:lang w:eastAsia="ru-RU"/>
        </w:rPr>
        <w:t xml:space="preserve"> соответственно, отношение их блесков  </w:t>
      </w:r>
      <w:r w:rsidRPr="00940DBD">
        <w:rPr>
          <w:rFonts w:ascii="Cambria Math" w:eastAsia="Cambria Math" w:hAnsi="Cambria Math" w:cs="Cambria Math"/>
          <w:color w:val="000000"/>
          <w:sz w:val="24"/>
          <w:lang w:eastAsia="ru-RU"/>
        </w:rPr>
        <w:t>𝐼</w:t>
      </w:r>
      <w:r w:rsidRPr="00940DBD">
        <w:rPr>
          <w:rFonts w:ascii="Cambria Math" w:eastAsia="Cambria Math" w:hAnsi="Cambria Math" w:cs="Cambria Math"/>
          <w:color w:val="000000"/>
          <w:sz w:val="24"/>
          <w:vertAlign w:val="subscript"/>
          <w:lang w:eastAsia="ru-RU"/>
        </w:rPr>
        <w:t>1</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𝐼</w:t>
      </w:r>
      <w:r w:rsidRPr="00940DBD">
        <w:rPr>
          <w:rFonts w:ascii="Cambria Math" w:eastAsia="Cambria Math" w:hAnsi="Cambria Math" w:cs="Cambria Math"/>
          <w:color w:val="000000"/>
          <w:sz w:val="24"/>
          <w:vertAlign w:val="subscript"/>
          <w:lang w:eastAsia="ru-RU"/>
        </w:rPr>
        <w:t>2</w:t>
      </w:r>
      <w:r w:rsidRPr="00940DBD">
        <w:rPr>
          <w:rFonts w:eastAsia="Times New Roman" w:cs="Times New Roman"/>
          <w:color w:val="000000"/>
          <w:sz w:val="24"/>
          <w:lang w:eastAsia="ru-RU"/>
        </w:rPr>
        <w:t xml:space="preserve">  выражается соотношением: </w:t>
      </w:r>
      <w:r w:rsidRPr="00940DBD">
        <w:rPr>
          <w:rFonts w:ascii="Cambria Math" w:eastAsia="Cambria Math" w:hAnsi="Cambria Math" w:cs="Cambria Math"/>
          <w:color w:val="000000"/>
          <w:sz w:val="24"/>
          <w:lang w:eastAsia="ru-RU"/>
        </w:rPr>
        <w:t>𝐼</w:t>
      </w:r>
      <w:r w:rsidRPr="00940DBD">
        <w:rPr>
          <w:rFonts w:ascii="Cambria Math" w:eastAsia="Cambria Math" w:hAnsi="Cambria Math" w:cs="Cambria Math"/>
          <w:color w:val="000000"/>
          <w:sz w:val="24"/>
          <w:vertAlign w:val="subscript"/>
          <w:lang w:eastAsia="ru-RU"/>
        </w:rPr>
        <w:t>1</w:t>
      </w:r>
      <w:r w:rsidRPr="00940DBD">
        <w:rPr>
          <w:rFonts w:ascii="Cambria Math" w:eastAsia="Cambria Math" w:hAnsi="Cambria Math" w:cs="Cambria Math"/>
          <w:color w:val="000000"/>
          <w:sz w:val="24"/>
          <w:lang w:eastAsia="ru-RU"/>
        </w:rPr>
        <w:t>: 𝐼</w:t>
      </w:r>
      <w:r w:rsidRPr="00940DBD">
        <w:rPr>
          <w:rFonts w:ascii="Cambria Math" w:eastAsia="Cambria Math" w:hAnsi="Cambria Math" w:cs="Cambria Math"/>
          <w:color w:val="000000"/>
          <w:sz w:val="24"/>
          <w:vertAlign w:val="subscript"/>
          <w:lang w:eastAsia="ru-RU"/>
        </w:rPr>
        <w:t xml:space="preserve">2 </w:t>
      </w:r>
      <w:r w:rsidRPr="00940DBD">
        <w:rPr>
          <w:rFonts w:ascii="Cambria Math" w:eastAsia="Cambria Math" w:hAnsi="Cambria Math" w:cs="Cambria Math"/>
          <w:color w:val="000000"/>
          <w:sz w:val="24"/>
          <w:lang w:eastAsia="ru-RU"/>
        </w:rPr>
        <w:t>= 2,512</w:t>
      </w:r>
      <w:r w:rsidRPr="00940DBD">
        <w:rPr>
          <w:rFonts w:ascii="Cambria Math" w:eastAsia="Cambria Math" w:hAnsi="Cambria Math" w:cs="Cambria Math"/>
          <w:color w:val="000000"/>
          <w:sz w:val="24"/>
          <w:vertAlign w:val="superscript"/>
          <w:lang w:eastAsia="ru-RU"/>
        </w:rPr>
        <w:t>𝑚</w:t>
      </w:r>
      <w:r w:rsidRPr="00940DBD">
        <w:rPr>
          <w:rFonts w:ascii="Cambria Math" w:eastAsia="Cambria Math" w:hAnsi="Cambria Math" w:cs="Cambria Math"/>
          <w:color w:val="000000"/>
          <w:sz w:val="21"/>
          <w:vertAlign w:val="superscript"/>
          <w:lang w:eastAsia="ru-RU"/>
        </w:rPr>
        <w:t>2</w:t>
      </w:r>
      <w:r w:rsidRPr="00940DBD">
        <w:rPr>
          <w:rFonts w:ascii="Cambria Math" w:eastAsia="Cambria Math" w:hAnsi="Cambria Math" w:cs="Cambria Math"/>
          <w:color w:val="000000"/>
          <w:sz w:val="24"/>
          <w:vertAlign w:val="superscript"/>
          <w:lang w:eastAsia="ru-RU"/>
        </w:rPr>
        <w:t>−𝑚</w:t>
      </w:r>
      <w:r w:rsidRPr="00940DBD">
        <w:rPr>
          <w:rFonts w:ascii="Cambria Math" w:eastAsia="Cambria Math" w:hAnsi="Cambria Math" w:cs="Cambria Math"/>
          <w:color w:val="000000"/>
          <w:sz w:val="21"/>
          <w:vertAlign w:val="superscript"/>
          <w:lang w:eastAsia="ru-RU"/>
        </w:rPr>
        <w:t>1</w:t>
      </w:r>
      <w:r w:rsidRPr="00940DBD">
        <w:rPr>
          <w:rFonts w:eastAsia="Times New Roman" w:cs="Times New Roman"/>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Для видимой и абсолютной звёздных величин одной и той же звезды отношение блесков будет выглядеть так:</w:t>
      </w:r>
      <w:r w:rsidRPr="00940DBD">
        <w:rPr>
          <w:rFonts w:ascii="Cambria Math" w:eastAsia="Cambria Math" w:hAnsi="Cambria Math" w:cs="Cambria Math"/>
          <w:color w:val="000000"/>
          <w:sz w:val="24"/>
          <w:lang w:eastAsia="ru-RU"/>
        </w:rPr>
        <w:t>𝐼: 𝐼</w:t>
      </w:r>
      <w:r w:rsidRPr="00940DBD">
        <w:rPr>
          <w:rFonts w:ascii="Cambria Math" w:eastAsia="Cambria Math" w:hAnsi="Cambria Math" w:cs="Cambria Math"/>
          <w:color w:val="000000"/>
          <w:sz w:val="24"/>
          <w:vertAlign w:val="subscript"/>
          <w:lang w:eastAsia="ru-RU"/>
        </w:rPr>
        <w:t xml:space="preserve">0 </w:t>
      </w:r>
      <w:r w:rsidRPr="00940DBD">
        <w:rPr>
          <w:rFonts w:ascii="Cambria Math" w:eastAsia="Cambria Math" w:hAnsi="Cambria Math" w:cs="Cambria Math"/>
          <w:color w:val="000000"/>
          <w:sz w:val="24"/>
          <w:lang w:eastAsia="ru-RU"/>
        </w:rPr>
        <w:t>= 2,512</w:t>
      </w:r>
      <w:r w:rsidRPr="00940DBD">
        <w:rPr>
          <w:rFonts w:ascii="Cambria Math" w:eastAsia="Cambria Math" w:hAnsi="Cambria Math" w:cs="Cambria Math"/>
          <w:color w:val="000000"/>
          <w:sz w:val="24"/>
          <w:vertAlign w:val="superscript"/>
          <w:lang w:eastAsia="ru-RU"/>
        </w:rPr>
        <w:t>𝑀−𝑚</w:t>
      </w:r>
      <w:r w:rsidRPr="00940DBD">
        <w:rPr>
          <w:rFonts w:eastAsia="Times New Roman" w:cs="Times New Roman"/>
          <w:color w:val="000000"/>
          <w:sz w:val="24"/>
          <w:lang w:eastAsia="ru-RU"/>
        </w:rPr>
        <w:t xml:space="preserve">, где </w:t>
      </w:r>
      <w:r w:rsidRPr="00940DBD">
        <w:rPr>
          <w:rFonts w:ascii="Cambria Math" w:eastAsia="Cambria Math" w:hAnsi="Cambria Math" w:cs="Cambria Math"/>
          <w:color w:val="000000"/>
          <w:sz w:val="24"/>
          <w:lang w:eastAsia="ru-RU"/>
        </w:rPr>
        <w:t>𝐼</w:t>
      </w:r>
      <w:r w:rsidRPr="00940DBD">
        <w:rPr>
          <w:rFonts w:ascii="Cambria Math" w:eastAsia="Cambria Math" w:hAnsi="Cambria Math" w:cs="Cambria Math"/>
          <w:color w:val="000000"/>
          <w:sz w:val="24"/>
          <w:vertAlign w:val="subscript"/>
          <w:lang w:eastAsia="ru-RU"/>
        </w:rPr>
        <w:t>0</w:t>
      </w:r>
      <w:r w:rsidRPr="00940DBD">
        <w:rPr>
          <w:rFonts w:eastAsia="Times New Roman" w:cs="Times New Roman"/>
          <w:color w:val="000000"/>
          <w:sz w:val="24"/>
          <w:lang w:eastAsia="ru-RU"/>
        </w:rPr>
        <w:t xml:space="preserve">- блеск этой звезды, если  бы она находилась на расстоянии </w:t>
      </w:r>
      <w:r w:rsidRPr="00940DBD">
        <w:rPr>
          <w:rFonts w:ascii="Cambria Math" w:eastAsia="Cambria Math" w:hAnsi="Cambria Math" w:cs="Cambria Math"/>
          <w:color w:val="000000"/>
          <w:sz w:val="24"/>
          <w:lang w:eastAsia="ru-RU"/>
        </w:rPr>
        <w:t>𝐷</w:t>
      </w:r>
      <w:r w:rsidRPr="00940DBD">
        <w:rPr>
          <w:rFonts w:ascii="Cambria Math" w:eastAsia="Cambria Math" w:hAnsi="Cambria Math" w:cs="Cambria Math"/>
          <w:color w:val="000000"/>
          <w:sz w:val="24"/>
          <w:vertAlign w:val="subscript"/>
          <w:lang w:eastAsia="ru-RU"/>
        </w:rPr>
        <w:t xml:space="preserve">0 </w:t>
      </w:r>
      <w:r w:rsidRPr="00940DBD">
        <w:rPr>
          <w:rFonts w:ascii="Cambria Math" w:eastAsia="Cambria Math" w:hAnsi="Cambria Math" w:cs="Cambria Math"/>
          <w:color w:val="000000"/>
          <w:sz w:val="24"/>
          <w:lang w:eastAsia="ru-RU"/>
        </w:rPr>
        <w:t>= 10пк</w:t>
      </w:r>
      <w:r w:rsidRPr="00940DBD">
        <w:rPr>
          <w:rFonts w:eastAsia="Times New Roman" w:cs="Times New Roman"/>
          <w:color w:val="000000"/>
          <w:sz w:val="24"/>
          <w:lang w:eastAsia="ru-RU"/>
        </w:rPr>
        <w:t xml:space="preserve">. </w:t>
      </w:r>
    </w:p>
    <w:p w:rsidR="00940DBD" w:rsidRPr="00940DBD" w:rsidRDefault="00940DBD" w:rsidP="00940DBD">
      <w:pPr>
        <w:spacing w:after="7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то же время известно, что блеск звезды меняется обратно пропорционально квадрату расстояния до неё. Поэтому </w:t>
      </w:r>
      <w:r w:rsidRPr="00940DBD">
        <w:rPr>
          <w:rFonts w:ascii="Cambria Math" w:eastAsia="Cambria Math" w:hAnsi="Cambria Math" w:cs="Cambria Math"/>
          <w:color w:val="000000"/>
          <w:sz w:val="24"/>
          <w:lang w:eastAsia="ru-RU"/>
        </w:rPr>
        <w:t>𝐼: 𝐼</w:t>
      </w:r>
      <w:r w:rsidRPr="00940DBD">
        <w:rPr>
          <w:rFonts w:ascii="Cambria Math" w:eastAsia="Cambria Math" w:hAnsi="Cambria Math" w:cs="Cambria Math"/>
          <w:color w:val="000000"/>
          <w:sz w:val="24"/>
          <w:vertAlign w:val="subscript"/>
          <w:lang w:eastAsia="ru-RU"/>
        </w:rPr>
        <w:t xml:space="preserve">0 </w:t>
      </w:r>
      <w:r w:rsidRPr="00940DBD">
        <w:rPr>
          <w:rFonts w:ascii="Cambria Math" w:eastAsia="Cambria Math" w:hAnsi="Cambria Math" w:cs="Cambria Math"/>
          <w:color w:val="000000"/>
          <w:sz w:val="24"/>
          <w:lang w:eastAsia="ru-RU"/>
        </w:rPr>
        <w:t>= 𝐷</w:t>
      </w:r>
      <w:r w:rsidRPr="00940DBD">
        <w:rPr>
          <w:rFonts w:ascii="Cambria Math" w:eastAsia="Cambria Math" w:hAnsi="Cambria Math" w:cs="Cambria Math"/>
          <w:color w:val="000000"/>
          <w:sz w:val="24"/>
          <w:vertAlign w:val="subscript"/>
          <w:lang w:eastAsia="ru-RU"/>
        </w:rPr>
        <w:t>0</w:t>
      </w:r>
      <w:r w:rsidRPr="00940DBD">
        <w:rPr>
          <w:rFonts w:ascii="Cambria Math" w:eastAsia="Cambria Math" w:hAnsi="Cambria Math" w:cs="Cambria Math"/>
          <w:color w:val="000000"/>
          <w:sz w:val="24"/>
          <w:vertAlign w:val="superscript"/>
          <w:lang w:eastAsia="ru-RU"/>
        </w:rPr>
        <w:t>2</w:t>
      </w:r>
      <w:r w:rsidRPr="00940DBD">
        <w:rPr>
          <w:rFonts w:ascii="Cambria Math" w:eastAsia="Cambria Math" w:hAnsi="Cambria Math" w:cs="Cambria Math"/>
          <w:color w:val="000000"/>
          <w:sz w:val="24"/>
          <w:lang w:eastAsia="ru-RU"/>
        </w:rPr>
        <w:t>: 𝐷</w:t>
      </w:r>
      <w:r w:rsidRPr="00940DBD">
        <w:rPr>
          <w:rFonts w:ascii="Cambria Math" w:eastAsia="Cambria Math" w:hAnsi="Cambria Math" w:cs="Cambria Math"/>
          <w:color w:val="000000"/>
          <w:sz w:val="24"/>
          <w:vertAlign w:val="superscript"/>
          <w:lang w:eastAsia="ru-RU"/>
        </w:rPr>
        <w:t>2</w:t>
      </w:r>
      <w:r w:rsidRPr="00940DBD">
        <w:rPr>
          <w:rFonts w:eastAsia="Times New Roman" w:cs="Times New Roman"/>
          <w:color w:val="000000"/>
          <w:sz w:val="24"/>
          <w:lang w:eastAsia="ru-RU"/>
        </w:rPr>
        <w:t xml:space="preserve">, следовательно, </w:t>
      </w:r>
      <w:r w:rsidRPr="00940DBD">
        <w:rPr>
          <w:rFonts w:ascii="Cambria Math" w:eastAsia="Cambria Math" w:hAnsi="Cambria Math" w:cs="Cambria Math"/>
          <w:color w:val="000000"/>
          <w:sz w:val="24"/>
          <w:lang w:eastAsia="ru-RU"/>
        </w:rPr>
        <w:t>2,512</w:t>
      </w:r>
      <w:r w:rsidRPr="00940DBD">
        <w:rPr>
          <w:rFonts w:ascii="Cambria Math" w:eastAsia="Cambria Math" w:hAnsi="Cambria Math" w:cs="Cambria Math"/>
          <w:color w:val="000000"/>
          <w:sz w:val="24"/>
          <w:vertAlign w:val="superscript"/>
          <w:lang w:eastAsia="ru-RU"/>
        </w:rPr>
        <w:t xml:space="preserve">𝑀−𝑚 </w:t>
      </w:r>
      <w:r w:rsidRPr="00940DBD">
        <w:rPr>
          <w:rFonts w:ascii="Cambria Math" w:eastAsia="Cambria Math" w:hAnsi="Cambria Math" w:cs="Cambria Math"/>
          <w:color w:val="000000"/>
          <w:sz w:val="24"/>
          <w:lang w:eastAsia="ru-RU"/>
        </w:rPr>
        <w:t>= 𝐷</w:t>
      </w:r>
      <w:r w:rsidRPr="00940DBD">
        <w:rPr>
          <w:rFonts w:ascii="Cambria Math" w:eastAsia="Cambria Math" w:hAnsi="Cambria Math" w:cs="Cambria Math"/>
          <w:color w:val="000000"/>
          <w:sz w:val="24"/>
          <w:vertAlign w:val="subscript"/>
          <w:lang w:eastAsia="ru-RU"/>
        </w:rPr>
        <w:t>0</w:t>
      </w:r>
      <w:r w:rsidRPr="00940DBD">
        <w:rPr>
          <w:rFonts w:ascii="Cambria Math" w:eastAsia="Cambria Math" w:hAnsi="Cambria Math" w:cs="Cambria Math"/>
          <w:color w:val="000000"/>
          <w:sz w:val="24"/>
          <w:vertAlign w:val="superscript"/>
          <w:lang w:eastAsia="ru-RU"/>
        </w:rPr>
        <w:t>2</w:t>
      </w:r>
      <w:r w:rsidRPr="00940DBD">
        <w:rPr>
          <w:rFonts w:ascii="Cambria Math" w:eastAsia="Cambria Math" w:hAnsi="Cambria Math" w:cs="Cambria Math"/>
          <w:color w:val="000000"/>
          <w:sz w:val="24"/>
          <w:lang w:eastAsia="ru-RU"/>
        </w:rPr>
        <w:t>: 𝐷</w:t>
      </w:r>
      <w:r w:rsidRPr="00940DBD">
        <w:rPr>
          <w:rFonts w:ascii="Cambria Math" w:eastAsia="Cambria Math" w:hAnsi="Cambria Math" w:cs="Cambria Math"/>
          <w:color w:val="000000"/>
          <w:sz w:val="24"/>
          <w:vertAlign w:val="superscript"/>
          <w:lang w:eastAsia="ru-RU"/>
        </w:rPr>
        <w:t>2</w:t>
      </w:r>
      <w:r w:rsidRPr="00940DBD">
        <w:rPr>
          <w:rFonts w:eastAsia="Times New Roman" w:cs="Times New Roman"/>
          <w:color w:val="000000"/>
          <w:sz w:val="24"/>
          <w:lang w:eastAsia="ru-RU"/>
        </w:rPr>
        <w:t xml:space="preserve">. </w:t>
      </w:r>
    </w:p>
    <w:p w:rsidR="00940DBD" w:rsidRPr="00940DBD" w:rsidRDefault="00940DBD" w:rsidP="00940DBD">
      <w:pPr>
        <w:spacing w:after="49"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Логарифмируя это выражение, находим</w:t>
      </w:r>
      <w:r w:rsidRPr="00940DBD">
        <w:rPr>
          <w:rFonts w:ascii="Cambria Math" w:eastAsia="Cambria Math" w:hAnsi="Cambria Math" w:cs="Cambria Math"/>
          <w:color w:val="000000"/>
          <w:sz w:val="24"/>
          <w:lang w:eastAsia="ru-RU"/>
        </w:rPr>
        <w:t xml:space="preserve"> 0,4(𝑀 − 𝑚) + 𝑙𝑔10</w:t>
      </w:r>
      <w:r w:rsidRPr="00940DBD">
        <w:rPr>
          <w:rFonts w:ascii="Cambria Math" w:eastAsia="Cambria Math" w:hAnsi="Cambria Math" w:cs="Cambria Math"/>
          <w:color w:val="000000"/>
          <w:sz w:val="24"/>
          <w:vertAlign w:val="superscript"/>
          <w:lang w:eastAsia="ru-RU"/>
        </w:rPr>
        <w:t xml:space="preserve">2 </w:t>
      </w:r>
      <w:r w:rsidRPr="00940DBD">
        <w:rPr>
          <w:rFonts w:ascii="Cambria Math" w:eastAsia="Cambria Math" w:hAnsi="Cambria Math" w:cs="Cambria Math"/>
          <w:color w:val="000000"/>
          <w:sz w:val="24"/>
          <w:lang w:eastAsia="ru-RU"/>
        </w:rPr>
        <w:t>− 𝑙𝑔𝐷</w:t>
      </w:r>
      <w:r w:rsidRPr="00940DBD">
        <w:rPr>
          <w:rFonts w:ascii="Cambria Math" w:eastAsia="Cambria Math" w:hAnsi="Cambria Math" w:cs="Cambria Math"/>
          <w:color w:val="000000"/>
          <w:sz w:val="24"/>
          <w:vertAlign w:val="superscript"/>
          <w:lang w:eastAsia="ru-RU"/>
        </w:rPr>
        <w:t>2</w:t>
      </w:r>
      <w:r w:rsidRPr="00940DBD">
        <w:rPr>
          <w:rFonts w:eastAsia="Times New Roman" w:cs="Times New Roman"/>
          <w:color w:val="000000"/>
          <w:sz w:val="24"/>
          <w:lang w:eastAsia="ru-RU"/>
        </w:rPr>
        <w:t xml:space="preserve">, или </w:t>
      </w:r>
      <w:r w:rsidRPr="00940DBD">
        <w:rPr>
          <w:rFonts w:ascii="Cambria Math" w:eastAsia="Cambria Math" w:hAnsi="Cambria Math" w:cs="Cambria Math"/>
          <w:color w:val="000000"/>
          <w:sz w:val="24"/>
          <w:lang w:eastAsia="ru-RU"/>
        </w:rPr>
        <w:t>𝑀 = 𝑚 + 5 − 5𝑙𝑔𝐷</w:t>
      </w:r>
      <w:r w:rsidRPr="00940DBD">
        <w:rPr>
          <w:rFonts w:eastAsia="Times New Roman" w:cs="Times New Roman"/>
          <w:color w:val="000000"/>
          <w:sz w:val="24"/>
          <w:lang w:eastAsia="ru-RU"/>
        </w:rPr>
        <w:t xml:space="preserve">,или </w:t>
      </w:r>
      <w:r w:rsidRPr="00940DBD">
        <w:rPr>
          <w:rFonts w:ascii="Cambria Math" w:eastAsia="Cambria Math" w:hAnsi="Cambria Math" w:cs="Cambria Math"/>
          <w:color w:val="000000"/>
          <w:sz w:val="24"/>
          <w:lang w:eastAsia="ru-RU"/>
        </w:rPr>
        <w:t>𝑀 = 𝑚 + 5 + 𝑙𝑔𝑝</w:t>
      </w:r>
      <w:r w:rsidRPr="00940DBD">
        <w:rPr>
          <w:rFonts w:eastAsia="Times New Roman" w:cs="Times New Roman"/>
          <w:color w:val="000000"/>
          <w:sz w:val="24"/>
          <w:lang w:eastAsia="ru-RU"/>
        </w:rPr>
        <w:t xml:space="preserve">. </w:t>
      </w:r>
    </w:p>
    <w:p w:rsidR="00940DBD" w:rsidRPr="00940DBD" w:rsidRDefault="00940DBD" w:rsidP="00940DBD">
      <w:pPr>
        <w:spacing w:after="74"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Абсолютная звёздная величина Солнца</w:t>
      </w:r>
      <w:r w:rsidRPr="00940DBD">
        <w:rPr>
          <w:rFonts w:ascii="Cambria Math" w:eastAsia="Cambria Math" w:hAnsi="Cambria Math" w:cs="Cambria Math"/>
          <w:color w:val="000000"/>
          <w:sz w:val="24"/>
          <w:lang w:eastAsia="ru-RU"/>
        </w:rPr>
        <w:t xml:space="preserve"> 𝑀</w:t>
      </w:r>
      <w:r w:rsidRPr="00940DBD">
        <w:rPr>
          <w:rFonts w:ascii="Cambria Math" w:eastAsia="Cambria Math" w:hAnsi="Cambria Math" w:cs="Cambria Math"/>
          <w:color w:val="000000"/>
          <w:sz w:val="24"/>
          <w:vertAlign w:val="subscript"/>
          <w:lang w:eastAsia="ru-RU"/>
        </w:rPr>
        <w:t xml:space="preserve">ʘ </w:t>
      </w:r>
      <w:r w:rsidRPr="00940DBD">
        <w:rPr>
          <w:rFonts w:ascii="Cambria Math" w:eastAsia="Cambria Math" w:hAnsi="Cambria Math" w:cs="Cambria Math"/>
          <w:color w:val="000000"/>
          <w:sz w:val="24"/>
          <w:lang w:eastAsia="ru-RU"/>
        </w:rPr>
        <w:t>= 5</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Солнце10 звёздная величина.</w:t>
      </w:r>
      <w:r w:rsidRPr="00940DBD">
        <w:rPr>
          <w:rFonts w:eastAsia="Times New Roman" w:cs="Times New Roman"/>
          <w:i/>
          <w:color w:val="000000"/>
          <w:sz w:val="24"/>
          <w:lang w:eastAsia="ru-RU"/>
        </w:rPr>
        <w:t xml:space="preserve"> </w:t>
      </w:r>
    </w:p>
    <w:p w:rsidR="00940DBD" w:rsidRPr="00940DBD" w:rsidRDefault="00940DBD" w:rsidP="00940DBD">
      <w:pPr>
        <w:spacing w:after="77"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Зная абсолютную звёздную величину звезды </w:t>
      </w:r>
      <w:r w:rsidRPr="00940DBD">
        <w:rPr>
          <w:rFonts w:eastAsia="Times New Roman" w:cs="Times New Roman"/>
          <w:i/>
          <w:color w:val="000000"/>
          <w:sz w:val="24"/>
          <w:lang w:eastAsia="ru-RU"/>
        </w:rPr>
        <w:t>М</w:t>
      </w:r>
      <w:r w:rsidRPr="00940DBD">
        <w:rPr>
          <w:rFonts w:eastAsia="Times New Roman" w:cs="Times New Roman"/>
          <w:color w:val="000000"/>
          <w:sz w:val="24"/>
          <w:lang w:eastAsia="ru-RU"/>
        </w:rPr>
        <w:t xml:space="preserve"> ,легко вычислить её светимость </w:t>
      </w:r>
      <w:r w:rsidRPr="00940DBD">
        <w:rPr>
          <w:rFonts w:eastAsia="Times New Roman" w:cs="Times New Roman"/>
          <w:i/>
          <w:color w:val="000000"/>
          <w:sz w:val="24"/>
          <w:lang w:eastAsia="ru-RU"/>
        </w:rPr>
        <w:t>L.</w:t>
      </w:r>
      <w:r w:rsidRPr="00940DBD">
        <w:rPr>
          <w:rFonts w:eastAsia="Times New Roman" w:cs="Times New Roman"/>
          <w:color w:val="000000"/>
          <w:sz w:val="24"/>
          <w:lang w:eastAsia="ru-RU"/>
        </w:rPr>
        <w:t xml:space="preserve"> Считая светимость Солнца</w:t>
      </w:r>
      <w:r w:rsidRPr="00940DBD">
        <w:rPr>
          <w:rFonts w:ascii="Cambria Math" w:eastAsia="Cambria Math" w:hAnsi="Cambria Math" w:cs="Cambria Math"/>
          <w:color w:val="000000"/>
          <w:sz w:val="24"/>
          <w:lang w:eastAsia="ru-RU"/>
        </w:rPr>
        <w:t xml:space="preserve"> 𝐿</w:t>
      </w:r>
      <w:r w:rsidRPr="00940DBD">
        <w:rPr>
          <w:rFonts w:ascii="Cambria Math" w:eastAsia="Cambria Math" w:hAnsi="Cambria Math" w:cs="Cambria Math"/>
          <w:color w:val="000000"/>
          <w:sz w:val="24"/>
          <w:vertAlign w:val="subscript"/>
          <w:lang w:eastAsia="ru-RU"/>
        </w:rPr>
        <w:t xml:space="preserve">ʘ </w:t>
      </w:r>
      <w:r w:rsidRPr="00940DBD">
        <w:rPr>
          <w:rFonts w:ascii="Cambria Math" w:eastAsia="Cambria Math" w:hAnsi="Cambria Math" w:cs="Cambria Math"/>
          <w:color w:val="000000"/>
          <w:sz w:val="24"/>
          <w:lang w:eastAsia="ru-RU"/>
        </w:rPr>
        <w:t>= 1</w:t>
      </w:r>
      <w:r w:rsidRPr="00940DBD">
        <w:rPr>
          <w:rFonts w:eastAsia="Times New Roman" w:cs="Times New Roman"/>
          <w:color w:val="000000"/>
          <w:sz w:val="24"/>
          <w:lang w:eastAsia="ru-RU"/>
        </w:rPr>
        <w:t xml:space="preserve">,получаем: </w:t>
      </w:r>
      <w:r w:rsidRPr="00940DBD">
        <w:rPr>
          <w:rFonts w:ascii="Cambria Math" w:eastAsia="Cambria Math" w:hAnsi="Cambria Math" w:cs="Cambria Math"/>
          <w:color w:val="000000"/>
          <w:sz w:val="24"/>
          <w:lang w:eastAsia="ru-RU"/>
        </w:rPr>
        <w:t>𝐿 = 2,512</w:t>
      </w:r>
      <w:r w:rsidRPr="00940DBD">
        <w:rPr>
          <w:rFonts w:ascii="Cambria Math" w:eastAsia="Cambria Math" w:hAnsi="Cambria Math" w:cs="Cambria Math"/>
          <w:color w:val="000000"/>
          <w:sz w:val="24"/>
          <w:vertAlign w:val="superscript"/>
          <w:lang w:eastAsia="ru-RU"/>
        </w:rPr>
        <w:t>5−𝑀</w:t>
      </w:r>
      <w:r w:rsidRPr="00940DBD">
        <w:rPr>
          <w:rFonts w:eastAsia="Times New Roman" w:cs="Times New Roman"/>
          <w:color w:val="000000"/>
          <w:sz w:val="24"/>
          <w:lang w:eastAsia="ru-RU"/>
        </w:rPr>
        <w:t xml:space="preserve">или </w:t>
      </w:r>
      <w:r w:rsidRPr="00940DBD">
        <w:rPr>
          <w:rFonts w:ascii="Cambria Math" w:eastAsia="Cambria Math" w:hAnsi="Cambria Math" w:cs="Cambria Math"/>
          <w:color w:val="000000"/>
          <w:sz w:val="24"/>
          <w:lang w:eastAsia="ru-RU"/>
        </w:rPr>
        <w:t>𝑙𝑔𝐿 = 0,4(5 − 𝑀)</w:t>
      </w:r>
      <w:r w:rsidRPr="00940DBD">
        <w:rPr>
          <w:rFonts w:eastAsia="Times New Roman" w:cs="Times New Roman"/>
          <w:color w:val="000000"/>
          <w:sz w:val="24"/>
          <w:lang w:eastAsia="ru-RU"/>
        </w:rPr>
        <w:t>.</w:t>
      </w:r>
      <w:r w:rsidRPr="00940DBD">
        <w:rPr>
          <w:rFonts w:eastAsia="Times New Roman" w:cs="Times New Roman"/>
          <w:i/>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Примеры решения задач </w:t>
      </w:r>
    </w:p>
    <w:p w:rsidR="00940DBD" w:rsidRPr="00940DBD" w:rsidRDefault="00940DBD" w:rsidP="00940DBD">
      <w:pPr>
        <w:spacing w:after="68"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Задача№1:</w:t>
      </w:r>
      <w:r w:rsidRPr="00940DBD">
        <w:rPr>
          <w:rFonts w:eastAsia="Times New Roman" w:cs="Times New Roman"/>
          <w:color w:val="000000"/>
          <w:sz w:val="24"/>
          <w:lang w:eastAsia="ru-RU"/>
        </w:rPr>
        <w:t xml:space="preserve"> Вычислите расстояние до звезды Веги( </w:t>
      </w:r>
      <w:r w:rsidRPr="00940DBD">
        <w:rPr>
          <w:rFonts w:eastAsia="Times New Roman" w:cs="Times New Roman"/>
          <w:i/>
          <w:color w:val="000000"/>
          <w:sz w:val="24"/>
          <w:lang w:eastAsia="ru-RU"/>
        </w:rPr>
        <w:t xml:space="preserve">a </w:t>
      </w:r>
      <w:r w:rsidRPr="00940DBD">
        <w:rPr>
          <w:rFonts w:eastAsia="Times New Roman" w:cs="Times New Roman"/>
          <w:color w:val="000000"/>
          <w:sz w:val="24"/>
          <w:lang w:eastAsia="ru-RU"/>
        </w:rPr>
        <w:t xml:space="preserve">Лиры), если известно , что ее видимая и абсолютная звездные величины соответственно равны </w:t>
      </w:r>
      <w:r w:rsidRPr="00940DBD">
        <w:rPr>
          <w:rFonts w:ascii="Cambria Math" w:eastAsia="Cambria Math" w:hAnsi="Cambria Math" w:cs="Cambria Math"/>
          <w:color w:val="000000"/>
          <w:sz w:val="24"/>
          <w:lang w:eastAsia="ru-RU"/>
        </w:rPr>
        <w:t>0,03</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0,58</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w:t>
      </w:r>
    </w:p>
    <w:p w:rsidR="00940DBD" w:rsidRPr="00940DBD" w:rsidRDefault="00940DBD" w:rsidP="00940DBD">
      <w:pPr>
        <w:spacing w:after="45" w:line="264" w:lineRule="auto"/>
        <w:ind w:right="1392"/>
        <w:jc w:val="both"/>
        <w:rPr>
          <w:rFonts w:eastAsia="Times New Roman" w:cs="Times New Roman"/>
          <w:color w:val="000000"/>
          <w:sz w:val="24"/>
          <w:lang w:eastAsia="ru-RU"/>
        </w:rPr>
      </w:pPr>
      <w:r w:rsidRPr="00940DBD">
        <w:rPr>
          <w:rFonts w:eastAsia="Times New Roman" w:cs="Times New Roman"/>
          <w:b/>
          <w:color w:val="000000"/>
          <w:sz w:val="24"/>
          <w:lang w:eastAsia="ru-RU"/>
        </w:rPr>
        <w:t>Решение:</w:t>
      </w:r>
      <w:r w:rsidRPr="00940DBD">
        <w:rPr>
          <w:rFonts w:eastAsia="Times New Roman" w:cs="Times New Roman"/>
          <w:color w:val="000000"/>
          <w:sz w:val="24"/>
          <w:lang w:eastAsia="ru-RU"/>
        </w:rPr>
        <w:t xml:space="preserve"> Используя формулу для нахождения абсолютной звездной величины  </w:t>
      </w:r>
      <w:r w:rsidRPr="00940DBD">
        <w:rPr>
          <w:rFonts w:ascii="Cambria Math" w:eastAsia="Cambria Math" w:hAnsi="Cambria Math" w:cs="Cambria Math"/>
          <w:color w:val="000000"/>
          <w:sz w:val="24"/>
          <w:lang w:eastAsia="ru-RU"/>
        </w:rPr>
        <w:t>𝑀 = 𝑚 + 5 − 5𝑙𝑔𝐷</w:t>
      </w:r>
      <w:r w:rsidRPr="00940DBD">
        <w:rPr>
          <w:rFonts w:eastAsia="Times New Roman" w:cs="Times New Roman"/>
          <w:color w:val="000000"/>
          <w:sz w:val="24"/>
          <w:lang w:eastAsia="ru-RU"/>
        </w:rPr>
        <w:t xml:space="preserve">, найдем расстояние до звезды: </w:t>
      </w:r>
    </w:p>
    <w:p w:rsidR="00940DBD" w:rsidRPr="00940DBD" w:rsidRDefault="00940DBD" w:rsidP="00940DBD">
      <w:pPr>
        <w:spacing w:after="27" w:line="252" w:lineRule="auto"/>
        <w:jc w:val="center"/>
        <w:rPr>
          <w:rFonts w:eastAsia="Times New Roman" w:cs="Times New Roman"/>
          <w:color w:val="000000"/>
          <w:sz w:val="24"/>
          <w:lang w:eastAsia="ru-RU"/>
        </w:rPr>
      </w:pPr>
      <w:r w:rsidRPr="00940DBD">
        <w:rPr>
          <w:rFonts w:ascii="Cambria Math" w:eastAsia="Cambria Math" w:hAnsi="Cambria Math" w:cs="Cambria Math"/>
          <w:color w:val="000000"/>
          <w:sz w:val="17"/>
          <w:lang w:eastAsia="ru-RU"/>
        </w:rPr>
        <w:t>𝑚−𝑀+5</w:t>
      </w:r>
    </w:p>
    <w:p w:rsidR="00940DBD" w:rsidRPr="00940DBD" w:rsidRDefault="00940DBD" w:rsidP="00940DBD">
      <w:pPr>
        <w:tabs>
          <w:tab w:val="center" w:pos="4992"/>
          <w:tab w:val="center" w:pos="5710"/>
          <w:tab w:val="center" w:pos="6071"/>
        </w:tabs>
        <w:spacing w:after="159"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ascii="Cambria Math" w:eastAsia="Cambria Math" w:hAnsi="Cambria Math" w:cs="Cambria Math"/>
          <w:color w:val="000000"/>
          <w:sz w:val="24"/>
          <w:lang w:eastAsia="ru-RU"/>
        </w:rPr>
        <w:t>𝑙𝑔𝐷 =</w:t>
      </w:r>
      <w:r w:rsidRPr="00940DBD">
        <w:rPr>
          <w:rFonts w:ascii="Cambria Math" w:eastAsia="Cambria Math" w:hAnsi="Cambria Math" w:cs="Cambria Math"/>
          <w:color w:val="000000"/>
          <w:sz w:val="24"/>
          <w:lang w:eastAsia="ru-RU"/>
        </w:rPr>
        <w:tab/>
      </w:r>
      <w:r w:rsidR="00D3505C">
        <w:rPr>
          <w:rFonts w:eastAsia="Calibri" w:cs="Times New Roman"/>
          <w:noProof/>
        </w:rPr>
      </w:r>
      <w:r w:rsidR="00D3505C">
        <w:rPr>
          <w:rFonts w:eastAsia="Calibri" w:cs="Times New Roman"/>
          <w:noProof/>
        </w:rPr>
        <w:pict>
          <v:group id="Группа 3" o:spid="_x0000_s1029" style="width:33.1pt;height:.85pt;mso-position-horizontal-relative:char;mso-position-vertical-relative:line" coordsize="420624,10681">
            <v:shape id="Shape 29177" o:spid="_x0000_s1030" style="position:absolute;width:420624;height:10681;visibility:visible" coordsize="420624,1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" adj="0,,0" path="m,l420624,r,10681l,10681,,e" fillcolor="black" stroked="f" strokeweight="0">
              <v:stroke miterlimit="83231f" joinstyle="miter"/>
              <v:formulas/>
              <v:path arrowok="t" o:connecttype="custom" o:connectlocs="0,0;420624,0;420624,10681;0,10681;0,0" o:connectangles="0,0,0,0,0" textboxrect="0,0,420624,10681"/>
            </v:shape>
            <w10:anchorlock/>
          </v:group>
        </w:pict>
      </w:r>
      <w:r w:rsidRPr="00940DBD">
        <w:rPr>
          <w:rFonts w:ascii="Cambria Math" w:eastAsia="Cambria Math" w:hAnsi="Cambria Math" w:cs="Cambria Math"/>
          <w:color w:val="000000"/>
          <w:sz w:val="17"/>
          <w:lang w:eastAsia="ru-RU"/>
        </w:rPr>
        <w:t>5</w:t>
      </w:r>
      <w:r w:rsidRPr="00940DBD">
        <w:rPr>
          <w:rFonts w:ascii="Cambria Math" w:eastAsia="Cambria Math" w:hAnsi="Cambria Math" w:cs="Cambria Math"/>
          <w:color w:val="000000"/>
          <w:sz w:val="17"/>
          <w:lang w:eastAsia="ru-RU"/>
        </w:rPr>
        <w:tab/>
      </w:r>
      <w:r w:rsidRPr="00940DBD">
        <w:rPr>
          <w:rFonts w:eastAsia="Times New Roman" w:cs="Times New Roman"/>
          <w:color w:val="000000"/>
          <w:sz w:val="24"/>
          <w:lang w:eastAsia="ru-RU"/>
        </w:rPr>
        <w:t xml:space="preserve">. </w:t>
      </w:r>
    </w:p>
    <w:p w:rsidR="00940DBD" w:rsidRPr="00940DBD" w:rsidRDefault="00940DBD" w:rsidP="00940DBD">
      <w:pPr>
        <w:spacing w:after="32"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Подставляя сюда значения </w:t>
      </w:r>
      <w:r w:rsidRPr="00940DBD">
        <w:rPr>
          <w:rFonts w:ascii="Cambria Math" w:eastAsia="Cambria Math" w:hAnsi="Cambria Math" w:cs="Cambria Math"/>
          <w:color w:val="000000"/>
          <w:sz w:val="24"/>
          <w:lang w:eastAsia="ru-RU"/>
        </w:rPr>
        <w:t>𝑚 = 0,03</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𝑀 = 0,58</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находим: </w:t>
      </w:r>
    </w:p>
    <w:p w:rsidR="00940DBD" w:rsidRPr="00940DBD" w:rsidRDefault="00940DBD" w:rsidP="00940DBD">
      <w:pPr>
        <w:spacing w:after="27" w:line="252" w:lineRule="auto"/>
        <w:jc w:val="center"/>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 xml:space="preserve">𝑙𝑔𝐷 = </w:t>
      </w:r>
      <w:r w:rsidRPr="00940DBD">
        <w:rPr>
          <w:rFonts w:eastAsia="Times New Roman" w:cs="Times New Roman"/>
          <w:noProof/>
          <w:color w:val="000000"/>
          <w:sz w:val="24"/>
          <w:lang w:eastAsia="ru-RU"/>
        </w:rPr>
        <w:drawing>
          <wp:inline distT="0" distB="0" distL="0" distR="0">
            <wp:extent cx="647700" cy="24765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40DBD">
        <w:rPr>
          <w:rFonts w:ascii="Cambria Math" w:eastAsia="Cambria Math" w:hAnsi="Cambria Math" w:cs="Cambria Math"/>
          <w:color w:val="000000"/>
          <w:sz w:val="24"/>
          <w:lang w:eastAsia="ru-RU"/>
        </w:rPr>
        <w:t xml:space="preserve"> = 0,89</w:t>
      </w:r>
      <w:r w:rsidRPr="00940DBD">
        <w:rPr>
          <w:rFonts w:eastAsia="Times New Roman" w:cs="Times New Roman"/>
          <w:i/>
          <w:color w:val="000000"/>
          <w:sz w:val="24"/>
          <w:lang w:eastAsia="ru-RU"/>
        </w:rPr>
        <w:t xml:space="preserve">. </w:t>
      </w:r>
    </w:p>
    <w:p w:rsidR="00940DBD" w:rsidRPr="00940DBD" w:rsidRDefault="00940DBD" w:rsidP="00940DBD">
      <w:pPr>
        <w:spacing w:after="195" w:line="324" w:lineRule="auto"/>
        <w:ind w:right="3801"/>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Таким образом, расстояние до звезды равно 7,8 пк. </w:t>
      </w:r>
      <w:r w:rsidRPr="00940DBD">
        <w:rPr>
          <w:rFonts w:eastAsia="Times New Roman" w:cs="Times New Roman"/>
          <w:b/>
          <w:color w:val="000000"/>
          <w:sz w:val="24"/>
          <w:lang w:eastAsia="ru-RU"/>
        </w:rPr>
        <w:t xml:space="preserve">Ответ: 7,8 пк </w:t>
      </w:r>
    </w:p>
    <w:p w:rsidR="00940DBD" w:rsidRPr="00940DBD" w:rsidRDefault="00940DBD" w:rsidP="00940DBD">
      <w:pPr>
        <w:spacing w:after="0"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8" w:line="264" w:lineRule="auto"/>
        <w:ind w:right="568"/>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Задача№2: </w:t>
      </w:r>
      <w:r w:rsidRPr="00940DBD">
        <w:rPr>
          <w:rFonts w:eastAsia="Times New Roman" w:cs="Times New Roman"/>
          <w:color w:val="000000"/>
          <w:sz w:val="24"/>
          <w:lang w:eastAsia="ru-RU"/>
        </w:rPr>
        <w:t xml:space="preserve">Свет от Сириуса до Земли идет 8,6 лет. Определите светимость Сириуса, если известно, что его абсолютная звездная величина </w:t>
      </w:r>
      <w:r w:rsidRPr="00940DBD">
        <w:rPr>
          <w:rFonts w:ascii="Cambria Math" w:eastAsia="Cambria Math" w:hAnsi="Cambria Math" w:cs="Cambria Math"/>
          <w:color w:val="000000"/>
          <w:sz w:val="24"/>
          <w:lang w:eastAsia="ru-RU"/>
        </w:rPr>
        <w:t>𝑀</w:t>
      </w:r>
      <w:r w:rsidRPr="00940DBD">
        <w:rPr>
          <w:rFonts w:ascii="Cambria Math" w:eastAsia="Cambria Math" w:hAnsi="Cambria Math" w:cs="Cambria Math"/>
          <w:color w:val="000000"/>
          <w:sz w:val="24"/>
          <w:vertAlign w:val="subscript"/>
          <w:lang w:eastAsia="ru-RU"/>
        </w:rPr>
        <w:t xml:space="preserve">1 </w:t>
      </w:r>
      <w:r w:rsidRPr="00940DBD">
        <w:rPr>
          <w:rFonts w:ascii="Cambria Math" w:eastAsia="Cambria Math" w:hAnsi="Cambria Math" w:cs="Cambria Math"/>
          <w:color w:val="000000"/>
          <w:sz w:val="24"/>
          <w:lang w:eastAsia="ru-RU"/>
        </w:rPr>
        <w:t>= 1,4</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а абсолютная звездная величина Солнца </w:t>
      </w:r>
      <w:r w:rsidRPr="00940DBD">
        <w:rPr>
          <w:rFonts w:ascii="Cambria Math" w:eastAsia="Cambria Math" w:hAnsi="Cambria Math" w:cs="Cambria Math"/>
          <w:color w:val="000000"/>
          <w:sz w:val="24"/>
          <w:lang w:eastAsia="ru-RU"/>
        </w:rPr>
        <w:t>𝑀</w:t>
      </w:r>
      <w:r w:rsidRPr="00940DBD">
        <w:rPr>
          <w:rFonts w:ascii="Cambria Math" w:eastAsia="Cambria Math" w:hAnsi="Cambria Math" w:cs="Cambria Math"/>
          <w:color w:val="000000"/>
          <w:sz w:val="24"/>
          <w:vertAlign w:val="subscript"/>
          <w:lang w:eastAsia="ru-RU"/>
        </w:rPr>
        <w:t xml:space="preserve">2 </w:t>
      </w:r>
      <w:r w:rsidRPr="00940DBD">
        <w:rPr>
          <w:rFonts w:ascii="Cambria Math" w:eastAsia="Cambria Math" w:hAnsi="Cambria Math" w:cs="Cambria Math"/>
          <w:color w:val="000000"/>
          <w:sz w:val="24"/>
          <w:lang w:eastAsia="ru-RU"/>
        </w:rPr>
        <w:t>= 4,8</w:t>
      </w:r>
      <w:r w:rsidRPr="00940DBD">
        <w:rPr>
          <w:rFonts w:ascii="Cambria Math" w:eastAsia="Cambria Math" w:hAnsi="Cambria Math" w:cs="Cambria Math"/>
          <w:color w:val="000000"/>
          <w:sz w:val="24"/>
          <w:vertAlign w:val="superscript"/>
          <w:lang w:eastAsia="ru-RU"/>
        </w:rPr>
        <w:t>𝑚</w:t>
      </w:r>
      <w:r w:rsidRPr="00940DBD">
        <w:rPr>
          <w:rFonts w:eastAsia="Times New Roman" w:cs="Times New Roman"/>
          <w:color w:val="000000"/>
          <w:sz w:val="24"/>
          <w:lang w:eastAsia="ru-RU"/>
        </w:rPr>
        <w:t xml:space="preserve">. </w:t>
      </w:r>
    </w:p>
    <w:p w:rsidR="00940DBD" w:rsidRPr="00940DBD" w:rsidRDefault="00940DBD" w:rsidP="00940DBD">
      <w:pPr>
        <w:spacing w:after="55" w:line="312" w:lineRule="auto"/>
        <w:ind w:right="508"/>
        <w:rPr>
          <w:rFonts w:eastAsia="Times New Roman" w:cs="Times New Roman"/>
          <w:color w:val="000000"/>
          <w:sz w:val="24"/>
          <w:lang w:eastAsia="ru-RU"/>
        </w:rPr>
      </w:pPr>
      <w:r w:rsidRPr="00940DBD">
        <w:rPr>
          <w:rFonts w:eastAsia="Times New Roman" w:cs="Times New Roman"/>
          <w:b/>
          <w:color w:val="000000"/>
          <w:sz w:val="24"/>
          <w:lang w:eastAsia="ru-RU"/>
        </w:rPr>
        <w:lastRenderedPageBreak/>
        <w:t>Решение:</w:t>
      </w:r>
      <w:r w:rsidRPr="00940DBD">
        <w:rPr>
          <w:rFonts w:eastAsia="Times New Roman" w:cs="Times New Roman"/>
          <w:color w:val="000000"/>
          <w:sz w:val="24"/>
          <w:lang w:eastAsia="ru-RU"/>
        </w:rPr>
        <w:t xml:space="preserve"> Светимость (</w:t>
      </w:r>
      <w:r w:rsidRPr="00940DBD">
        <w:rPr>
          <w:rFonts w:eastAsia="Times New Roman" w:cs="Times New Roman"/>
          <w:i/>
          <w:color w:val="000000"/>
          <w:sz w:val="24"/>
          <w:lang w:eastAsia="ru-RU"/>
        </w:rPr>
        <w:t>L</w:t>
      </w:r>
      <w:r w:rsidRPr="00940DBD">
        <w:rPr>
          <w:rFonts w:eastAsia="Times New Roman" w:cs="Times New Roman"/>
          <w:color w:val="000000"/>
          <w:sz w:val="24"/>
          <w:lang w:eastAsia="ru-RU"/>
        </w:rPr>
        <w:t xml:space="preserve">)характеризует мощность излучения звезды. Формула, связывающая абсолютные звездные величины и светимость звезд, аналогична соотношению между видимой яркостью звезды и ее видимой звездной величиной, т.е.: </w:t>
      </w:r>
    </w:p>
    <w:p w:rsidR="00940DBD" w:rsidRPr="00940DBD" w:rsidRDefault="00940DBD" w:rsidP="00940DBD">
      <w:pPr>
        <w:spacing w:after="325" w:line="252" w:lineRule="auto"/>
        <w:jc w:val="center"/>
        <w:rPr>
          <w:rFonts w:eastAsia="Times New Roman" w:cs="Times New Roman"/>
          <w:color w:val="000000"/>
          <w:sz w:val="24"/>
          <w:lang w:eastAsia="ru-RU"/>
        </w:rPr>
      </w:pPr>
      <w:r w:rsidRPr="00940DBD">
        <w:rPr>
          <w:rFonts w:ascii="Cambria Math" w:eastAsia="Cambria Math" w:hAnsi="Cambria Math" w:cs="Cambria Math"/>
          <w:color w:val="000000"/>
          <w:sz w:val="26"/>
          <w:vertAlign w:val="superscript"/>
          <w:lang w:eastAsia="ru-RU"/>
        </w:rPr>
        <w:t>𝐿</w:t>
      </w:r>
      <w:r w:rsidRPr="00940DBD">
        <w:rPr>
          <w:rFonts w:ascii="Cambria Math" w:eastAsia="Cambria Math" w:hAnsi="Cambria Math" w:cs="Cambria Math"/>
          <w:color w:val="000000"/>
          <w:sz w:val="17"/>
          <w:lang w:eastAsia="ru-RU"/>
        </w:rPr>
        <w:t>𝐿</w:t>
      </w:r>
      <w:r w:rsidRPr="00940DBD">
        <w:rPr>
          <w:rFonts w:ascii="Cambria Math" w:eastAsia="Cambria Math" w:hAnsi="Cambria Math" w:cs="Cambria Math"/>
          <w:color w:val="000000"/>
          <w:sz w:val="14"/>
          <w:u w:val="single" w:color="000000"/>
          <w:lang w:eastAsia="ru-RU"/>
        </w:rPr>
        <w:t>1</w:t>
      </w:r>
      <w:r w:rsidRPr="00940DBD">
        <w:rPr>
          <w:rFonts w:ascii="Cambria Math" w:eastAsia="Cambria Math" w:hAnsi="Cambria Math" w:cs="Cambria Math"/>
          <w:color w:val="000000"/>
          <w:sz w:val="14"/>
          <w:lang w:eastAsia="ru-RU"/>
        </w:rPr>
        <w:t xml:space="preserve">2 </w:t>
      </w:r>
      <w:r w:rsidRPr="00940DBD">
        <w:rPr>
          <w:rFonts w:ascii="Cambria Math" w:eastAsia="Cambria Math" w:hAnsi="Cambria Math" w:cs="Cambria Math"/>
          <w:color w:val="000000"/>
          <w:sz w:val="24"/>
          <w:lang w:eastAsia="ru-RU"/>
        </w:rPr>
        <w:t>= 2,512</w:t>
      </w:r>
      <w:r w:rsidRPr="00940DBD">
        <w:rPr>
          <w:rFonts w:ascii="Cambria Math" w:eastAsia="Cambria Math" w:hAnsi="Cambria Math" w:cs="Cambria Math"/>
          <w:color w:val="000000"/>
          <w:sz w:val="17"/>
          <w:lang w:eastAsia="ru-RU"/>
        </w:rPr>
        <w:t>(𝑀</w:t>
      </w:r>
      <w:r w:rsidRPr="00940DBD">
        <w:rPr>
          <w:rFonts w:ascii="Cambria Math" w:eastAsia="Cambria Math" w:hAnsi="Cambria Math" w:cs="Cambria Math"/>
          <w:color w:val="000000"/>
          <w:sz w:val="21"/>
          <w:vertAlign w:val="subscript"/>
          <w:lang w:eastAsia="ru-RU"/>
        </w:rPr>
        <w:t>2</w:t>
      </w:r>
      <w:r w:rsidRPr="00940DBD">
        <w:rPr>
          <w:rFonts w:ascii="Cambria Math" w:eastAsia="Cambria Math" w:hAnsi="Cambria Math" w:cs="Cambria Math"/>
          <w:color w:val="000000"/>
          <w:sz w:val="17"/>
          <w:lang w:eastAsia="ru-RU"/>
        </w:rPr>
        <w:t>−𝑀</w:t>
      </w:r>
      <w:r w:rsidRPr="00940DBD">
        <w:rPr>
          <w:rFonts w:ascii="Cambria Math" w:eastAsia="Cambria Math" w:hAnsi="Cambria Math" w:cs="Cambria Math"/>
          <w:color w:val="000000"/>
          <w:sz w:val="21"/>
          <w:vertAlign w:val="subscript"/>
          <w:lang w:eastAsia="ru-RU"/>
        </w:rPr>
        <w:t>1</w:t>
      </w:r>
      <w:r w:rsidRPr="00940DBD">
        <w:rPr>
          <w:rFonts w:ascii="Cambria Math" w:eastAsia="Cambria Math" w:hAnsi="Cambria Math" w:cs="Cambria Math"/>
          <w:color w:val="000000"/>
          <w:sz w:val="17"/>
          <w:lang w:eastAsia="ru-RU"/>
        </w:rPr>
        <w:t>)</w:t>
      </w:r>
      <w:r w:rsidRPr="00940DBD">
        <w:rPr>
          <w:rFonts w:eastAsia="Times New Roman" w:cs="Times New Roman"/>
          <w:color w:val="000000"/>
          <w:sz w:val="24"/>
          <w:lang w:eastAsia="ru-RU"/>
        </w:rPr>
        <w:t xml:space="preserve">, </w:t>
      </w:r>
    </w:p>
    <w:p w:rsidR="00940DBD" w:rsidRPr="00940DBD" w:rsidRDefault="00940DBD" w:rsidP="00940DBD">
      <w:pPr>
        <w:spacing w:after="0" w:line="312" w:lineRule="auto"/>
        <w:ind w:right="508"/>
        <w:rPr>
          <w:rFonts w:eastAsia="Times New Roman" w:cs="Times New Roman"/>
          <w:color w:val="000000"/>
          <w:sz w:val="24"/>
          <w:lang w:eastAsia="ru-RU"/>
        </w:rPr>
      </w:pPr>
      <w:r w:rsidRPr="00940DBD">
        <w:rPr>
          <w:rFonts w:eastAsia="Times New Roman" w:cs="Times New Roman"/>
          <w:color w:val="000000"/>
          <w:sz w:val="24"/>
          <w:lang w:eastAsia="ru-RU"/>
        </w:rPr>
        <w:t xml:space="preserve">где </w:t>
      </w:r>
      <w:r w:rsidRPr="00940DBD">
        <w:rPr>
          <w:rFonts w:ascii="Cambria Math" w:eastAsia="Cambria Math" w:hAnsi="Cambria Math" w:cs="Cambria Math"/>
          <w:color w:val="000000"/>
          <w:sz w:val="24"/>
          <w:lang w:eastAsia="ru-RU"/>
        </w:rPr>
        <w:t>𝐿</w:t>
      </w:r>
      <w:r w:rsidRPr="00940DBD">
        <w:rPr>
          <w:rFonts w:ascii="Cambria Math" w:eastAsia="Cambria Math" w:hAnsi="Cambria Math" w:cs="Cambria Math"/>
          <w:color w:val="000000"/>
          <w:sz w:val="24"/>
          <w:vertAlign w:val="subscript"/>
          <w:lang w:eastAsia="ru-RU"/>
        </w:rPr>
        <w:t>1</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𝐿</w:t>
      </w:r>
      <w:r w:rsidRPr="00940DBD">
        <w:rPr>
          <w:rFonts w:ascii="Cambria Math" w:eastAsia="Cambria Math" w:hAnsi="Cambria Math" w:cs="Cambria Math"/>
          <w:color w:val="000000"/>
          <w:sz w:val="24"/>
          <w:vertAlign w:val="subscript"/>
          <w:lang w:eastAsia="ru-RU"/>
        </w:rPr>
        <w:t>2</w:t>
      </w:r>
      <w:r w:rsidRPr="00940DBD">
        <w:rPr>
          <w:rFonts w:eastAsia="Times New Roman" w:cs="Times New Roman"/>
          <w:color w:val="000000"/>
          <w:sz w:val="24"/>
          <w:lang w:eastAsia="ru-RU"/>
        </w:rPr>
        <w:t xml:space="preserve"> – светимости двух звезд, а </w:t>
      </w:r>
      <w:r w:rsidRPr="00940DBD">
        <w:rPr>
          <w:rFonts w:ascii="Cambria Math" w:eastAsia="Cambria Math" w:hAnsi="Cambria Math" w:cs="Cambria Math"/>
          <w:color w:val="000000"/>
          <w:sz w:val="24"/>
          <w:lang w:eastAsia="ru-RU"/>
        </w:rPr>
        <w:t>𝑀</w:t>
      </w:r>
      <w:r w:rsidRPr="00940DBD">
        <w:rPr>
          <w:rFonts w:ascii="Cambria Math" w:eastAsia="Cambria Math" w:hAnsi="Cambria Math" w:cs="Cambria Math"/>
          <w:color w:val="000000"/>
          <w:sz w:val="24"/>
          <w:vertAlign w:val="subscript"/>
          <w:lang w:eastAsia="ru-RU"/>
        </w:rPr>
        <w:t>1</w:t>
      </w:r>
      <w:r w:rsidRPr="00940DBD">
        <w:rPr>
          <w:rFonts w:eastAsia="Times New Roman" w:cs="Times New Roman"/>
          <w:color w:val="000000"/>
          <w:sz w:val="24"/>
          <w:lang w:eastAsia="ru-RU"/>
        </w:rPr>
        <w:t xml:space="preserve"> и </w:t>
      </w:r>
      <w:r w:rsidRPr="00940DBD">
        <w:rPr>
          <w:rFonts w:ascii="Cambria Math" w:eastAsia="Cambria Math" w:hAnsi="Cambria Math" w:cs="Cambria Math"/>
          <w:color w:val="000000"/>
          <w:sz w:val="24"/>
          <w:lang w:eastAsia="ru-RU"/>
        </w:rPr>
        <w:t>𝑀</w:t>
      </w:r>
      <w:r w:rsidRPr="00940DBD">
        <w:rPr>
          <w:rFonts w:ascii="Cambria Math" w:eastAsia="Cambria Math" w:hAnsi="Cambria Math" w:cs="Cambria Math"/>
          <w:color w:val="000000"/>
          <w:sz w:val="24"/>
          <w:vertAlign w:val="subscript"/>
          <w:lang w:eastAsia="ru-RU"/>
        </w:rPr>
        <w:t>2</w:t>
      </w:r>
      <w:r w:rsidRPr="00940DBD">
        <w:rPr>
          <w:rFonts w:eastAsia="Times New Roman" w:cs="Times New Roman"/>
          <w:color w:val="000000"/>
          <w:sz w:val="24"/>
          <w:lang w:eastAsia="ru-RU"/>
        </w:rPr>
        <w:t xml:space="preserve"> – их абсолютные звездные величины. Принимая светимость Солнца за единицу, получим </w:t>
      </w:r>
      <w:r w:rsidRPr="00940DBD">
        <w:rPr>
          <w:rFonts w:ascii="Cambria Math" w:eastAsia="Cambria Math" w:hAnsi="Cambria Math" w:cs="Cambria Math"/>
          <w:color w:val="000000"/>
          <w:sz w:val="24"/>
          <w:lang w:eastAsia="ru-RU"/>
        </w:rPr>
        <w:t>𝐿 = 2,512</w:t>
      </w:r>
      <w:r w:rsidRPr="00940DBD">
        <w:rPr>
          <w:rFonts w:ascii="Cambria Math" w:eastAsia="Cambria Math" w:hAnsi="Cambria Math" w:cs="Cambria Math"/>
          <w:color w:val="000000"/>
          <w:sz w:val="24"/>
          <w:vertAlign w:val="superscript"/>
          <w:lang w:eastAsia="ru-RU"/>
        </w:rPr>
        <w:t>(𝑀</w:t>
      </w:r>
      <w:r w:rsidRPr="00940DBD">
        <w:rPr>
          <w:rFonts w:ascii="Cambria Math" w:eastAsia="Cambria Math" w:hAnsi="Cambria Math" w:cs="Cambria Math"/>
          <w:color w:val="000000"/>
          <w:sz w:val="21"/>
          <w:vertAlign w:val="superscript"/>
          <w:lang w:eastAsia="ru-RU"/>
        </w:rPr>
        <w:t>2</w:t>
      </w:r>
      <w:r w:rsidRPr="00940DBD">
        <w:rPr>
          <w:rFonts w:ascii="Cambria Math" w:eastAsia="Cambria Math" w:hAnsi="Cambria Math" w:cs="Cambria Math"/>
          <w:color w:val="000000"/>
          <w:sz w:val="24"/>
          <w:vertAlign w:val="superscript"/>
          <w:lang w:eastAsia="ru-RU"/>
        </w:rPr>
        <w:t>−𝑀</w:t>
      </w:r>
      <w:r w:rsidRPr="00940DBD">
        <w:rPr>
          <w:rFonts w:ascii="Cambria Math" w:eastAsia="Cambria Math" w:hAnsi="Cambria Math" w:cs="Cambria Math"/>
          <w:color w:val="000000"/>
          <w:sz w:val="21"/>
          <w:vertAlign w:val="superscript"/>
          <w:lang w:eastAsia="ru-RU"/>
        </w:rPr>
        <w:t>1</w:t>
      </w:r>
      <w:r w:rsidRPr="00940DBD">
        <w:rPr>
          <w:rFonts w:ascii="Cambria Math" w:eastAsia="Cambria Math" w:hAnsi="Cambria Math" w:cs="Cambria Math"/>
          <w:color w:val="000000"/>
          <w:sz w:val="24"/>
          <w:vertAlign w:val="superscript"/>
          <w:lang w:eastAsia="ru-RU"/>
        </w:rPr>
        <w:t>)</w:t>
      </w:r>
      <w:r w:rsidRPr="00940DBD">
        <w:rPr>
          <w:rFonts w:eastAsia="Times New Roman" w:cs="Times New Roman"/>
          <w:color w:val="000000"/>
          <w:sz w:val="24"/>
          <w:lang w:eastAsia="ru-RU"/>
        </w:rPr>
        <w:t xml:space="preserve"> или </w:t>
      </w:r>
      <w:r w:rsidRPr="00940DBD">
        <w:rPr>
          <w:rFonts w:ascii="Cambria Math" w:eastAsia="Cambria Math" w:hAnsi="Cambria Math" w:cs="Cambria Math"/>
          <w:color w:val="000000"/>
          <w:sz w:val="24"/>
          <w:lang w:eastAsia="ru-RU"/>
        </w:rPr>
        <w:t>lgL = 0,4(𝑀</w:t>
      </w:r>
      <w:r w:rsidRPr="00940DBD">
        <w:rPr>
          <w:rFonts w:ascii="Cambria Math" w:eastAsia="Cambria Math" w:hAnsi="Cambria Math" w:cs="Cambria Math"/>
          <w:color w:val="000000"/>
          <w:sz w:val="24"/>
          <w:vertAlign w:val="subscript"/>
          <w:lang w:eastAsia="ru-RU"/>
        </w:rPr>
        <w:t xml:space="preserve">2 </w:t>
      </w:r>
      <w:r w:rsidRPr="00940DBD">
        <w:rPr>
          <w:rFonts w:ascii="Cambria Math" w:eastAsia="Cambria Math" w:hAnsi="Cambria Math" w:cs="Cambria Math"/>
          <w:color w:val="000000"/>
          <w:sz w:val="24"/>
          <w:lang w:eastAsia="ru-RU"/>
        </w:rPr>
        <w:t>− 𝑀</w:t>
      </w:r>
      <w:r w:rsidRPr="00940DBD">
        <w:rPr>
          <w:rFonts w:ascii="Cambria Math" w:eastAsia="Cambria Math" w:hAnsi="Cambria Math" w:cs="Cambria Math"/>
          <w:color w:val="000000"/>
          <w:sz w:val="24"/>
          <w:vertAlign w:val="subscript"/>
          <w:lang w:eastAsia="ru-RU"/>
        </w:rPr>
        <w:t>1</w:t>
      </w:r>
      <w:r w:rsidRPr="00940DBD">
        <w:rPr>
          <w:rFonts w:ascii="Cambria Math" w:eastAsia="Cambria Math" w:hAnsi="Cambria Math" w:cs="Cambria Math"/>
          <w:color w:val="000000"/>
          <w:sz w:val="24"/>
          <w:lang w:eastAsia="ru-RU"/>
        </w:rPr>
        <w:t>)</w:t>
      </w:r>
      <w:r w:rsidRPr="00940DBD">
        <w:rPr>
          <w:rFonts w:eastAsia="Times New Roman" w:cs="Times New Roman"/>
          <w:color w:val="000000"/>
          <w:sz w:val="24"/>
          <w:lang w:eastAsia="ru-RU"/>
        </w:rPr>
        <w:t xml:space="preserve">, откуда </w:t>
      </w:r>
      <w:r w:rsidRPr="00940DBD">
        <w:rPr>
          <w:rFonts w:ascii="Cambria Math" w:eastAsia="Cambria Math" w:hAnsi="Cambria Math" w:cs="Cambria Math"/>
          <w:color w:val="000000"/>
          <w:sz w:val="24"/>
          <w:lang w:eastAsia="ru-RU"/>
        </w:rPr>
        <w:t>𝑙𝑔𝐿 = 0,4(4,8 − 1,4) = 1,36</w:t>
      </w:r>
      <w:r w:rsidRPr="00940DBD">
        <w:rPr>
          <w:rFonts w:eastAsia="Times New Roman" w:cs="Times New Roman"/>
          <w:color w:val="000000"/>
          <w:sz w:val="24"/>
          <w:lang w:eastAsia="ru-RU"/>
        </w:rPr>
        <w:t xml:space="preserve">. То есть светимость Сириуса больше светимости Солнца примерно в 23 раза. </w:t>
      </w:r>
      <w:r w:rsidRPr="00940DBD">
        <w:rPr>
          <w:rFonts w:eastAsia="Times New Roman" w:cs="Times New Roman"/>
          <w:b/>
          <w:color w:val="000000"/>
          <w:sz w:val="24"/>
          <w:lang w:eastAsia="ru-RU"/>
        </w:rPr>
        <w:t xml:space="preserve">Ответ: 1,36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задачи для самостоятельного решения </w:t>
      </w:r>
    </w:p>
    <w:p w:rsidR="00940DBD" w:rsidRPr="00940DBD" w:rsidRDefault="00940DBD" w:rsidP="00940DBD">
      <w:pPr>
        <w:spacing w:after="63"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1.Из каких химических элементов в основном состоят звёзды? </w:t>
      </w:r>
    </w:p>
    <w:p w:rsidR="00940DBD" w:rsidRPr="00940DBD" w:rsidRDefault="00940DBD" w:rsidP="00940DBD">
      <w:pPr>
        <w:spacing w:after="63"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2.Какова максимальная и минимальная температуры фотосфер звёзд? </w:t>
      </w:r>
    </w:p>
    <w:p w:rsidR="00940DBD" w:rsidRPr="00940DBD" w:rsidRDefault="00940DBD" w:rsidP="00940DBD">
      <w:pPr>
        <w:spacing w:after="62"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3.В чём главная причина различия спектров звёзд? </w:t>
      </w:r>
    </w:p>
    <w:p w:rsidR="00940DBD" w:rsidRPr="00940DBD" w:rsidRDefault="00940DBD" w:rsidP="00940DBD">
      <w:pPr>
        <w:spacing w:after="62"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4.Как определяют расстояние до звёзд?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5.От чего зависит светимость звезды? </w:t>
      </w:r>
    </w:p>
    <w:p w:rsidR="00940DBD" w:rsidRPr="00940DBD" w:rsidRDefault="00940DBD" w:rsidP="00940DBD">
      <w:pPr>
        <w:spacing w:after="33"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6.Какие изменения происходят в спектре звезды вследствие её движения в пространстве и вращения вокруг оси? </w:t>
      </w:r>
    </w:p>
    <w:p w:rsidR="00940DBD" w:rsidRPr="00940DBD" w:rsidRDefault="00940DBD" w:rsidP="00940DBD">
      <w:pPr>
        <w:spacing w:after="4"/>
        <w:ind w:right="321"/>
        <w:jc w:val="both"/>
        <w:rPr>
          <w:rFonts w:eastAsia="Times New Roman" w:cs="Times New Roman"/>
          <w:color w:val="000000"/>
          <w:sz w:val="24"/>
          <w:lang w:eastAsia="ru-RU"/>
        </w:rPr>
      </w:pPr>
      <w:r w:rsidRPr="00940DBD">
        <w:rPr>
          <w:rFonts w:eastAsia="Times New Roman" w:cs="Times New Roman"/>
          <w:color w:val="000000"/>
          <w:sz w:val="24"/>
          <w:lang w:eastAsia="ru-RU"/>
        </w:rPr>
        <w:t>7.Годичный параллакс Веги(α Лиры) равен 0,13</w:t>
      </w:r>
      <w:r w:rsidRPr="00940DBD">
        <w:rPr>
          <w:rFonts w:ascii="Cambria Math" w:eastAsia="Cambria Math" w:hAnsi="Cambria Math" w:cs="Cambria Math"/>
          <w:color w:val="000000"/>
          <w:sz w:val="24"/>
          <w:lang w:eastAsia="ru-RU"/>
        </w:rPr>
        <w:t xml:space="preserve"> ᷉.Сколько времени идёт свет от этой звезды до Земли? </w:t>
      </w:r>
    </w:p>
    <w:p w:rsidR="00940DBD" w:rsidRPr="00940DBD" w:rsidRDefault="00940DBD" w:rsidP="00940DBD">
      <w:pPr>
        <w:spacing w:after="4"/>
        <w:ind w:right="321"/>
        <w:jc w:val="both"/>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 xml:space="preserve">8.Расстояение до звезды Спики равно 260 световым годам. Чему равен её параллакс? </w:t>
      </w:r>
    </w:p>
    <w:p w:rsidR="00940DBD" w:rsidRPr="00940DBD" w:rsidRDefault="00940DBD" w:rsidP="00940DBD">
      <w:pPr>
        <w:spacing w:after="4"/>
        <w:ind w:right="321"/>
        <w:jc w:val="both"/>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 xml:space="preserve">9.Параллакс Денеба(α Лебедя) равен 0,0023 ᷉, а параллакс Альтаира(α Орла) – 0,195 ᷉. Какая из этих звёзд ближе к Земле и во сколько раз? </w:t>
      </w:r>
    </w:p>
    <w:p w:rsidR="00940DBD" w:rsidRPr="00940DBD" w:rsidRDefault="00940DBD" w:rsidP="001345B3">
      <w:pPr>
        <w:spacing w:after="4"/>
        <w:ind w:right="321"/>
        <w:jc w:val="both"/>
        <w:rPr>
          <w:rFonts w:eastAsia="Times New Roman" w:cs="Times New Roman"/>
          <w:color w:val="000000"/>
          <w:sz w:val="24"/>
          <w:lang w:eastAsia="ru-RU"/>
        </w:rPr>
      </w:pPr>
      <w:r w:rsidRPr="00940DBD">
        <w:rPr>
          <w:rFonts w:ascii="Cambria Math" w:eastAsia="Cambria Math" w:hAnsi="Cambria Math" w:cs="Cambria Math"/>
          <w:color w:val="000000"/>
          <w:sz w:val="24"/>
          <w:lang w:eastAsia="ru-RU"/>
        </w:rPr>
        <w:t xml:space="preserve">10.Сколько лет нужно лететь со скоростью света к звезде Вега(созвездие Лиры), чтобы она стала вдвое ближе? А если лететь со скоростью 30 км/с? Расстояние от Земли до Веги считать равным 7,7 пк. </w:t>
      </w: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Критерии оценивания задания.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spacing w:after="43"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21"/>
        </w:numPr>
        <w:spacing w:after="5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10 -9  правильных ответов          оценка « 5» баллов </w:t>
      </w:r>
    </w:p>
    <w:p w:rsidR="00940DBD" w:rsidRPr="00940DBD" w:rsidRDefault="00940DBD" w:rsidP="00940DBD">
      <w:pPr>
        <w:numPr>
          <w:ilvl w:val="0"/>
          <w:numId w:val="21"/>
        </w:numPr>
        <w:spacing w:after="59"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8 -</w:t>
      </w:r>
      <w:r w:rsidR="00B70E92">
        <w:rPr>
          <w:rFonts w:eastAsia="Times New Roman" w:cs="Times New Roman"/>
          <w:color w:val="000000"/>
          <w:sz w:val="24"/>
          <w:lang w:eastAsia="ru-RU"/>
        </w:rPr>
        <w:t>6</w:t>
      </w:r>
      <w:r w:rsidRPr="00940DBD">
        <w:rPr>
          <w:rFonts w:eastAsia="Times New Roman" w:cs="Times New Roman"/>
          <w:color w:val="000000"/>
          <w:sz w:val="24"/>
          <w:lang w:eastAsia="ru-RU"/>
        </w:rPr>
        <w:t xml:space="preserve">   правильных ответов           оценка « 4» балла </w:t>
      </w:r>
    </w:p>
    <w:p w:rsidR="00940DBD" w:rsidRPr="00940DBD" w:rsidRDefault="00B70E92" w:rsidP="00940DBD">
      <w:pPr>
        <w:numPr>
          <w:ilvl w:val="0"/>
          <w:numId w:val="21"/>
        </w:numPr>
        <w:spacing w:after="60" w:line="264" w:lineRule="auto"/>
        <w:ind w:right="324" w:hanging="139"/>
        <w:jc w:val="both"/>
        <w:rPr>
          <w:rFonts w:eastAsia="Times New Roman" w:cs="Times New Roman"/>
          <w:color w:val="000000"/>
          <w:sz w:val="24"/>
          <w:lang w:eastAsia="ru-RU"/>
        </w:rPr>
      </w:pPr>
      <w:r>
        <w:rPr>
          <w:rFonts w:eastAsia="Times New Roman" w:cs="Times New Roman"/>
          <w:color w:val="000000"/>
          <w:sz w:val="24"/>
          <w:lang w:eastAsia="ru-RU"/>
        </w:rPr>
        <w:t>5</w:t>
      </w:r>
      <w:r w:rsidR="00940DBD" w:rsidRPr="00940DBD">
        <w:rPr>
          <w:rFonts w:eastAsia="Times New Roman" w:cs="Times New Roman"/>
          <w:color w:val="000000"/>
          <w:sz w:val="24"/>
          <w:lang w:eastAsia="ru-RU"/>
        </w:rPr>
        <w:t xml:space="preserve">   правильных ответов               оценка « 3» балла </w:t>
      </w:r>
    </w:p>
    <w:p w:rsidR="00940DBD" w:rsidRDefault="00940DBD" w:rsidP="00B70E92">
      <w:pPr>
        <w:numPr>
          <w:ilvl w:val="0"/>
          <w:numId w:val="21"/>
        </w:numPr>
        <w:spacing w:after="269"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w:t>
      </w:r>
      <w:r w:rsidR="00B70E92">
        <w:rPr>
          <w:rFonts w:eastAsia="Times New Roman" w:cs="Times New Roman"/>
          <w:color w:val="000000"/>
          <w:sz w:val="24"/>
          <w:lang w:eastAsia="ru-RU"/>
        </w:rPr>
        <w:t>5</w:t>
      </w:r>
      <w:r w:rsidRPr="00940DBD">
        <w:rPr>
          <w:rFonts w:eastAsia="Times New Roman" w:cs="Times New Roman"/>
          <w:color w:val="000000"/>
          <w:sz w:val="24"/>
          <w:lang w:eastAsia="ru-RU"/>
        </w:rPr>
        <w:t xml:space="preserve"> правильных ответов      оценка « 2» балла </w:t>
      </w:r>
    </w:p>
    <w:p w:rsidR="001345B3" w:rsidRPr="001345B3" w:rsidRDefault="001345B3" w:rsidP="001345B3">
      <w:pPr>
        <w:pStyle w:val="ad"/>
        <w:spacing w:after="200" w:line="276" w:lineRule="auto"/>
        <w:ind w:left="139"/>
        <w:rPr>
          <w:rFonts w:eastAsia="Times New Roman"/>
          <w:b/>
          <w:sz w:val="24"/>
          <w:szCs w:val="24"/>
          <w:u w:val="single"/>
          <w:lang w:eastAsia="ru-RU"/>
        </w:rPr>
      </w:pPr>
      <w:r w:rsidRPr="001345B3">
        <w:rPr>
          <w:rFonts w:eastAsia="Times New Roman"/>
          <w:b/>
          <w:sz w:val="24"/>
          <w:szCs w:val="24"/>
          <w:u w:val="single"/>
          <w:lang w:eastAsia="ru-RU"/>
        </w:rPr>
        <w:t>Условия выполнения задания: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1. Место (время) выполнения задания: задание выполняется в  аудитории во время занятия.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 xml:space="preserve">2. Максимальное время выполнения задания: </w:t>
      </w:r>
      <w:r w:rsidRPr="001345B3">
        <w:rPr>
          <w:rFonts w:eastAsia="Times New Roman"/>
          <w:sz w:val="24"/>
          <w:szCs w:val="24"/>
          <w:u w:val="single"/>
          <w:lang w:eastAsia="ru-RU"/>
        </w:rPr>
        <w:t xml:space="preserve">1 </w:t>
      </w:r>
      <w:r w:rsidRPr="001345B3">
        <w:rPr>
          <w:rFonts w:eastAsia="Times New Roman"/>
          <w:sz w:val="24"/>
          <w:szCs w:val="24"/>
          <w:lang w:eastAsia="ru-RU"/>
        </w:rPr>
        <w:t>час.</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3. Вы можете воспользоваться конспектом лекций, учебником.</w:t>
      </w:r>
    </w:p>
    <w:p w:rsidR="001345B3" w:rsidRPr="00B70E92" w:rsidRDefault="001345B3" w:rsidP="001345B3">
      <w:pPr>
        <w:spacing w:after="269" w:line="264" w:lineRule="auto"/>
        <w:ind w:right="324"/>
        <w:jc w:val="both"/>
        <w:rPr>
          <w:rFonts w:eastAsia="Times New Roman" w:cs="Times New Roman"/>
          <w:color w:val="000000"/>
          <w:sz w:val="24"/>
          <w:lang w:eastAsia="ru-RU"/>
        </w:rPr>
      </w:pPr>
    </w:p>
    <w:p w:rsidR="00940DBD" w:rsidRPr="000F3C14" w:rsidRDefault="00940DBD" w:rsidP="00940DBD">
      <w:pPr>
        <w:keepNext/>
        <w:keepLines/>
        <w:spacing w:after="79" w:line="252" w:lineRule="auto"/>
        <w:ind w:left="377" w:right="706" w:hanging="10"/>
        <w:jc w:val="center"/>
        <w:outlineLvl w:val="0"/>
        <w:rPr>
          <w:rFonts w:eastAsia="Times New Roman" w:cs="Times New Roman"/>
          <w:b/>
          <w:color w:val="000000"/>
          <w:sz w:val="24"/>
          <w:u w:val="single"/>
          <w:lang w:eastAsia="ru-RU"/>
        </w:rPr>
      </w:pPr>
      <w:r w:rsidRPr="00940DBD">
        <w:rPr>
          <w:rFonts w:eastAsia="Times New Roman" w:cs="Times New Roman"/>
          <w:b/>
          <w:color w:val="000000"/>
          <w:sz w:val="24"/>
          <w:lang w:eastAsia="ru-RU"/>
        </w:rPr>
        <w:t xml:space="preserve"> </w:t>
      </w:r>
      <w:r w:rsidRPr="000F3C14">
        <w:rPr>
          <w:rFonts w:eastAsia="Times New Roman" w:cs="Times New Roman"/>
          <w:b/>
          <w:color w:val="000000"/>
          <w:sz w:val="24"/>
          <w:u w:val="single"/>
          <w:lang w:eastAsia="ru-RU"/>
        </w:rPr>
        <w:t xml:space="preserve">Практическое занятие </w:t>
      </w:r>
    </w:p>
    <w:p w:rsidR="00940DBD" w:rsidRPr="00940DBD" w:rsidRDefault="00940DBD" w:rsidP="00940DBD">
      <w:pPr>
        <w:spacing w:after="0" w:line="314" w:lineRule="auto"/>
        <w:ind w:left="4450" w:right="13" w:hanging="3600"/>
        <w:rPr>
          <w:rFonts w:eastAsia="Times New Roman" w:cs="Times New Roman"/>
          <w:color w:val="000000"/>
          <w:sz w:val="24"/>
          <w:lang w:eastAsia="ru-RU"/>
        </w:rPr>
      </w:pPr>
      <w:r w:rsidRPr="00940DBD">
        <w:rPr>
          <w:rFonts w:eastAsia="Times New Roman" w:cs="Times New Roman"/>
          <w:b/>
          <w:color w:val="000000"/>
          <w:sz w:val="24"/>
          <w:lang w:eastAsia="ru-RU"/>
        </w:rPr>
        <w:t>Тема: «Наша Галактика. Строение Галактики. Вращение Галактики и    движение звезд в ней»</w:t>
      </w:r>
      <w:r w:rsidRPr="00940DBD">
        <w:rPr>
          <w:rFonts w:eastAsia="Times New Roman" w:cs="Times New Roman"/>
          <w:b/>
          <w:i/>
          <w:color w:val="000000"/>
          <w:sz w:val="24"/>
          <w:lang w:eastAsia="ru-RU"/>
        </w:rPr>
        <w:t xml:space="preserve"> </w:t>
      </w:r>
    </w:p>
    <w:p w:rsidR="00940DBD" w:rsidRPr="00940DBD" w:rsidRDefault="00940DBD" w:rsidP="00940DBD">
      <w:pPr>
        <w:spacing w:after="45" w:line="252" w:lineRule="auto"/>
        <w:ind w:left="708"/>
        <w:rPr>
          <w:rFonts w:eastAsia="Times New Roman" w:cs="Times New Roman"/>
          <w:color w:val="000000"/>
          <w:sz w:val="24"/>
          <w:lang w:eastAsia="ru-RU"/>
        </w:rPr>
      </w:pPr>
      <w:r w:rsidRPr="00940DBD">
        <w:rPr>
          <w:rFonts w:eastAsia="Times New Roman" w:cs="Times New Roman"/>
          <w:b/>
          <w:i/>
          <w:color w:val="000000"/>
          <w:sz w:val="24"/>
          <w:lang w:eastAsia="ru-RU"/>
        </w:rPr>
        <w:t xml:space="preserve"> </w:t>
      </w:r>
    </w:p>
    <w:p w:rsidR="00940DBD" w:rsidRPr="00940DBD" w:rsidRDefault="00940DBD" w:rsidP="00940DBD">
      <w:pPr>
        <w:spacing w:after="5" w:line="264" w:lineRule="auto"/>
        <w:ind w:left="-15" w:right="324" w:firstLine="708"/>
        <w:jc w:val="both"/>
        <w:rPr>
          <w:rFonts w:eastAsia="Times New Roman" w:cs="Times New Roman"/>
          <w:color w:val="000000"/>
          <w:sz w:val="24"/>
          <w:lang w:eastAsia="ru-RU"/>
        </w:rPr>
      </w:pPr>
      <w:r w:rsidRPr="00940DBD">
        <w:rPr>
          <w:rFonts w:eastAsia="Times New Roman" w:cs="Times New Roman"/>
          <w:b/>
          <w:color w:val="000000"/>
          <w:sz w:val="24"/>
          <w:lang w:eastAsia="ru-RU"/>
        </w:rPr>
        <w:t>Цель</w:t>
      </w:r>
      <w:r w:rsidRPr="00940DBD">
        <w:rPr>
          <w:rFonts w:eastAsia="Times New Roman" w:cs="Times New Roman"/>
          <w:color w:val="000000"/>
          <w:sz w:val="24"/>
          <w:lang w:eastAsia="ru-RU"/>
        </w:rPr>
        <w:t xml:space="preserve">: Познакомиться с представлениями и научными изысканиями о нашей Галактике, с понятием «галактический год». Определить значение современных знаний о нашей Галактике для жизни и деятельности человека.  </w:t>
      </w:r>
    </w:p>
    <w:p w:rsidR="00940DBD" w:rsidRPr="00940DBD" w:rsidRDefault="00940DBD" w:rsidP="00940DBD">
      <w:pPr>
        <w:spacing w:after="63" w:line="252" w:lineRule="auto"/>
        <w:ind w:left="708"/>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left="703" w:right="13" w:hanging="10"/>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22"/>
        </w:numPr>
        <w:spacing w:after="61"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представление о строении Галактики, ее вращении, о движении звезд в ней ; </w:t>
      </w:r>
    </w:p>
    <w:p w:rsidR="00940DBD" w:rsidRPr="00940DBD" w:rsidRDefault="00940DBD" w:rsidP="00940DBD">
      <w:pPr>
        <w:numPr>
          <w:ilvl w:val="0"/>
          <w:numId w:val="22"/>
        </w:numPr>
        <w:spacing w:after="5" w:line="32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осознании роли отечественной науки в освоении и использовании космического пространства и развитии международного сотрудничества. </w:t>
      </w: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22"/>
        </w:numPr>
        <w:spacing w:after="66"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использовать различные источники по астрономии для получения достоверной </w:t>
      </w:r>
    </w:p>
    <w:p w:rsidR="00940DBD" w:rsidRPr="00940DBD" w:rsidRDefault="00940DBD" w:rsidP="00940DBD">
      <w:pPr>
        <w:spacing w:after="5" w:line="264" w:lineRule="auto"/>
        <w:ind w:left="-5" w:right="324" w:hanging="1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научной информации,  умение оценивать ее достоверность. </w:t>
      </w:r>
      <w:r w:rsidRPr="00940DBD">
        <w:rPr>
          <w:rFonts w:eastAsia="Times New Roman" w:cs="Times New Roman"/>
          <w:b/>
          <w:color w:val="000000"/>
          <w:sz w:val="24"/>
          <w:lang w:eastAsia="ru-RU"/>
        </w:rPr>
        <w:t xml:space="preserve"> </w:t>
      </w:r>
    </w:p>
    <w:p w:rsidR="00940DBD" w:rsidRPr="00940DBD" w:rsidRDefault="00940DBD" w:rsidP="00940DBD">
      <w:pPr>
        <w:spacing w:after="42" w:line="252" w:lineRule="auto"/>
        <w:ind w:left="708"/>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left="703" w:right="13" w:hanging="10"/>
        <w:rPr>
          <w:rFonts w:eastAsia="Times New Roman" w:cs="Times New Roman"/>
          <w:color w:val="000000"/>
          <w:sz w:val="24"/>
          <w:lang w:eastAsia="ru-RU"/>
        </w:rPr>
      </w:pPr>
      <w:r w:rsidRPr="00940DBD">
        <w:rPr>
          <w:rFonts w:eastAsia="Times New Roman" w:cs="Times New Roman"/>
          <w:b/>
          <w:color w:val="000000"/>
          <w:sz w:val="24"/>
          <w:lang w:eastAsia="ru-RU"/>
        </w:rPr>
        <w:t xml:space="preserve"> ОК: </w:t>
      </w:r>
    </w:p>
    <w:p w:rsidR="00940DBD" w:rsidRPr="00940DBD" w:rsidRDefault="00940DBD" w:rsidP="00940DBD">
      <w:pPr>
        <w:numPr>
          <w:ilvl w:val="0"/>
          <w:numId w:val="22"/>
        </w:numPr>
        <w:spacing w:after="5" w:line="31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22"/>
        </w:numPr>
        <w:spacing w:after="5" w:line="31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22"/>
        </w:numPr>
        <w:spacing w:after="60"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left="-5" w:right="324" w:hanging="1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left="703" w:right="13" w:hanging="10"/>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spacing w:after="5" w:line="314" w:lineRule="auto"/>
        <w:ind w:left="-15"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 Астрономия: учеб. Для студ. Учреждений сред. Проф. образования.  Под редакцией  Т.С . Фещенко  М.:Издательский центр «Академия», 2019. </w:t>
      </w:r>
    </w:p>
    <w:p w:rsidR="00940DBD" w:rsidRPr="00940DBD" w:rsidRDefault="00940DBD" w:rsidP="00940DBD">
      <w:pPr>
        <w:spacing w:after="44" w:line="264" w:lineRule="auto"/>
        <w:ind w:left="-15"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Интернет-ресурсы www. prosv. ru Подвижная карта звездного неба.</w:t>
      </w:r>
      <w:r w:rsidRPr="00940DBD">
        <w:rPr>
          <w:rFonts w:eastAsia="Times New Roman" w:cs="Times New Roman"/>
          <w:b/>
          <w:color w:val="000000"/>
          <w:sz w:val="24"/>
          <w:lang w:eastAsia="ru-RU"/>
        </w:rPr>
        <w:t xml:space="preserve"> </w:t>
      </w:r>
    </w:p>
    <w:p w:rsidR="00940DBD" w:rsidRPr="00940DBD" w:rsidRDefault="00940DBD" w:rsidP="00940DBD">
      <w:pPr>
        <w:spacing w:after="58" w:line="252" w:lineRule="auto"/>
        <w:ind w:left="708"/>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0" w:line="252" w:lineRule="auto"/>
        <w:ind w:left="703" w:right="13" w:hanging="10"/>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w:t>
      </w:r>
      <w:r w:rsidRPr="00940DBD">
        <w:rPr>
          <w:rFonts w:eastAsia="Times New Roman" w:cs="Times New Roman"/>
          <w:b/>
          <w:color w:val="000000"/>
          <w:sz w:val="24"/>
          <w:lang w:eastAsia="ru-RU"/>
        </w:rPr>
        <w:t xml:space="preserve"> </w:t>
      </w:r>
    </w:p>
    <w:p w:rsidR="00940DBD" w:rsidRPr="00940DBD" w:rsidRDefault="00940DBD" w:rsidP="00940DBD">
      <w:pPr>
        <w:spacing w:after="55" w:line="264" w:lineRule="auto"/>
        <w:ind w:left="-15"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1.Млечный Путь состоит из множества неразличимых невооруженным глазом звезд. Он опоясывает все небо; у него нет резких границ, а разные участки имеют неодинаковую ширину и яркость. В нем сосредоточено подавляющее число звезд Галактики; сюда входит Солнце.  </w:t>
      </w:r>
    </w:p>
    <w:p w:rsidR="00940DBD" w:rsidRPr="00940DBD" w:rsidRDefault="00940DBD" w:rsidP="00940DBD">
      <w:pPr>
        <w:spacing w:after="5" w:line="338" w:lineRule="auto"/>
        <w:ind w:left="-15"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lastRenderedPageBreak/>
        <w:t>2.Состав Галактики- звезды и созвездия. Число звезд в Галактике 10</w:t>
      </w:r>
      <w:r w:rsidRPr="00940DBD">
        <w:rPr>
          <w:rFonts w:eastAsia="Times New Roman" w:cs="Times New Roman"/>
          <w:color w:val="000000"/>
          <w:sz w:val="24"/>
          <w:vertAlign w:val="superscript"/>
          <w:lang w:eastAsia="ru-RU"/>
        </w:rPr>
        <w:t xml:space="preserve">12 </w:t>
      </w:r>
      <w:r w:rsidRPr="00940DBD">
        <w:rPr>
          <w:rFonts w:eastAsia="Times New Roman" w:cs="Times New Roman"/>
          <w:color w:val="000000"/>
          <w:sz w:val="24"/>
          <w:lang w:eastAsia="ru-RU"/>
        </w:rPr>
        <w:t xml:space="preserve">триллионов, самые многочисленные-карлики. </w:t>
      </w:r>
    </w:p>
    <w:p w:rsidR="00940DBD" w:rsidRPr="00940DBD" w:rsidRDefault="00940DBD" w:rsidP="00940DBD">
      <w:pPr>
        <w:numPr>
          <w:ilvl w:val="0"/>
          <w:numId w:val="23"/>
        </w:numPr>
        <w:spacing w:after="5" w:line="31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Строение Галактики-линзообразный объем (диск с утолщением), ядро, спиральные ветви содержат наиболее горячие и яркие звезды,  газовые облака. </w:t>
      </w:r>
    </w:p>
    <w:p w:rsidR="00940DBD" w:rsidRPr="00940DBD" w:rsidRDefault="00940DBD" w:rsidP="00940DBD">
      <w:pPr>
        <w:numPr>
          <w:ilvl w:val="0"/>
          <w:numId w:val="23"/>
        </w:numPr>
        <w:spacing w:after="43"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Галактика вращается вокруг своей центральной области, ее вращение обнаруживается по измерению лучевых скоростей. 5. Все звезды вместе с Солнцем движутся вокруг центра Галактики</w:t>
      </w:r>
    </w:p>
    <w:p w:rsidR="00940DBD" w:rsidRPr="00940DBD" w:rsidRDefault="00940DBD" w:rsidP="00940DBD">
      <w:pPr>
        <w:spacing w:after="0" w:line="252" w:lineRule="auto"/>
        <w:ind w:left="566"/>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42" w:line="252" w:lineRule="auto"/>
        <w:ind w:right="336"/>
        <w:jc w:val="right"/>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для самостоятельного выполнения: </w:t>
      </w:r>
      <w:r w:rsidRPr="00940DBD">
        <w:rPr>
          <w:rFonts w:eastAsia="Times New Roman" w:cs="Times New Roman"/>
          <w:color w:val="000000"/>
          <w:sz w:val="24"/>
          <w:lang w:eastAsia="ru-RU"/>
        </w:rPr>
        <w:t xml:space="preserve">составить конспект по теме, ответить на </w:t>
      </w:r>
    </w:p>
    <w:p w:rsidR="00940DBD" w:rsidRPr="00940DBD" w:rsidRDefault="00940DBD" w:rsidP="00940DBD">
      <w:pPr>
        <w:spacing w:after="5" w:line="264" w:lineRule="auto"/>
        <w:ind w:left="-5" w:right="324" w:hanging="1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вопросы.  </w:t>
      </w:r>
    </w:p>
    <w:p w:rsidR="00940DBD" w:rsidRPr="00940DBD" w:rsidRDefault="00940DBD" w:rsidP="00940DBD">
      <w:pPr>
        <w:spacing w:after="44" w:line="252" w:lineRule="auto"/>
        <w:ind w:left="566"/>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numPr>
          <w:ilvl w:val="0"/>
          <w:numId w:val="24"/>
        </w:numPr>
        <w:spacing w:after="64"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Пользуясь звездной картой, проследите, через какие созвездия проходит Млечный Путь? </w:t>
      </w:r>
    </w:p>
    <w:p w:rsidR="00940DBD" w:rsidRPr="00940DBD" w:rsidRDefault="00940DBD" w:rsidP="00940DBD">
      <w:pPr>
        <w:numPr>
          <w:ilvl w:val="0"/>
          <w:numId w:val="24"/>
        </w:numPr>
        <w:spacing w:after="59"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каких созвездиях пересекает экватор Млечный путь? </w:t>
      </w:r>
    </w:p>
    <w:p w:rsidR="00940DBD" w:rsidRPr="00940DBD" w:rsidRDefault="00940DBD" w:rsidP="00940DBD">
      <w:pPr>
        <w:numPr>
          <w:ilvl w:val="0"/>
          <w:numId w:val="24"/>
        </w:numPr>
        <w:spacing w:after="59"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Что входит в состав Галактики? </w:t>
      </w:r>
    </w:p>
    <w:p w:rsidR="00940DBD" w:rsidRPr="00940DBD" w:rsidRDefault="00940DBD" w:rsidP="00940DBD">
      <w:pPr>
        <w:numPr>
          <w:ilvl w:val="0"/>
          <w:numId w:val="24"/>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Каково строение Галактики? </w:t>
      </w:r>
    </w:p>
    <w:p w:rsidR="00940DBD" w:rsidRPr="00940DBD" w:rsidRDefault="00940DBD" w:rsidP="00940DBD">
      <w:pPr>
        <w:numPr>
          <w:ilvl w:val="0"/>
          <w:numId w:val="24"/>
        </w:numPr>
        <w:spacing w:after="64"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каких видах материи встречается Галактика? </w:t>
      </w:r>
    </w:p>
    <w:p w:rsidR="00940DBD" w:rsidRPr="00940DBD" w:rsidRDefault="00940DBD" w:rsidP="00940DBD">
      <w:pPr>
        <w:numPr>
          <w:ilvl w:val="0"/>
          <w:numId w:val="24"/>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Сколько лет требуется лучу света, чтобы пересечь Галактику по диаметру? </w:t>
      </w:r>
    </w:p>
    <w:p w:rsidR="00940DBD" w:rsidRPr="00940DBD" w:rsidRDefault="00940DBD" w:rsidP="00940DBD">
      <w:pPr>
        <w:numPr>
          <w:ilvl w:val="0"/>
          <w:numId w:val="24"/>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Где расположено Солнце в Галактике? </w:t>
      </w:r>
    </w:p>
    <w:p w:rsidR="00940DBD" w:rsidRPr="00940DBD" w:rsidRDefault="00940DBD" w:rsidP="00940DBD">
      <w:pPr>
        <w:numPr>
          <w:ilvl w:val="0"/>
          <w:numId w:val="24"/>
        </w:numPr>
        <w:spacing w:after="64"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В каком созвездии находится солнечный апекс? </w:t>
      </w:r>
    </w:p>
    <w:p w:rsidR="00940DBD" w:rsidRPr="00940DBD" w:rsidRDefault="00940DBD" w:rsidP="00940DBD">
      <w:pPr>
        <w:numPr>
          <w:ilvl w:val="0"/>
          <w:numId w:val="24"/>
        </w:numPr>
        <w:spacing w:after="41"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Солнце находится внутри облака нейтрального водорода с плотностью 0,1 атома в </w:t>
      </w:r>
    </w:p>
    <w:p w:rsidR="00940DBD" w:rsidRPr="00940DBD" w:rsidRDefault="00940DBD" w:rsidP="00940DBD">
      <w:pPr>
        <w:tabs>
          <w:tab w:val="center" w:pos="1204"/>
          <w:tab w:val="center" w:pos="6800"/>
        </w:tabs>
        <w:spacing w:after="0" w:line="252" w:lineRule="auto"/>
        <w:rPr>
          <w:rFonts w:eastAsia="Times New Roman" w:cs="Times New Roman"/>
          <w:color w:val="000000"/>
          <w:sz w:val="24"/>
          <w:lang w:eastAsia="ru-RU"/>
        </w:rPr>
      </w:pPr>
      <w:r w:rsidRPr="00940DBD">
        <w:rPr>
          <w:rFonts w:ascii="Calibri" w:eastAsia="Calibri" w:hAnsi="Calibri" w:cs="Calibri"/>
          <w:color w:val="000000"/>
          <w:sz w:val="22"/>
          <w:lang w:eastAsia="ru-RU"/>
        </w:rPr>
        <w:tab/>
      </w:r>
      <w:r w:rsidRPr="00940DBD">
        <w:rPr>
          <w:rFonts w:eastAsia="Times New Roman" w:cs="Times New Roman"/>
          <w:color w:val="000000"/>
          <w:sz w:val="16"/>
          <w:lang w:eastAsia="ru-RU"/>
        </w:rPr>
        <w:t>3</w:t>
      </w:r>
      <w:r w:rsidRPr="00940DBD">
        <w:rPr>
          <w:rFonts w:eastAsia="Times New Roman" w:cs="Times New Roman"/>
          <w:color w:val="000000"/>
          <w:sz w:val="16"/>
          <w:lang w:eastAsia="ru-RU"/>
        </w:rPr>
        <w:tab/>
      </w:r>
      <w:r w:rsidRPr="00940DBD">
        <w:rPr>
          <w:rFonts w:eastAsia="Times New Roman" w:cs="Times New Roman"/>
          <w:color w:val="000000"/>
          <w:sz w:val="24"/>
          <w:lang w:eastAsia="ru-RU"/>
        </w:rPr>
        <w:t xml:space="preserve"> с числом частиц в воздухе при нормальных условиях и в лучших </w:t>
      </w:r>
    </w:p>
    <w:p w:rsidR="00940DBD" w:rsidRPr="00940DBD" w:rsidRDefault="00940DBD" w:rsidP="00940DBD">
      <w:pPr>
        <w:spacing w:after="107" w:line="264" w:lineRule="auto"/>
        <w:ind w:left="730" w:right="3929" w:hanging="10"/>
        <w:jc w:val="both"/>
        <w:rPr>
          <w:rFonts w:eastAsia="Times New Roman" w:cs="Times New Roman"/>
          <w:color w:val="000000"/>
          <w:sz w:val="24"/>
          <w:lang w:eastAsia="ru-RU"/>
        </w:rPr>
      </w:pPr>
      <w:r w:rsidRPr="00940DBD">
        <w:rPr>
          <w:rFonts w:eastAsia="Times New Roman" w:cs="Times New Roman"/>
          <w:color w:val="000000"/>
          <w:sz w:val="24"/>
          <w:lang w:eastAsia="ru-RU"/>
        </w:rPr>
        <w:t>1 см . Сравните это число вакуумных камерах, где 10</w:t>
      </w:r>
      <w:r w:rsidRPr="00940DBD">
        <w:rPr>
          <w:rFonts w:eastAsia="Times New Roman" w:cs="Times New Roman"/>
          <w:color w:val="000000"/>
          <w:sz w:val="16"/>
          <w:lang w:eastAsia="ru-RU"/>
        </w:rPr>
        <w:t>10</w:t>
      </w:r>
      <w:r w:rsidRPr="00940DBD">
        <w:rPr>
          <w:rFonts w:eastAsia="Times New Roman" w:cs="Times New Roman"/>
          <w:color w:val="000000"/>
          <w:sz w:val="24"/>
          <w:lang w:eastAsia="ru-RU"/>
        </w:rPr>
        <w:t xml:space="preserve"> атомов приходится на 1 см</w:t>
      </w:r>
      <w:r w:rsidRPr="00940DBD">
        <w:rPr>
          <w:rFonts w:eastAsia="Times New Roman" w:cs="Times New Roman"/>
          <w:color w:val="000000"/>
          <w:sz w:val="24"/>
          <w:vertAlign w:val="superscript"/>
          <w:lang w:eastAsia="ru-RU"/>
        </w:rPr>
        <w:t>3</w:t>
      </w:r>
      <w:r w:rsidRPr="00940DBD">
        <w:rPr>
          <w:rFonts w:eastAsia="Times New Roman" w:cs="Times New Roman"/>
          <w:color w:val="000000"/>
          <w:sz w:val="24"/>
          <w:lang w:eastAsia="ru-RU"/>
        </w:rPr>
        <w:t xml:space="preserve">. </w:t>
      </w:r>
    </w:p>
    <w:p w:rsidR="00940DBD" w:rsidRPr="00940DBD" w:rsidRDefault="00940DBD" w:rsidP="00940DBD">
      <w:pPr>
        <w:numPr>
          <w:ilvl w:val="0"/>
          <w:numId w:val="24"/>
        </w:numPr>
        <w:spacing w:after="5" w:line="336"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Считая, что население  земного шара  составляет 55*10</w:t>
      </w:r>
      <w:r w:rsidRPr="00940DBD">
        <w:rPr>
          <w:rFonts w:eastAsia="Times New Roman" w:cs="Times New Roman"/>
          <w:color w:val="000000"/>
          <w:sz w:val="24"/>
          <w:vertAlign w:val="superscript"/>
          <w:lang w:eastAsia="ru-RU"/>
        </w:rPr>
        <w:t>8</w:t>
      </w:r>
      <w:r w:rsidRPr="00940DBD">
        <w:rPr>
          <w:rFonts w:eastAsia="Times New Roman" w:cs="Times New Roman"/>
          <w:color w:val="000000"/>
          <w:sz w:val="24"/>
          <w:lang w:eastAsia="ru-RU"/>
        </w:rPr>
        <w:t xml:space="preserve"> человек, определите сколько звезд Галактики «приходится» на одного жителя нашей планеты? </w:t>
      </w:r>
    </w:p>
    <w:p w:rsidR="00940DBD" w:rsidRPr="00940DBD" w:rsidRDefault="00940DBD" w:rsidP="00940DBD">
      <w:pPr>
        <w:spacing w:after="61" w:line="252" w:lineRule="auto"/>
        <w:ind w:left="720"/>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48" w:line="264" w:lineRule="auto"/>
        <w:ind w:left="50" w:right="2353" w:hanging="65"/>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 Критерии оценивания задания. </w:t>
      </w: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59" w:line="252" w:lineRule="auto"/>
        <w:ind w:left="65"/>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1345B3">
      <w:pPr>
        <w:spacing w:after="5" w:line="264" w:lineRule="auto"/>
        <w:ind w:left="-5" w:right="324" w:hanging="1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numPr>
          <w:ilvl w:val="0"/>
          <w:numId w:val="25"/>
        </w:numPr>
        <w:spacing w:after="54"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10 -9  правильных ответов            оценка « 5» баллов </w:t>
      </w:r>
    </w:p>
    <w:p w:rsidR="00940DBD" w:rsidRPr="00940DBD" w:rsidRDefault="00940DBD" w:rsidP="00940DBD">
      <w:pPr>
        <w:numPr>
          <w:ilvl w:val="0"/>
          <w:numId w:val="25"/>
        </w:numPr>
        <w:spacing w:after="56"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8 -</w:t>
      </w:r>
      <w:r w:rsidR="00B70E92">
        <w:rPr>
          <w:rFonts w:eastAsia="Times New Roman" w:cs="Times New Roman"/>
          <w:color w:val="000000"/>
          <w:sz w:val="24"/>
          <w:lang w:eastAsia="ru-RU"/>
        </w:rPr>
        <w:t>6</w:t>
      </w:r>
      <w:r w:rsidRPr="00940DBD">
        <w:rPr>
          <w:rFonts w:eastAsia="Times New Roman" w:cs="Times New Roman"/>
          <w:color w:val="000000"/>
          <w:sz w:val="24"/>
          <w:lang w:eastAsia="ru-RU"/>
        </w:rPr>
        <w:t xml:space="preserve">   правильных ответов             оценка « 4» балла </w:t>
      </w:r>
    </w:p>
    <w:p w:rsidR="00940DBD" w:rsidRPr="00940DBD" w:rsidRDefault="00B70E92" w:rsidP="00940DBD">
      <w:pPr>
        <w:numPr>
          <w:ilvl w:val="0"/>
          <w:numId w:val="25"/>
        </w:numPr>
        <w:spacing w:after="58" w:line="264" w:lineRule="auto"/>
        <w:ind w:right="324" w:hanging="139"/>
        <w:jc w:val="both"/>
        <w:rPr>
          <w:rFonts w:eastAsia="Times New Roman" w:cs="Times New Roman"/>
          <w:color w:val="000000"/>
          <w:sz w:val="24"/>
          <w:lang w:eastAsia="ru-RU"/>
        </w:rPr>
      </w:pPr>
      <w:r>
        <w:rPr>
          <w:rFonts w:eastAsia="Times New Roman" w:cs="Times New Roman"/>
          <w:color w:val="000000"/>
          <w:sz w:val="24"/>
          <w:lang w:eastAsia="ru-RU"/>
        </w:rPr>
        <w:t>5</w:t>
      </w:r>
      <w:r w:rsidR="00940DBD" w:rsidRPr="00940DBD">
        <w:rPr>
          <w:rFonts w:eastAsia="Times New Roman" w:cs="Times New Roman"/>
          <w:color w:val="000000"/>
          <w:sz w:val="24"/>
          <w:lang w:eastAsia="ru-RU"/>
        </w:rPr>
        <w:t xml:space="preserve">  правильных ответов                 оценка « 3» балла </w:t>
      </w:r>
    </w:p>
    <w:p w:rsidR="00940DBD" w:rsidRPr="00940DBD" w:rsidRDefault="00940DBD" w:rsidP="00940DBD">
      <w:pPr>
        <w:numPr>
          <w:ilvl w:val="0"/>
          <w:numId w:val="25"/>
        </w:numPr>
        <w:spacing w:after="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6 правильных ответов        оценка « 2» балла </w:t>
      </w:r>
    </w:p>
    <w:p w:rsidR="001345B3" w:rsidRPr="000F3C14" w:rsidRDefault="00940DBD" w:rsidP="001345B3">
      <w:pPr>
        <w:spacing w:after="200" w:line="276" w:lineRule="auto"/>
        <w:contextualSpacing/>
        <w:rPr>
          <w:rFonts w:eastAsia="Times New Roman" w:cs="Times New Roman"/>
          <w:b/>
          <w:sz w:val="24"/>
          <w:szCs w:val="24"/>
          <w:u w:val="single"/>
          <w:lang w:eastAsia="ru-RU"/>
        </w:rPr>
      </w:pPr>
      <w:r w:rsidRPr="00940DBD">
        <w:rPr>
          <w:rFonts w:eastAsia="Times New Roman" w:cs="Times New Roman"/>
          <w:color w:val="000000"/>
          <w:sz w:val="24"/>
          <w:lang w:eastAsia="ru-RU"/>
        </w:rPr>
        <w:t xml:space="preserve"> </w:t>
      </w:r>
      <w:r w:rsidR="001345B3" w:rsidRPr="000F3C14">
        <w:rPr>
          <w:rFonts w:eastAsia="Times New Roman" w:cs="Times New Roman"/>
          <w:b/>
          <w:sz w:val="24"/>
          <w:szCs w:val="24"/>
          <w:u w:val="single"/>
          <w:lang w:eastAsia="ru-RU"/>
        </w:rPr>
        <w:t>Условия выполнения задания:</w:t>
      </w:r>
    </w:p>
    <w:p w:rsidR="001345B3" w:rsidRPr="000F3C14" w:rsidRDefault="001345B3" w:rsidP="001345B3">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1. Место (время) выполнения задания: задание выполняется в  аудитории во время занятия.</w:t>
      </w:r>
    </w:p>
    <w:p w:rsidR="001345B3" w:rsidRPr="000F3C14" w:rsidRDefault="001345B3" w:rsidP="001345B3">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 xml:space="preserve">2. Максимальное время выполнения задания: </w:t>
      </w:r>
      <w:r>
        <w:rPr>
          <w:rFonts w:eastAsia="Times New Roman" w:cs="Times New Roman"/>
          <w:sz w:val="24"/>
          <w:szCs w:val="24"/>
          <w:u w:val="single"/>
          <w:lang w:eastAsia="ru-RU"/>
        </w:rPr>
        <w:t xml:space="preserve">1 </w:t>
      </w:r>
      <w:r w:rsidRPr="000F3C14">
        <w:rPr>
          <w:rFonts w:eastAsia="Times New Roman" w:cs="Times New Roman"/>
          <w:sz w:val="24"/>
          <w:szCs w:val="24"/>
          <w:lang w:eastAsia="ru-RU"/>
        </w:rPr>
        <w:t>час.</w:t>
      </w:r>
    </w:p>
    <w:p w:rsidR="00940DBD" w:rsidRPr="004E3CBB" w:rsidRDefault="001345B3" w:rsidP="004E3CBB">
      <w:pPr>
        <w:spacing w:after="200" w:line="276" w:lineRule="auto"/>
        <w:contextualSpacing/>
        <w:rPr>
          <w:rFonts w:eastAsia="Times New Roman" w:cs="Times New Roman"/>
          <w:sz w:val="24"/>
          <w:szCs w:val="24"/>
          <w:lang w:eastAsia="ru-RU"/>
        </w:rPr>
      </w:pPr>
      <w:r w:rsidRPr="000F3C14">
        <w:rPr>
          <w:rFonts w:eastAsia="Times New Roman" w:cs="Times New Roman"/>
          <w:sz w:val="24"/>
          <w:szCs w:val="24"/>
          <w:lang w:eastAsia="ru-RU"/>
        </w:rPr>
        <w:t>3. Вы можете воспользоваться конспектом лекций, учебником.</w:t>
      </w:r>
    </w:p>
    <w:p w:rsidR="00940DBD" w:rsidRPr="00940DBD" w:rsidRDefault="00940DBD" w:rsidP="00940DBD">
      <w:pPr>
        <w:spacing w:after="0" w:line="252" w:lineRule="auto"/>
        <w:rPr>
          <w:rFonts w:eastAsia="Times New Roman" w:cs="Times New Roman"/>
          <w:color w:val="000000"/>
          <w:sz w:val="24"/>
          <w:lang w:eastAsia="ru-RU"/>
        </w:rPr>
      </w:pPr>
    </w:p>
    <w:p w:rsidR="00940DBD" w:rsidRPr="000F3C14" w:rsidRDefault="00940DBD" w:rsidP="00940DBD">
      <w:pPr>
        <w:spacing w:after="3" w:line="252" w:lineRule="auto"/>
        <w:ind w:right="706"/>
        <w:jc w:val="center"/>
        <w:rPr>
          <w:rFonts w:eastAsia="Times New Roman" w:cs="Times New Roman"/>
          <w:color w:val="000000"/>
          <w:sz w:val="24"/>
          <w:u w:val="single"/>
          <w:lang w:eastAsia="ru-RU"/>
        </w:rPr>
      </w:pPr>
      <w:r w:rsidRPr="000F3C14">
        <w:rPr>
          <w:rFonts w:eastAsia="Times New Roman" w:cs="Times New Roman"/>
          <w:b/>
          <w:color w:val="000000"/>
          <w:sz w:val="24"/>
          <w:u w:val="single"/>
          <w:lang w:eastAsia="ru-RU"/>
        </w:rPr>
        <w:t xml:space="preserve">Практическое занятие </w:t>
      </w:r>
    </w:p>
    <w:p w:rsidR="00940DBD" w:rsidRPr="00940DBD" w:rsidRDefault="00940DBD" w:rsidP="00940DBD">
      <w:pPr>
        <w:keepNext/>
        <w:keepLines/>
        <w:spacing w:after="3" w:line="252" w:lineRule="auto"/>
        <w:ind w:right="701"/>
        <w:jc w:val="center"/>
        <w:outlineLvl w:val="0"/>
        <w:rPr>
          <w:rFonts w:eastAsia="Times New Roman" w:cs="Times New Roman"/>
          <w:b/>
          <w:color w:val="000000"/>
          <w:sz w:val="24"/>
          <w:lang w:eastAsia="ru-RU"/>
        </w:rPr>
      </w:pPr>
      <w:r w:rsidRPr="00940DBD">
        <w:rPr>
          <w:rFonts w:eastAsia="Times New Roman" w:cs="Times New Roman"/>
          <w:b/>
          <w:color w:val="000000"/>
          <w:sz w:val="24"/>
          <w:lang w:eastAsia="ru-RU"/>
        </w:rPr>
        <w:t>Тема: «Происхождение планет»</w:t>
      </w:r>
      <w:r w:rsidRPr="00940DBD">
        <w:rPr>
          <w:rFonts w:eastAsia="Times New Roman" w:cs="Times New Roman"/>
          <w:b/>
          <w:i/>
          <w:color w:val="000000"/>
          <w:sz w:val="24"/>
          <w:lang w:eastAsia="ru-RU"/>
        </w:rPr>
        <w:t xml:space="preserve"> </w:t>
      </w:r>
    </w:p>
    <w:p w:rsidR="00940DBD" w:rsidRPr="00940DBD" w:rsidRDefault="00940DBD" w:rsidP="00940DBD">
      <w:pPr>
        <w:spacing w:after="0" w:line="252" w:lineRule="auto"/>
        <w:rPr>
          <w:rFonts w:eastAsia="Times New Roman" w:cs="Times New Roman"/>
          <w:color w:val="000000"/>
          <w:sz w:val="24"/>
          <w:lang w:eastAsia="ru-RU"/>
        </w:rPr>
      </w:pPr>
      <w:r w:rsidRPr="00940DBD">
        <w:rPr>
          <w:rFonts w:eastAsia="Times New Roman" w:cs="Times New Roman"/>
          <w:b/>
          <w:i/>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Цель: </w:t>
      </w:r>
      <w:r w:rsidRPr="00940DBD">
        <w:rPr>
          <w:rFonts w:eastAsia="Times New Roman" w:cs="Times New Roman"/>
          <w:color w:val="000000"/>
          <w:sz w:val="24"/>
          <w:lang w:eastAsia="ru-RU"/>
        </w:rPr>
        <w:t xml:space="preserve">Познакомиться с различными гипотезами  и учениями о происхождении планет. Определить значение современных астрономических знаний о происхождении планет для человека. </w:t>
      </w:r>
    </w:p>
    <w:p w:rsidR="00940DBD" w:rsidRPr="00940DBD" w:rsidRDefault="00940DBD" w:rsidP="00940DBD">
      <w:pPr>
        <w:spacing w:after="63"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Формируемые результаты обучения: </w:t>
      </w:r>
    </w:p>
    <w:p w:rsidR="00940DBD" w:rsidRPr="00940DBD" w:rsidRDefault="00940DBD" w:rsidP="00940DBD">
      <w:pPr>
        <w:numPr>
          <w:ilvl w:val="0"/>
          <w:numId w:val="26"/>
        </w:numPr>
        <w:spacing w:after="5"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представление о строении и происхождении планет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Контролируемые результаты обучения: </w:t>
      </w:r>
    </w:p>
    <w:p w:rsidR="00940DBD" w:rsidRPr="00940DBD" w:rsidRDefault="00940DBD" w:rsidP="00940DBD">
      <w:pPr>
        <w:numPr>
          <w:ilvl w:val="0"/>
          <w:numId w:val="26"/>
        </w:numPr>
        <w:spacing w:after="67"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умение использовать различные источники по астрономии для получения достоверной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научной информации,  умение оценивать ее достоверность.</w:t>
      </w:r>
      <w:r w:rsidRPr="00940DBD">
        <w:rPr>
          <w:rFonts w:eastAsia="Times New Roman" w:cs="Times New Roman"/>
          <w:b/>
          <w:color w:val="000000"/>
          <w:sz w:val="24"/>
          <w:lang w:eastAsia="ru-RU"/>
        </w:rPr>
        <w:t xml:space="preserve">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 xml:space="preserve">ОК: </w:t>
      </w:r>
    </w:p>
    <w:p w:rsidR="00940DBD" w:rsidRPr="00940DBD" w:rsidRDefault="00940DBD" w:rsidP="00940DBD">
      <w:pPr>
        <w:numPr>
          <w:ilvl w:val="0"/>
          <w:numId w:val="26"/>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04  Осуществлять поиск, анализ и оценку информации, необходимой для постановки и решения профессиональных задач, профессионального и личностного развития. </w:t>
      </w:r>
    </w:p>
    <w:p w:rsidR="00940DBD" w:rsidRPr="00940DBD" w:rsidRDefault="00940DBD" w:rsidP="00940DBD">
      <w:pPr>
        <w:numPr>
          <w:ilvl w:val="0"/>
          <w:numId w:val="26"/>
        </w:numPr>
        <w:spacing w:after="5" w:line="312"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02  Организовывать собственную деятельность, определять методы и способы выполнения профессиональных задач, оценивать их эффективность и качество. </w:t>
      </w:r>
    </w:p>
    <w:p w:rsidR="00940DBD" w:rsidRPr="00940DBD" w:rsidRDefault="00940DBD" w:rsidP="00940DBD">
      <w:pPr>
        <w:numPr>
          <w:ilvl w:val="0"/>
          <w:numId w:val="26"/>
        </w:numPr>
        <w:spacing w:after="60" w:line="264" w:lineRule="auto"/>
        <w:ind w:right="324" w:firstLine="708"/>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ОК 05 Использовать информационно-коммуникативные технологии в профессиональной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деятельности </w:t>
      </w:r>
    </w:p>
    <w:p w:rsidR="00940DBD" w:rsidRPr="00940DBD" w:rsidRDefault="00940DBD" w:rsidP="00940DBD">
      <w:pPr>
        <w:spacing w:after="49"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Оснащение</w:t>
      </w:r>
      <w:r w:rsidRPr="00940DBD">
        <w:rPr>
          <w:rFonts w:eastAsia="Times New Roman" w:cs="Times New Roman"/>
          <w:b/>
          <w:i/>
          <w:color w:val="000000"/>
          <w:sz w:val="24"/>
          <w:lang w:eastAsia="ru-RU"/>
        </w:rPr>
        <w:t xml:space="preserve">: </w:t>
      </w:r>
      <w:r w:rsidRPr="00940DBD">
        <w:rPr>
          <w:rFonts w:eastAsia="Times New Roman" w:cs="Times New Roman"/>
          <w:b/>
          <w:color w:val="000000"/>
          <w:sz w:val="24"/>
          <w:lang w:eastAsia="ru-RU"/>
        </w:rPr>
        <w:t xml:space="preserve"> </w:t>
      </w:r>
    </w:p>
    <w:p w:rsidR="00940DBD" w:rsidRPr="00940DBD" w:rsidRDefault="00940DBD" w:rsidP="00940DBD">
      <w:pPr>
        <w:spacing w:after="5" w:line="312"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Астрономия: учеб. Для студ. Учреждений сред. Проф. образования.  Под редакцией Т.С . Фещенко  М.:Издательский центр «Академия», 2019. </w:t>
      </w:r>
    </w:p>
    <w:p w:rsidR="00940DBD" w:rsidRPr="00940DBD" w:rsidRDefault="00940DBD" w:rsidP="00940DBD">
      <w:pPr>
        <w:spacing w:after="43"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Интернет-ресурсы www. prosv. ru. Подвижная карта звездного неба.</w:t>
      </w:r>
      <w:r w:rsidRPr="00940DBD">
        <w:rPr>
          <w:rFonts w:eastAsia="Times New Roman" w:cs="Times New Roman"/>
          <w:i/>
          <w:color w:val="000000"/>
          <w:sz w:val="24"/>
          <w:lang w:eastAsia="ru-RU"/>
        </w:rPr>
        <w:t xml:space="preserve"> </w:t>
      </w:r>
    </w:p>
    <w:p w:rsidR="00940DBD" w:rsidRPr="00940DBD" w:rsidRDefault="00940DBD" w:rsidP="00940DBD">
      <w:pPr>
        <w:spacing w:after="58"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66" w:line="252" w:lineRule="auto"/>
        <w:ind w:right="13"/>
        <w:rPr>
          <w:rFonts w:eastAsia="Times New Roman" w:cs="Times New Roman"/>
          <w:color w:val="000000"/>
          <w:sz w:val="24"/>
          <w:lang w:eastAsia="ru-RU"/>
        </w:rPr>
      </w:pPr>
      <w:r w:rsidRPr="00940DBD">
        <w:rPr>
          <w:rFonts w:eastAsia="Times New Roman" w:cs="Times New Roman"/>
          <w:b/>
          <w:color w:val="000000"/>
          <w:sz w:val="24"/>
          <w:lang w:eastAsia="ru-RU"/>
        </w:rPr>
        <w:t>Краткие теоретические сведения</w:t>
      </w:r>
      <w:r w:rsidRPr="00940DBD">
        <w:rPr>
          <w:rFonts w:eastAsia="Times New Roman" w:cs="Times New Roman"/>
          <w:b/>
          <w:i/>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Существует 8 основных планет. Их делят на 2 группы. Одну из них – планеты земной группы – составляют Земля и сходные с ней Меркурий, Венера, Марс. Во вторую входят планетыгиганты: Юпитер, Сатурн, Уран, Нептун. Разделение планет на группы происходит по нескольким характеристикам: размерам, массе, плотности, удаленности от Солнца, и, как следствие, температуре. Планеты каждой из групп по плотности мало различаются между собой. Это объясняется как различием их химического состава, так и различием агрегатного состояния. 90% массы нашей планеты приходится на 4 наиболее распространенных элемента: железо, кислород, кремний, магний. </w:t>
      </w:r>
      <w:r w:rsidRPr="00940DBD">
        <w:rPr>
          <w:rFonts w:eastAsia="Times New Roman" w:cs="Times New Roman"/>
          <w:b/>
          <w:color w:val="000000"/>
          <w:sz w:val="24"/>
          <w:lang w:eastAsia="ru-RU"/>
        </w:rPr>
        <w:t xml:space="preserve"> </w:t>
      </w:r>
    </w:p>
    <w:p w:rsidR="00940DBD" w:rsidRPr="00940DBD" w:rsidRDefault="00940DBD" w:rsidP="00940DBD">
      <w:pPr>
        <w:spacing w:after="48"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Поразительное разнообразие масс, размеров, состава и орбит заставило многих задуматься об происхождении планет. В 1970-е гг. формирование планет считалось упорядоченным, детерминированным процессом — конвейером, на котором аморфные </w:t>
      </w:r>
      <w:r w:rsidRPr="00940DBD">
        <w:rPr>
          <w:rFonts w:eastAsia="Times New Roman" w:cs="Times New Roman"/>
          <w:color w:val="000000"/>
          <w:sz w:val="24"/>
          <w:lang w:eastAsia="ru-RU"/>
        </w:rPr>
        <w:lastRenderedPageBreak/>
        <w:t>газово-пылевые диски превращаются в копии Солнечной системы. Но теперь нам известно, что это хаотичный процесс, предполагающий различный результат для каждой системы. Родившиеся планеты выжили в хаосе конкурирующих механизмов формирования и разрушения. Многие объекты погибли, сгорев в огне своей звезды, или были выброшены в межзвездное пространство. У нашей Земли могли быть давно потерянные близнецы, странствующие ныне в темном и холодном космосе.</w:t>
      </w:r>
      <w:r w:rsidRPr="00940DBD">
        <w:rPr>
          <w:rFonts w:eastAsia="Times New Roman" w:cs="Times New Roman"/>
          <w:b/>
          <w:color w:val="000000"/>
          <w:sz w:val="24"/>
          <w:lang w:eastAsia="ru-RU"/>
        </w:rPr>
        <w:t xml:space="preserve"> </w:t>
      </w:r>
    </w:p>
    <w:p w:rsidR="00940DBD" w:rsidRPr="00940DBD" w:rsidRDefault="00940DBD" w:rsidP="00940DBD">
      <w:pPr>
        <w:spacing w:after="0"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31" w:line="264" w:lineRule="auto"/>
        <w:ind w:right="324"/>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Задание для самостоятельного выполнения: </w:t>
      </w:r>
      <w:r w:rsidRPr="00940DBD">
        <w:rPr>
          <w:rFonts w:eastAsia="Times New Roman" w:cs="Times New Roman"/>
          <w:color w:val="000000"/>
          <w:sz w:val="24"/>
          <w:lang w:eastAsia="ru-RU"/>
        </w:rPr>
        <w:t xml:space="preserve">составить конспект по теме и ответить на вопросы: </w:t>
      </w:r>
    </w:p>
    <w:p w:rsidR="00940DBD" w:rsidRPr="00940DBD" w:rsidRDefault="00940DBD" w:rsidP="00940DBD">
      <w:pPr>
        <w:numPr>
          <w:ilvl w:val="0"/>
          <w:numId w:val="27"/>
        </w:numPr>
        <w:spacing w:after="60"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По каким характеристикам прослеживается разделение планет на две группы? </w:t>
      </w:r>
    </w:p>
    <w:p w:rsidR="00940DBD" w:rsidRPr="00940DBD" w:rsidRDefault="00940DBD" w:rsidP="00940DBD">
      <w:pPr>
        <w:numPr>
          <w:ilvl w:val="0"/>
          <w:numId w:val="27"/>
        </w:numPr>
        <w:spacing w:after="6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Чем объясняются различия плотности планет?  </w:t>
      </w:r>
    </w:p>
    <w:p w:rsidR="00940DBD" w:rsidRPr="00940DBD" w:rsidRDefault="00940DBD" w:rsidP="00940DBD">
      <w:pPr>
        <w:numPr>
          <w:ilvl w:val="0"/>
          <w:numId w:val="27"/>
        </w:numPr>
        <w:spacing w:after="5" w:line="336"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Подсчитайте, какую кинетическую энергию имеет тело массой в 1 кг при встрече с лунной поверхностью, если его скорость 20  км/с</w:t>
      </w:r>
      <w:r w:rsidRPr="00940DBD">
        <w:rPr>
          <w:rFonts w:eastAsia="Times New Roman" w:cs="Times New Roman"/>
          <w:b/>
          <w:color w:val="000000"/>
          <w:sz w:val="24"/>
          <w:lang w:eastAsia="ru-RU"/>
        </w:rPr>
        <w:t>. Ответ:2*10</w:t>
      </w:r>
      <w:r w:rsidRPr="00940DBD">
        <w:rPr>
          <w:rFonts w:eastAsia="Times New Roman" w:cs="Times New Roman"/>
          <w:b/>
          <w:color w:val="000000"/>
          <w:sz w:val="24"/>
          <w:vertAlign w:val="superscript"/>
          <w:lang w:eastAsia="ru-RU"/>
        </w:rPr>
        <w:t>8</w:t>
      </w:r>
      <w:r w:rsidRPr="00940DBD">
        <w:rPr>
          <w:rFonts w:eastAsia="Times New Roman" w:cs="Times New Roman"/>
          <w:b/>
          <w:color w:val="000000"/>
          <w:sz w:val="24"/>
          <w:lang w:eastAsia="ru-RU"/>
        </w:rPr>
        <w:t xml:space="preserve"> Дж.  </w:t>
      </w:r>
    </w:p>
    <w:p w:rsidR="00940DBD" w:rsidRPr="00940DBD" w:rsidRDefault="00940DBD" w:rsidP="00940DBD">
      <w:pPr>
        <w:numPr>
          <w:ilvl w:val="0"/>
          <w:numId w:val="27"/>
        </w:numPr>
        <w:spacing w:after="6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нужно знать физические характеристики планеты, чтобы определить ее плотность?  </w:t>
      </w:r>
    </w:p>
    <w:p w:rsidR="00940DBD" w:rsidRPr="00940DBD" w:rsidRDefault="00940DBD" w:rsidP="00940DBD">
      <w:pPr>
        <w:numPr>
          <w:ilvl w:val="0"/>
          <w:numId w:val="27"/>
        </w:numPr>
        <w:spacing w:after="65"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Какая из планет земной группы больше по размерам? Массе? Плотности?  </w:t>
      </w:r>
    </w:p>
    <w:p w:rsidR="00940DBD" w:rsidRPr="00940DBD" w:rsidRDefault="00940DBD" w:rsidP="00940DBD">
      <w:pPr>
        <w:numPr>
          <w:ilvl w:val="0"/>
          <w:numId w:val="27"/>
        </w:numPr>
        <w:spacing w:after="64"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Какое научное и практическое значение имеет изучение планет земной группы? </w:t>
      </w:r>
    </w:p>
    <w:p w:rsidR="00940DBD" w:rsidRPr="00940DBD" w:rsidRDefault="00940DBD" w:rsidP="00940DBD">
      <w:pPr>
        <w:numPr>
          <w:ilvl w:val="0"/>
          <w:numId w:val="27"/>
        </w:numPr>
        <w:spacing w:after="76"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Какая из планет земной группы меньше по размерам? Массе? Плотности? </w:t>
      </w:r>
    </w:p>
    <w:p w:rsidR="00940DBD" w:rsidRPr="00940DBD" w:rsidRDefault="00940DBD" w:rsidP="00940DBD">
      <w:pPr>
        <w:numPr>
          <w:ilvl w:val="0"/>
          <w:numId w:val="27"/>
        </w:numPr>
        <w:spacing w:after="80"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Масса Луны  7,35*10</w:t>
      </w:r>
      <w:r w:rsidRPr="00940DBD">
        <w:rPr>
          <w:rFonts w:eastAsia="Times New Roman" w:cs="Times New Roman"/>
          <w:color w:val="000000"/>
          <w:sz w:val="24"/>
          <w:vertAlign w:val="superscript"/>
          <w:lang w:eastAsia="ru-RU"/>
        </w:rPr>
        <w:t>22</w:t>
      </w:r>
      <w:r w:rsidRPr="00940DBD">
        <w:rPr>
          <w:rFonts w:eastAsia="Times New Roman" w:cs="Times New Roman"/>
          <w:color w:val="000000"/>
          <w:sz w:val="24"/>
          <w:lang w:eastAsia="ru-RU"/>
        </w:rPr>
        <w:t xml:space="preserve"> кг, диаметр 3476 км. Вычислите плотность Луны. </w:t>
      </w:r>
    </w:p>
    <w:p w:rsidR="00940DBD" w:rsidRPr="00940DBD" w:rsidRDefault="00940DBD" w:rsidP="00940DBD">
      <w:pPr>
        <w:numPr>
          <w:ilvl w:val="0"/>
          <w:numId w:val="27"/>
        </w:numPr>
        <w:spacing w:after="62"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Каков возраст планет Солнечной системы? </w:t>
      </w:r>
    </w:p>
    <w:p w:rsidR="00940DBD" w:rsidRPr="00940DBD" w:rsidRDefault="00940DBD" w:rsidP="00940DBD">
      <w:pPr>
        <w:numPr>
          <w:ilvl w:val="0"/>
          <w:numId w:val="27"/>
        </w:numPr>
        <w:spacing w:after="277" w:line="264" w:lineRule="auto"/>
        <w:ind w:right="324" w:hanging="360"/>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Какие процессы происходят в ходе формирования планет? </w:t>
      </w:r>
    </w:p>
    <w:p w:rsidR="00940DBD" w:rsidRPr="00940DBD" w:rsidRDefault="00940DBD" w:rsidP="00940DBD">
      <w:pPr>
        <w:spacing w:after="57" w:line="252" w:lineRule="auto"/>
        <w:rPr>
          <w:rFonts w:eastAsia="Times New Roman" w:cs="Times New Roman"/>
          <w:color w:val="000000"/>
          <w:sz w:val="24"/>
          <w:lang w:eastAsia="ru-RU"/>
        </w:rPr>
      </w:pPr>
      <w:r w:rsidRPr="00940DBD">
        <w:rPr>
          <w:rFonts w:eastAsia="Times New Roman" w:cs="Times New Roman"/>
          <w:b/>
          <w:color w:val="000000"/>
          <w:sz w:val="24"/>
          <w:lang w:eastAsia="ru-RU"/>
        </w:rPr>
        <w:t xml:space="preserve"> </w:t>
      </w:r>
    </w:p>
    <w:p w:rsidR="00940DBD" w:rsidRPr="00940DBD" w:rsidRDefault="00940DBD" w:rsidP="00940DBD">
      <w:pPr>
        <w:spacing w:after="48" w:line="264" w:lineRule="auto"/>
        <w:ind w:right="2353"/>
        <w:jc w:val="both"/>
        <w:rPr>
          <w:rFonts w:eastAsia="Times New Roman" w:cs="Times New Roman"/>
          <w:color w:val="000000"/>
          <w:sz w:val="24"/>
          <w:lang w:eastAsia="ru-RU"/>
        </w:rPr>
      </w:pPr>
      <w:r w:rsidRPr="00940DBD">
        <w:rPr>
          <w:rFonts w:eastAsia="Times New Roman" w:cs="Times New Roman"/>
          <w:b/>
          <w:color w:val="000000"/>
          <w:sz w:val="24"/>
          <w:lang w:eastAsia="ru-RU"/>
        </w:rPr>
        <w:t xml:space="preserve"> Критерии оценивания задания. </w:t>
      </w:r>
      <w:r w:rsidRPr="00940DBD">
        <w:rPr>
          <w:rFonts w:eastAsia="Times New Roman" w:cs="Times New Roman"/>
          <w:color w:val="000000"/>
          <w:sz w:val="24"/>
          <w:lang w:eastAsia="ru-RU"/>
        </w:rPr>
        <w:t xml:space="preserve">Ответ каждого вопроса оценивается,  исходя из критериев, приведенных ниже: </w:t>
      </w:r>
    </w:p>
    <w:p w:rsidR="00940DBD" w:rsidRPr="00940DBD" w:rsidRDefault="00940DBD" w:rsidP="00940DBD">
      <w:pPr>
        <w:spacing w:after="59"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spacing w:after="5" w:line="264" w:lineRule="auto"/>
        <w:ind w:right="324"/>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Каждый правильный ответ оценивает в один балл: </w:t>
      </w:r>
    </w:p>
    <w:p w:rsidR="00940DBD" w:rsidRPr="00940DBD" w:rsidRDefault="00940DBD" w:rsidP="00940DBD">
      <w:pPr>
        <w:spacing w:after="43" w:line="252" w:lineRule="auto"/>
        <w:rPr>
          <w:rFonts w:eastAsia="Times New Roman" w:cs="Times New Roman"/>
          <w:color w:val="000000"/>
          <w:sz w:val="24"/>
          <w:lang w:eastAsia="ru-RU"/>
        </w:rPr>
      </w:pPr>
      <w:r w:rsidRPr="00940DBD">
        <w:rPr>
          <w:rFonts w:eastAsia="Times New Roman" w:cs="Times New Roman"/>
          <w:color w:val="000000"/>
          <w:sz w:val="24"/>
          <w:lang w:eastAsia="ru-RU"/>
        </w:rPr>
        <w:t xml:space="preserve"> </w:t>
      </w:r>
    </w:p>
    <w:p w:rsidR="00940DBD" w:rsidRPr="00940DBD" w:rsidRDefault="00940DBD" w:rsidP="00940DBD">
      <w:pPr>
        <w:numPr>
          <w:ilvl w:val="0"/>
          <w:numId w:val="28"/>
        </w:numPr>
        <w:spacing w:after="5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10 -9  правильных ответов            оценка « 5» баллов </w:t>
      </w:r>
    </w:p>
    <w:p w:rsidR="00940DBD" w:rsidRPr="00940DBD" w:rsidRDefault="00940DBD" w:rsidP="00940DBD">
      <w:pPr>
        <w:numPr>
          <w:ilvl w:val="0"/>
          <w:numId w:val="28"/>
        </w:numPr>
        <w:spacing w:after="59"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8 -7   правильных ответов             оценка « 4» балла </w:t>
      </w:r>
    </w:p>
    <w:p w:rsidR="00940DBD" w:rsidRPr="00940DBD" w:rsidRDefault="00940DBD" w:rsidP="00940DBD">
      <w:pPr>
        <w:numPr>
          <w:ilvl w:val="0"/>
          <w:numId w:val="28"/>
        </w:numPr>
        <w:spacing w:after="58"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6   правильных ответов                 оценка « 3» балла </w:t>
      </w:r>
    </w:p>
    <w:p w:rsidR="00940DBD" w:rsidRPr="00940DBD" w:rsidRDefault="00940DBD" w:rsidP="00940DBD">
      <w:pPr>
        <w:numPr>
          <w:ilvl w:val="0"/>
          <w:numId w:val="28"/>
        </w:numPr>
        <w:spacing w:after="5" w:line="264" w:lineRule="auto"/>
        <w:ind w:right="324" w:hanging="139"/>
        <w:jc w:val="both"/>
        <w:rPr>
          <w:rFonts w:eastAsia="Times New Roman" w:cs="Times New Roman"/>
          <w:color w:val="000000"/>
          <w:sz w:val="24"/>
          <w:lang w:eastAsia="ru-RU"/>
        </w:rPr>
      </w:pPr>
      <w:r w:rsidRPr="00940DBD">
        <w:rPr>
          <w:rFonts w:eastAsia="Times New Roman" w:cs="Times New Roman"/>
          <w:color w:val="000000"/>
          <w:sz w:val="24"/>
          <w:lang w:eastAsia="ru-RU"/>
        </w:rPr>
        <w:t xml:space="preserve">менее 6 правильных ответов        оценка « 2» балла </w:t>
      </w:r>
    </w:p>
    <w:p w:rsidR="001345B3" w:rsidRPr="001345B3" w:rsidRDefault="001345B3" w:rsidP="001345B3">
      <w:pPr>
        <w:pStyle w:val="ad"/>
        <w:spacing w:after="200" w:line="276" w:lineRule="auto"/>
        <w:ind w:left="139"/>
        <w:rPr>
          <w:rFonts w:eastAsia="Times New Roman"/>
          <w:b/>
          <w:sz w:val="24"/>
          <w:szCs w:val="24"/>
          <w:u w:val="single"/>
          <w:lang w:eastAsia="ru-RU"/>
        </w:rPr>
      </w:pPr>
      <w:r w:rsidRPr="001345B3">
        <w:rPr>
          <w:rFonts w:eastAsia="Times New Roman"/>
          <w:b/>
          <w:sz w:val="24"/>
          <w:szCs w:val="24"/>
          <w:u w:val="single"/>
          <w:lang w:eastAsia="ru-RU"/>
        </w:rPr>
        <w:t>Условия выполнения задания: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1. Место (время) выполнения задания: задание выполняется в  аудитории во время занятия.</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 xml:space="preserve">2. Максимальное время выполнения задания: </w:t>
      </w:r>
      <w:r w:rsidRPr="001345B3">
        <w:rPr>
          <w:rFonts w:eastAsia="Times New Roman"/>
          <w:sz w:val="24"/>
          <w:szCs w:val="24"/>
          <w:u w:val="single"/>
          <w:lang w:eastAsia="ru-RU"/>
        </w:rPr>
        <w:t xml:space="preserve">1 </w:t>
      </w:r>
      <w:r w:rsidRPr="001345B3">
        <w:rPr>
          <w:rFonts w:eastAsia="Times New Roman"/>
          <w:sz w:val="24"/>
          <w:szCs w:val="24"/>
          <w:lang w:eastAsia="ru-RU"/>
        </w:rPr>
        <w:t>час.</w:t>
      </w:r>
    </w:p>
    <w:p w:rsidR="001345B3" w:rsidRPr="001345B3" w:rsidRDefault="001345B3" w:rsidP="001345B3">
      <w:pPr>
        <w:pStyle w:val="ad"/>
        <w:spacing w:after="200" w:line="276" w:lineRule="auto"/>
        <w:ind w:left="139"/>
        <w:rPr>
          <w:rFonts w:eastAsia="Times New Roman"/>
          <w:sz w:val="24"/>
          <w:szCs w:val="24"/>
          <w:lang w:eastAsia="ru-RU"/>
        </w:rPr>
      </w:pPr>
      <w:r w:rsidRPr="001345B3">
        <w:rPr>
          <w:rFonts w:eastAsia="Times New Roman"/>
          <w:sz w:val="24"/>
          <w:szCs w:val="24"/>
          <w:lang w:eastAsia="ru-RU"/>
        </w:rPr>
        <w:t>3. Вы можете воспользоваться конспектом лекций, учебником.</w:t>
      </w:r>
    </w:p>
    <w:p w:rsidR="00940DBD" w:rsidRPr="00940DBD" w:rsidRDefault="00940DBD" w:rsidP="00940DBD">
      <w:pPr>
        <w:spacing w:after="256" w:line="252" w:lineRule="auto"/>
        <w:rPr>
          <w:rFonts w:eastAsia="Times New Roman" w:cs="Times New Roman"/>
          <w:color w:val="000000"/>
          <w:sz w:val="24"/>
          <w:lang w:eastAsia="ru-RU"/>
        </w:rPr>
      </w:pPr>
    </w:p>
    <w:p w:rsidR="00940DBD" w:rsidRDefault="00940DBD" w:rsidP="00940DBD">
      <w:pPr>
        <w:spacing w:after="256" w:line="252" w:lineRule="auto"/>
        <w:rPr>
          <w:rFonts w:eastAsia="Times New Roman" w:cs="Times New Roman"/>
          <w:color w:val="000000"/>
          <w:sz w:val="24"/>
          <w:lang w:eastAsia="ru-RU"/>
        </w:rPr>
      </w:pPr>
    </w:p>
    <w:p w:rsidR="004E3CBB" w:rsidRDefault="004E3CBB" w:rsidP="00940DBD">
      <w:pPr>
        <w:spacing w:after="256" w:line="252" w:lineRule="auto"/>
        <w:rPr>
          <w:rFonts w:eastAsia="Times New Roman" w:cs="Times New Roman"/>
          <w:color w:val="000000"/>
          <w:sz w:val="24"/>
          <w:lang w:eastAsia="ru-RU"/>
        </w:rPr>
      </w:pPr>
    </w:p>
    <w:p w:rsidR="00940DBD" w:rsidRPr="00940DBD" w:rsidRDefault="00940DBD" w:rsidP="00940DBD">
      <w:pPr>
        <w:spacing w:after="0" w:line="252" w:lineRule="auto"/>
        <w:rPr>
          <w:rFonts w:eastAsia="Times New Roman" w:cs="Times New Roman"/>
          <w:color w:val="000000"/>
          <w:sz w:val="24"/>
          <w:lang w:eastAsia="ru-RU"/>
        </w:rPr>
      </w:pPr>
    </w:p>
    <w:p w:rsidR="00940DBD" w:rsidRPr="00B70E92" w:rsidRDefault="00940DBD" w:rsidP="00940DBD">
      <w:pPr>
        <w:spacing w:after="5" w:line="264" w:lineRule="auto"/>
        <w:jc w:val="both"/>
        <w:rPr>
          <w:rFonts w:eastAsia="Times New Roman" w:cs="Times New Roman"/>
          <w:b/>
          <w:bCs/>
          <w:color w:val="000000"/>
          <w:sz w:val="24"/>
          <w:lang w:eastAsia="ru-RU"/>
        </w:rPr>
      </w:pPr>
      <w:r w:rsidRPr="00B70E92">
        <w:rPr>
          <w:rFonts w:eastAsia="Times New Roman" w:cs="Times New Roman"/>
          <w:b/>
          <w:bCs/>
          <w:color w:val="000000"/>
          <w:sz w:val="24"/>
          <w:lang w:eastAsia="ru-RU"/>
        </w:rPr>
        <w:t>Список литературы:</w:t>
      </w:r>
    </w:p>
    <w:p w:rsidR="00940DBD" w:rsidRPr="00940DBD" w:rsidRDefault="00940DBD" w:rsidP="00940DBD">
      <w:pPr>
        <w:numPr>
          <w:ilvl w:val="0"/>
          <w:numId w:val="29"/>
        </w:numPr>
        <w:spacing w:after="5" w:line="312" w:lineRule="auto"/>
        <w:ind w:right="324"/>
        <w:contextualSpacing/>
        <w:jc w:val="both"/>
        <w:rPr>
          <w:rFonts w:ascii="Calibri" w:eastAsia="Calibri" w:hAnsi="Calibri" w:cs="Times New Roman"/>
          <w:sz w:val="22"/>
        </w:rPr>
      </w:pPr>
      <w:r w:rsidRPr="00940DBD">
        <w:rPr>
          <w:rFonts w:ascii="Calibri" w:eastAsia="Calibri" w:hAnsi="Calibri" w:cs="Times New Roman"/>
          <w:sz w:val="22"/>
        </w:rPr>
        <w:t xml:space="preserve">Астрономия: учеб. Для студ. Учреждений сред. Проф. образования.  Под редакцией Т.С . Фещенко  М.:Издательский центр «Академия», 2019. </w:t>
      </w:r>
    </w:p>
    <w:p w:rsidR="00940DBD" w:rsidRPr="00940DBD" w:rsidRDefault="00940DBD" w:rsidP="00940DBD">
      <w:pPr>
        <w:spacing w:after="0"/>
        <w:contextualSpacing/>
        <w:rPr>
          <w:rFonts w:eastAsia="Calibri" w:cs="Times New Roman"/>
          <w:sz w:val="24"/>
          <w:szCs w:val="24"/>
        </w:rPr>
      </w:pPr>
      <w:r w:rsidRPr="00940DBD">
        <w:rPr>
          <w:rFonts w:eastAsia="Calibri" w:cs="Times New Roman"/>
          <w:sz w:val="24"/>
          <w:szCs w:val="24"/>
        </w:rPr>
        <w:t xml:space="preserve">Интернет-ресурсы </w:t>
      </w:r>
    </w:p>
    <w:p w:rsidR="00940DBD" w:rsidRPr="00940DBD" w:rsidRDefault="00940DBD" w:rsidP="00940DBD">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 xml:space="preserve">Астрофизический портал. Новости астрономии. http://www.afportal.ru/astro </w:t>
      </w:r>
    </w:p>
    <w:p w:rsidR="00940DBD" w:rsidRPr="00940DBD" w:rsidRDefault="00940DBD" w:rsidP="00940DBD">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 xml:space="preserve">Вокруг света. http://www.vokrugsveta.ru </w:t>
      </w:r>
    </w:p>
    <w:p w:rsidR="00940DBD" w:rsidRPr="001345B3" w:rsidRDefault="00940DBD" w:rsidP="001345B3">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 xml:space="preserve">Всероссийская олимпиада школьников по астрономии. http://www.astroolymp.ru </w:t>
      </w:r>
    </w:p>
    <w:p w:rsidR="00940DBD" w:rsidRPr="00940DBD" w:rsidRDefault="00940DBD" w:rsidP="00940DBD">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 xml:space="preserve">Интерактивный гид в мире космоса. http://spacegid.com </w:t>
      </w:r>
    </w:p>
    <w:p w:rsidR="00940DBD" w:rsidRPr="00940DBD" w:rsidRDefault="00940DBD" w:rsidP="00940DBD">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 xml:space="preserve">Обсерватория СибГАУ. </w:t>
      </w:r>
      <w:hyperlink r:id="rId20" w:history="1">
        <w:r w:rsidRPr="00940DBD">
          <w:rPr>
            <w:rFonts w:ascii="Calibri" w:eastAsia="Calibri" w:hAnsi="Calibri" w:cs="Times New Roman"/>
            <w:color w:val="0000FF"/>
            <w:sz w:val="22"/>
            <w:u w:val="single"/>
          </w:rPr>
          <w:t>http://sky.sibsau.ru/index.php/astronomicheskie-sajty</w:t>
        </w:r>
      </w:hyperlink>
    </w:p>
    <w:p w:rsidR="00940DBD" w:rsidRPr="00940DBD" w:rsidRDefault="00940DBD" w:rsidP="00940DBD">
      <w:pPr>
        <w:numPr>
          <w:ilvl w:val="3"/>
          <w:numId w:val="30"/>
        </w:numPr>
        <w:tabs>
          <w:tab w:val="left" w:pos="284"/>
        </w:tabs>
        <w:spacing w:after="0" w:line="264" w:lineRule="auto"/>
        <w:ind w:left="426" w:hanging="426"/>
        <w:contextualSpacing/>
        <w:jc w:val="both"/>
        <w:rPr>
          <w:rFonts w:eastAsia="Calibri" w:cs="Times New Roman"/>
          <w:sz w:val="24"/>
          <w:szCs w:val="24"/>
          <w:lang w:eastAsia="ru-RU"/>
        </w:rPr>
      </w:pPr>
      <w:r w:rsidRPr="00940DBD">
        <w:rPr>
          <w:rFonts w:eastAsia="Calibri" w:cs="Times New Roman"/>
          <w:sz w:val="24"/>
          <w:szCs w:val="24"/>
        </w:rPr>
        <w:tab/>
        <w:t>Общероссийский астрономический портал. http://астрономия.рф</w:t>
      </w:r>
    </w:p>
    <w:p w:rsidR="00940DBD" w:rsidRPr="00940DBD" w:rsidRDefault="00940DBD" w:rsidP="00940DBD">
      <w:pPr>
        <w:spacing w:after="5" w:line="264" w:lineRule="auto"/>
        <w:jc w:val="both"/>
        <w:rPr>
          <w:rFonts w:eastAsia="Times New Roman" w:cs="Times New Roman"/>
          <w:color w:val="000000"/>
          <w:sz w:val="24"/>
          <w:lang w:eastAsia="ru-RU"/>
        </w:rPr>
      </w:pPr>
    </w:p>
    <w:p w:rsidR="00940DBD" w:rsidRPr="00940DBD" w:rsidRDefault="00940DBD" w:rsidP="00940DBD">
      <w:pPr>
        <w:spacing w:after="0"/>
        <w:ind w:firstLine="709"/>
        <w:jc w:val="both"/>
        <w:rPr>
          <w:rFonts w:eastAsia="Calibri" w:cs="Times New Roman"/>
        </w:rPr>
      </w:pPr>
    </w:p>
    <w:p w:rsidR="00940DBD" w:rsidRPr="00940DBD" w:rsidRDefault="00940DBD" w:rsidP="00940DBD">
      <w:pPr>
        <w:spacing w:after="0"/>
        <w:ind w:firstLine="709"/>
        <w:jc w:val="both"/>
        <w:rPr>
          <w:rFonts w:eastAsia="Calibri" w:cs="Times New Roman"/>
        </w:rPr>
      </w:pPr>
    </w:p>
    <w:p w:rsidR="00F12C76" w:rsidRDefault="00F12C76" w:rsidP="006C0B77">
      <w:pPr>
        <w:spacing w:after="0"/>
        <w:ind w:firstLine="709"/>
        <w:jc w:val="both"/>
      </w:pPr>
    </w:p>
    <w:sectPr w:rsidR="00F12C76" w:rsidSect="004E3CBB">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6631" w:rsidRDefault="00366631" w:rsidP="00E12DA1">
      <w:pPr>
        <w:spacing w:after="0"/>
      </w:pPr>
      <w:r>
        <w:separator/>
      </w:r>
    </w:p>
  </w:endnote>
  <w:endnote w:type="continuationSeparator" w:id="0">
    <w:p w:rsidR="00366631" w:rsidRDefault="00366631" w:rsidP="00E12D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1635"/>
      <w:docPartObj>
        <w:docPartGallery w:val="Page Numbers (Bottom of Page)"/>
        <w:docPartUnique/>
      </w:docPartObj>
    </w:sdtPr>
    <w:sdtEndPr/>
    <w:sdtContent>
      <w:p w:rsidR="00DE15C3" w:rsidRDefault="00D3505C">
        <w:pPr>
          <w:pStyle w:val="a8"/>
          <w:jc w:val="right"/>
        </w:pPr>
        <w:r>
          <w:fldChar w:fldCharType="begin"/>
        </w:r>
        <w:r>
          <w:instrText xml:space="preserve"> PAGE   \* MERGEFORMAT </w:instrText>
        </w:r>
        <w:r>
          <w:fldChar w:fldCharType="separate"/>
        </w:r>
        <w:r>
          <w:rPr>
            <w:noProof/>
          </w:rPr>
          <w:t>3</w:t>
        </w:r>
        <w:r>
          <w:rPr>
            <w:noProof/>
          </w:rPr>
          <w:fldChar w:fldCharType="end"/>
        </w:r>
      </w:p>
    </w:sdtContent>
  </w:sdt>
  <w:p w:rsidR="000F3C14" w:rsidRDefault="000F3C14">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6631" w:rsidRDefault="00366631" w:rsidP="00E12DA1">
      <w:pPr>
        <w:spacing w:after="0"/>
      </w:pPr>
      <w:r>
        <w:separator/>
      </w:r>
    </w:p>
  </w:footnote>
  <w:footnote w:type="continuationSeparator" w:id="0">
    <w:p w:rsidR="00366631" w:rsidRDefault="00366631" w:rsidP="00E12DA1">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434D0"/>
    <w:multiLevelType w:val="hybridMultilevel"/>
    <w:tmpl w:val="2C38A848"/>
    <w:lvl w:ilvl="0" w:tplc="92A2B73C">
      <w:start w:val="1"/>
      <w:numFmt w:val="decimal"/>
      <w:lvlText w:val="%1)"/>
      <w:lvlJc w:val="left"/>
      <w:pPr>
        <w:ind w:left="-17656" w:firstLine="18016"/>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5E00D6D"/>
    <w:multiLevelType w:val="hybridMultilevel"/>
    <w:tmpl w:val="609A514E"/>
    <w:lvl w:ilvl="0" w:tplc="6F08E1A4">
      <w:start w:val="1"/>
      <w:numFmt w:val="bullet"/>
      <w:lvlText w:val="-"/>
      <w:lvlJc w:val="left"/>
      <w:pPr>
        <w:ind w:left="7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EA766388">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D374C8C6">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DF346F6A">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9D1E0600">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7FC89260">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D946E0AC">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B00423D6">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0E704598">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0D564646"/>
    <w:multiLevelType w:val="hybridMultilevel"/>
    <w:tmpl w:val="CB58AB26"/>
    <w:lvl w:ilvl="0" w:tplc="5F72F614">
      <w:start w:val="1"/>
      <w:numFmt w:val="decimal"/>
      <w:lvlText w:val="%1."/>
      <w:lvlJc w:val="left"/>
      <w:pPr>
        <w:ind w:left="0" w:firstLine="0"/>
      </w:pPr>
    </w:lvl>
    <w:lvl w:ilvl="1" w:tplc="101A07AC">
      <w:numFmt w:val="decimal"/>
      <w:lvlText w:val=""/>
      <w:lvlJc w:val="left"/>
      <w:pPr>
        <w:ind w:left="0" w:firstLine="0"/>
      </w:pPr>
    </w:lvl>
    <w:lvl w:ilvl="2" w:tplc="A38CAD0E">
      <w:numFmt w:val="decimal"/>
      <w:lvlText w:val=""/>
      <w:lvlJc w:val="left"/>
      <w:pPr>
        <w:ind w:left="0" w:firstLine="0"/>
      </w:pPr>
    </w:lvl>
    <w:lvl w:ilvl="3" w:tplc="691CC2F4">
      <w:numFmt w:val="decimal"/>
      <w:lvlText w:val=""/>
      <w:lvlJc w:val="left"/>
      <w:pPr>
        <w:ind w:left="0" w:firstLine="0"/>
      </w:pPr>
    </w:lvl>
    <w:lvl w:ilvl="4" w:tplc="A156ECBA">
      <w:numFmt w:val="decimal"/>
      <w:lvlText w:val=""/>
      <w:lvlJc w:val="left"/>
      <w:pPr>
        <w:ind w:left="0" w:firstLine="0"/>
      </w:pPr>
    </w:lvl>
    <w:lvl w:ilvl="5" w:tplc="252E97A0">
      <w:numFmt w:val="decimal"/>
      <w:lvlText w:val=""/>
      <w:lvlJc w:val="left"/>
      <w:pPr>
        <w:ind w:left="0" w:firstLine="0"/>
      </w:pPr>
    </w:lvl>
    <w:lvl w:ilvl="6" w:tplc="82C2B9BC">
      <w:numFmt w:val="decimal"/>
      <w:lvlText w:val=""/>
      <w:lvlJc w:val="left"/>
      <w:pPr>
        <w:ind w:left="0" w:firstLine="0"/>
      </w:pPr>
    </w:lvl>
    <w:lvl w:ilvl="7" w:tplc="D25EE3AE">
      <w:numFmt w:val="decimal"/>
      <w:lvlText w:val=""/>
      <w:lvlJc w:val="left"/>
      <w:pPr>
        <w:ind w:left="0" w:firstLine="0"/>
      </w:pPr>
    </w:lvl>
    <w:lvl w:ilvl="8" w:tplc="07EA04F0">
      <w:numFmt w:val="decimal"/>
      <w:lvlText w:val=""/>
      <w:lvlJc w:val="left"/>
      <w:pPr>
        <w:ind w:left="0" w:firstLine="0"/>
      </w:pPr>
    </w:lvl>
  </w:abstractNum>
  <w:abstractNum w:abstractNumId="3" w15:restartNumberingAfterBreak="0">
    <w:nsid w:val="12CB2F5B"/>
    <w:multiLevelType w:val="hybridMultilevel"/>
    <w:tmpl w:val="E356FE8C"/>
    <w:lvl w:ilvl="0" w:tplc="DD963FC2">
      <w:start w:val="1"/>
      <w:numFmt w:val="decimal"/>
      <w:lvlText w:val="%1."/>
      <w:lvlJc w:val="left"/>
      <w:pPr>
        <w:ind w:left="9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47387E8E">
      <w:start w:val="1"/>
      <w:numFmt w:val="lowerLetter"/>
      <w:lvlText w:val="%2"/>
      <w:lvlJc w:val="left"/>
      <w:pPr>
        <w:ind w:left="16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4F4919A">
      <w:start w:val="1"/>
      <w:numFmt w:val="lowerRoman"/>
      <w:lvlText w:val="%3"/>
      <w:lvlJc w:val="left"/>
      <w:pPr>
        <w:ind w:left="23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6F661188">
      <w:start w:val="1"/>
      <w:numFmt w:val="decimal"/>
      <w:lvlText w:val="%4"/>
      <w:lvlJc w:val="left"/>
      <w:pPr>
        <w:ind w:left="30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C7480B4">
      <w:start w:val="1"/>
      <w:numFmt w:val="lowerLetter"/>
      <w:lvlText w:val="%5"/>
      <w:lvlJc w:val="left"/>
      <w:pPr>
        <w:ind w:left="38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6DC1092">
      <w:start w:val="1"/>
      <w:numFmt w:val="lowerRoman"/>
      <w:lvlText w:val="%6"/>
      <w:lvlJc w:val="left"/>
      <w:pPr>
        <w:ind w:left="45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1A129C52">
      <w:start w:val="1"/>
      <w:numFmt w:val="decimal"/>
      <w:lvlText w:val="%7"/>
      <w:lvlJc w:val="left"/>
      <w:pPr>
        <w:ind w:left="52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6EC614B0">
      <w:start w:val="1"/>
      <w:numFmt w:val="lowerLetter"/>
      <w:lvlText w:val="%8"/>
      <w:lvlJc w:val="left"/>
      <w:pPr>
        <w:ind w:left="59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D660574">
      <w:start w:val="1"/>
      <w:numFmt w:val="lowerRoman"/>
      <w:lvlText w:val="%9"/>
      <w:lvlJc w:val="left"/>
      <w:pPr>
        <w:ind w:left="66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1EA967F4"/>
    <w:multiLevelType w:val="multilevel"/>
    <w:tmpl w:val="924A84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B723E4"/>
    <w:multiLevelType w:val="hybridMultilevel"/>
    <w:tmpl w:val="36F273C2"/>
    <w:lvl w:ilvl="0" w:tplc="0419000F">
      <w:start w:val="1"/>
      <w:numFmt w:val="decimal"/>
      <w:lvlText w:val="%1."/>
      <w:lvlJc w:val="left"/>
      <w:pPr>
        <w:ind w:left="720" w:hanging="360"/>
      </w:pPr>
    </w:lvl>
    <w:lvl w:ilvl="1" w:tplc="ED16F964">
      <w:start w:val="3"/>
      <w:numFmt w:val="decimal"/>
      <w:lvlText w:val="%2."/>
      <w:lvlJc w:val="left"/>
      <w:pPr>
        <w:ind w:left="1353" w:hanging="360"/>
      </w:pPr>
    </w:lvl>
    <w:lvl w:ilvl="2" w:tplc="0419001B">
      <w:start w:val="1"/>
      <w:numFmt w:val="lowerRoman"/>
      <w:lvlText w:val="%3."/>
      <w:lvlJc w:val="right"/>
      <w:pPr>
        <w:ind w:left="2160" w:hanging="180"/>
      </w:pPr>
    </w:lvl>
    <w:lvl w:ilvl="3" w:tplc="0419000F">
      <w:start w:val="1"/>
      <w:numFmt w:val="decimal"/>
      <w:lvlText w:val="%4."/>
      <w:lvlJc w:val="left"/>
      <w:pPr>
        <w:ind w:left="3196"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26E728BB"/>
    <w:multiLevelType w:val="hybridMultilevel"/>
    <w:tmpl w:val="76C4B700"/>
    <w:lvl w:ilvl="0" w:tplc="2FD68BBE">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87A2D254">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9E6A716">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782489DA">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FFC82C0">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63A08700">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A8CC3DCE">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2028834">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C4ACAC2C">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7" w15:restartNumberingAfterBreak="0">
    <w:nsid w:val="2A79228B"/>
    <w:multiLevelType w:val="hybridMultilevel"/>
    <w:tmpl w:val="D522358A"/>
    <w:lvl w:ilvl="0" w:tplc="42A04C4A">
      <w:start w:val="1"/>
      <w:numFmt w:val="decimal"/>
      <w:lvlText w:val="%1."/>
      <w:lvlJc w:val="left"/>
      <w:pPr>
        <w:ind w:left="7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37C87686">
      <w:start w:val="1"/>
      <w:numFmt w:val="lowerLetter"/>
      <w:lvlText w:val="%2"/>
      <w:lvlJc w:val="left"/>
      <w:pPr>
        <w:ind w:left="14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8820242">
      <w:start w:val="1"/>
      <w:numFmt w:val="lowerRoman"/>
      <w:lvlText w:val="%3"/>
      <w:lvlJc w:val="left"/>
      <w:pPr>
        <w:ind w:left="21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1606EC8">
      <w:start w:val="1"/>
      <w:numFmt w:val="decimal"/>
      <w:lvlText w:val="%4"/>
      <w:lvlJc w:val="left"/>
      <w:pPr>
        <w:ind w:left="28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A7EB128">
      <w:start w:val="1"/>
      <w:numFmt w:val="lowerLetter"/>
      <w:lvlText w:val="%5"/>
      <w:lvlJc w:val="left"/>
      <w:pPr>
        <w:ind w:left="36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97C4DFA">
      <w:start w:val="1"/>
      <w:numFmt w:val="lowerRoman"/>
      <w:lvlText w:val="%6"/>
      <w:lvlJc w:val="left"/>
      <w:pPr>
        <w:ind w:left="4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5E34A8">
      <w:start w:val="1"/>
      <w:numFmt w:val="decimal"/>
      <w:lvlText w:val="%7"/>
      <w:lvlJc w:val="left"/>
      <w:pPr>
        <w:ind w:left="5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3DAC5B0">
      <w:start w:val="1"/>
      <w:numFmt w:val="lowerLetter"/>
      <w:lvlText w:val="%8"/>
      <w:lvlJc w:val="left"/>
      <w:pPr>
        <w:ind w:left="5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866C9C2">
      <w:start w:val="1"/>
      <w:numFmt w:val="lowerRoman"/>
      <w:lvlText w:val="%9"/>
      <w:lvlJc w:val="left"/>
      <w:pPr>
        <w:ind w:left="6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8" w15:restartNumberingAfterBreak="0">
    <w:nsid w:val="2C0D1D0C"/>
    <w:multiLevelType w:val="hybridMultilevel"/>
    <w:tmpl w:val="029A40CE"/>
    <w:lvl w:ilvl="0" w:tplc="8820C19E">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66DC6FD8">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3A88F3E4">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25C486C">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D989DF8">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B53C483E">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89C6DEC">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5C2ED3C">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5F2F236">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9" w15:restartNumberingAfterBreak="0">
    <w:nsid w:val="2C36572C"/>
    <w:multiLevelType w:val="hybridMultilevel"/>
    <w:tmpl w:val="EBE8DD70"/>
    <w:lvl w:ilvl="0" w:tplc="99F49680">
      <w:start w:val="1"/>
      <w:numFmt w:val="bullet"/>
      <w:lvlText w:val="-"/>
      <w:lvlJc w:val="left"/>
      <w:pPr>
        <w:ind w:left="7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2F346E6C">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C08E98FA">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534E5084">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6596AE26">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7B0CFD5C">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6C08E6FA">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A08A52AC">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E9528B92">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2C480140"/>
    <w:multiLevelType w:val="hybridMultilevel"/>
    <w:tmpl w:val="DA2A03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62F6BA2"/>
    <w:multiLevelType w:val="hybridMultilevel"/>
    <w:tmpl w:val="493AA678"/>
    <w:lvl w:ilvl="0" w:tplc="ADDEA6C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2" w15:restartNumberingAfterBreak="0">
    <w:nsid w:val="38903723"/>
    <w:multiLevelType w:val="hybridMultilevel"/>
    <w:tmpl w:val="E4FEA87C"/>
    <w:lvl w:ilvl="0" w:tplc="1F2641D2">
      <w:start w:val="1"/>
      <w:numFmt w:val="decimal"/>
      <w:lvlText w:val="%1."/>
      <w:lvlJc w:val="left"/>
      <w:pPr>
        <w:ind w:left="5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67629E7A">
      <w:start w:val="1"/>
      <w:numFmt w:val="lowerLetter"/>
      <w:lvlText w:val="%2"/>
      <w:lvlJc w:val="left"/>
      <w:pPr>
        <w:ind w:left="16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3A809E58">
      <w:start w:val="1"/>
      <w:numFmt w:val="lowerRoman"/>
      <w:lvlText w:val="%3"/>
      <w:lvlJc w:val="left"/>
      <w:pPr>
        <w:ind w:left="23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1522259E">
      <w:start w:val="1"/>
      <w:numFmt w:val="decimal"/>
      <w:lvlText w:val="%4"/>
      <w:lvlJc w:val="left"/>
      <w:pPr>
        <w:ind w:left="30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987A2086">
      <w:start w:val="1"/>
      <w:numFmt w:val="lowerLetter"/>
      <w:lvlText w:val="%5"/>
      <w:lvlJc w:val="left"/>
      <w:pPr>
        <w:ind w:left="38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E7686D0">
      <w:start w:val="1"/>
      <w:numFmt w:val="lowerRoman"/>
      <w:lvlText w:val="%6"/>
      <w:lvlJc w:val="left"/>
      <w:pPr>
        <w:ind w:left="45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7463828">
      <w:start w:val="1"/>
      <w:numFmt w:val="decimal"/>
      <w:lvlText w:val="%7"/>
      <w:lvlJc w:val="left"/>
      <w:pPr>
        <w:ind w:left="52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DB26F9C">
      <w:start w:val="1"/>
      <w:numFmt w:val="lowerLetter"/>
      <w:lvlText w:val="%8"/>
      <w:lvlJc w:val="left"/>
      <w:pPr>
        <w:ind w:left="59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42B45EC6">
      <w:start w:val="1"/>
      <w:numFmt w:val="lowerRoman"/>
      <w:lvlText w:val="%9"/>
      <w:lvlJc w:val="left"/>
      <w:pPr>
        <w:ind w:left="66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39E720D8"/>
    <w:multiLevelType w:val="hybridMultilevel"/>
    <w:tmpl w:val="4862593C"/>
    <w:lvl w:ilvl="0" w:tplc="A53EC25C">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D684A2C">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E62B782">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2AE6794">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33CD4DA">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4B685DCA">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905A6422">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1ACD89A">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47BEC7EE">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3E017C40"/>
    <w:multiLevelType w:val="hybridMultilevel"/>
    <w:tmpl w:val="C9845EBA"/>
    <w:lvl w:ilvl="0" w:tplc="58983912">
      <w:start w:val="1"/>
      <w:numFmt w:val="decimal"/>
      <w:lvlText w:val="%1."/>
      <w:lvlJc w:val="left"/>
      <w:pPr>
        <w:ind w:left="9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DD3C0AE2">
      <w:start w:val="1"/>
      <w:numFmt w:val="lowerLetter"/>
      <w:lvlText w:val="%2"/>
      <w:lvlJc w:val="left"/>
      <w:pPr>
        <w:ind w:left="16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E767796">
      <w:start w:val="1"/>
      <w:numFmt w:val="lowerRoman"/>
      <w:lvlText w:val="%3"/>
      <w:lvlJc w:val="left"/>
      <w:pPr>
        <w:ind w:left="23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314C937E">
      <w:start w:val="1"/>
      <w:numFmt w:val="decimal"/>
      <w:lvlText w:val="%4"/>
      <w:lvlJc w:val="left"/>
      <w:pPr>
        <w:ind w:left="30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A584464">
      <w:start w:val="1"/>
      <w:numFmt w:val="lowerLetter"/>
      <w:lvlText w:val="%5"/>
      <w:lvlJc w:val="left"/>
      <w:pPr>
        <w:ind w:left="38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2924B8DC">
      <w:start w:val="1"/>
      <w:numFmt w:val="lowerRoman"/>
      <w:lvlText w:val="%6"/>
      <w:lvlJc w:val="left"/>
      <w:pPr>
        <w:ind w:left="45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7A02F6C">
      <w:start w:val="1"/>
      <w:numFmt w:val="decimal"/>
      <w:lvlText w:val="%7"/>
      <w:lvlJc w:val="left"/>
      <w:pPr>
        <w:ind w:left="52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BC84B68">
      <w:start w:val="1"/>
      <w:numFmt w:val="lowerLetter"/>
      <w:lvlText w:val="%8"/>
      <w:lvlJc w:val="left"/>
      <w:pPr>
        <w:ind w:left="59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CC269BA">
      <w:start w:val="1"/>
      <w:numFmt w:val="lowerRoman"/>
      <w:lvlText w:val="%9"/>
      <w:lvlJc w:val="left"/>
      <w:pPr>
        <w:ind w:left="66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5" w15:restartNumberingAfterBreak="0">
    <w:nsid w:val="412E5269"/>
    <w:multiLevelType w:val="hybridMultilevel"/>
    <w:tmpl w:val="BF969810"/>
    <w:lvl w:ilvl="0" w:tplc="1B7CC284">
      <w:start w:val="3"/>
      <w:numFmt w:val="decimal"/>
      <w:lvlText w:val="%1."/>
      <w:lvlJc w:val="left"/>
      <w:pPr>
        <w:ind w:left="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3BECE6A">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B78694C">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2E076C6">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1EDB6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A8AEAB84">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967825CE">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A0829A8">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B405A7A">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15:restartNumberingAfterBreak="0">
    <w:nsid w:val="43461203"/>
    <w:multiLevelType w:val="hybridMultilevel"/>
    <w:tmpl w:val="43325908"/>
    <w:lvl w:ilvl="0" w:tplc="09184CB0">
      <w:start w:val="1"/>
      <w:numFmt w:val="bullet"/>
      <w:lvlText w:val="-"/>
      <w:lvlJc w:val="left"/>
      <w:pPr>
        <w:ind w:left="7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95322102">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F38735E">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71ECE88C">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04A3250">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AB406222">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49803C04">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A7670F6">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101EA398">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7" w15:restartNumberingAfterBreak="0">
    <w:nsid w:val="4B1B04C3"/>
    <w:multiLevelType w:val="hybridMultilevel"/>
    <w:tmpl w:val="C8308BD0"/>
    <w:lvl w:ilvl="0" w:tplc="244032AA">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F6CF4FE">
      <w:start w:val="1"/>
      <w:numFmt w:val="bullet"/>
      <w:lvlText w:val="o"/>
      <w:lvlJc w:val="left"/>
      <w:pPr>
        <w:ind w:left="15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4046214">
      <w:start w:val="1"/>
      <w:numFmt w:val="bullet"/>
      <w:lvlText w:val="▪"/>
      <w:lvlJc w:val="left"/>
      <w:pPr>
        <w:ind w:left="22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8E4EDC2">
      <w:start w:val="1"/>
      <w:numFmt w:val="bullet"/>
      <w:lvlText w:val="•"/>
      <w:lvlJc w:val="left"/>
      <w:pPr>
        <w:ind w:left="29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0664F4E">
      <w:start w:val="1"/>
      <w:numFmt w:val="bullet"/>
      <w:lvlText w:val="o"/>
      <w:lvlJc w:val="left"/>
      <w:pPr>
        <w:ind w:left="36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D54BC5E">
      <w:start w:val="1"/>
      <w:numFmt w:val="bullet"/>
      <w:lvlText w:val="▪"/>
      <w:lvlJc w:val="left"/>
      <w:pPr>
        <w:ind w:left="44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236F240">
      <w:start w:val="1"/>
      <w:numFmt w:val="bullet"/>
      <w:lvlText w:val="•"/>
      <w:lvlJc w:val="left"/>
      <w:pPr>
        <w:ind w:left="51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074A100E">
      <w:start w:val="1"/>
      <w:numFmt w:val="bullet"/>
      <w:lvlText w:val="o"/>
      <w:lvlJc w:val="left"/>
      <w:pPr>
        <w:ind w:left="58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9749E10">
      <w:start w:val="1"/>
      <w:numFmt w:val="bullet"/>
      <w:lvlText w:val="▪"/>
      <w:lvlJc w:val="left"/>
      <w:pPr>
        <w:ind w:left="65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8" w15:restartNumberingAfterBreak="0">
    <w:nsid w:val="4B8B5E6B"/>
    <w:multiLevelType w:val="hybridMultilevel"/>
    <w:tmpl w:val="E38404BC"/>
    <w:lvl w:ilvl="0" w:tplc="1DC6BF98">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E5CA0D4">
      <w:start w:val="1"/>
      <w:numFmt w:val="bullet"/>
      <w:lvlText w:val="o"/>
      <w:lvlJc w:val="left"/>
      <w:pPr>
        <w:ind w:left="15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66053EC">
      <w:start w:val="1"/>
      <w:numFmt w:val="bullet"/>
      <w:lvlText w:val="▪"/>
      <w:lvlJc w:val="left"/>
      <w:pPr>
        <w:ind w:left="22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D0EEE6">
      <w:start w:val="1"/>
      <w:numFmt w:val="bullet"/>
      <w:lvlText w:val="•"/>
      <w:lvlJc w:val="left"/>
      <w:pPr>
        <w:ind w:left="29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94227242">
      <w:start w:val="1"/>
      <w:numFmt w:val="bullet"/>
      <w:lvlText w:val="o"/>
      <w:lvlJc w:val="left"/>
      <w:pPr>
        <w:ind w:left="3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B506F30">
      <w:start w:val="1"/>
      <w:numFmt w:val="bullet"/>
      <w:lvlText w:val="▪"/>
      <w:lvlJc w:val="left"/>
      <w:pPr>
        <w:ind w:left="43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1E46C120">
      <w:start w:val="1"/>
      <w:numFmt w:val="bullet"/>
      <w:lvlText w:val="•"/>
      <w:lvlJc w:val="left"/>
      <w:pPr>
        <w:ind w:left="51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4F0200A">
      <w:start w:val="1"/>
      <w:numFmt w:val="bullet"/>
      <w:lvlText w:val="o"/>
      <w:lvlJc w:val="left"/>
      <w:pPr>
        <w:ind w:left="58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6152F622">
      <w:start w:val="1"/>
      <w:numFmt w:val="bullet"/>
      <w:lvlText w:val="▪"/>
      <w:lvlJc w:val="left"/>
      <w:pPr>
        <w:ind w:left="65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9" w15:restartNumberingAfterBreak="0">
    <w:nsid w:val="4C76008E"/>
    <w:multiLevelType w:val="hybridMultilevel"/>
    <w:tmpl w:val="09FC6EFC"/>
    <w:lvl w:ilvl="0" w:tplc="21424B88">
      <w:start w:val="1"/>
      <w:numFmt w:val="bullet"/>
      <w:lvlText w:val="-"/>
      <w:lvlJc w:val="left"/>
      <w:pPr>
        <w:ind w:left="7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FC84EDCC">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4CC0E768">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037268AA">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DF1CD91C">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B83A0858">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61766F06">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C270EBE2">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DEF2AC1A">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0" w15:restartNumberingAfterBreak="0">
    <w:nsid w:val="4E24748C"/>
    <w:multiLevelType w:val="hybridMultilevel"/>
    <w:tmpl w:val="C4962574"/>
    <w:lvl w:ilvl="0" w:tplc="215E8AFE">
      <w:start w:val="1"/>
      <w:numFmt w:val="bullet"/>
      <w:lvlText w:val="-"/>
      <w:lvlJc w:val="left"/>
      <w:pPr>
        <w:ind w:left="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AC4A4288">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EBBE5E82">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0BC6276C">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9D962A84">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55E22BB6">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2B001758">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F006BCD6">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0E8205C4">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1" w15:restartNumberingAfterBreak="0">
    <w:nsid w:val="505F17C6"/>
    <w:multiLevelType w:val="hybridMultilevel"/>
    <w:tmpl w:val="8EA6FEC0"/>
    <w:lvl w:ilvl="0" w:tplc="C7BAE5D0">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FA8C4B8">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D749EBC">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15D6F72A">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872AB6FC">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511C3838">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0ABABE42">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F063D8A">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4D809AE2">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2" w15:restartNumberingAfterBreak="0">
    <w:nsid w:val="53FA634F"/>
    <w:multiLevelType w:val="hybridMultilevel"/>
    <w:tmpl w:val="3E0A8288"/>
    <w:lvl w:ilvl="0" w:tplc="3C504B28">
      <w:start w:val="1"/>
      <w:numFmt w:val="decimal"/>
      <w:lvlText w:val="%1."/>
      <w:lvlJc w:val="left"/>
      <w:pPr>
        <w:ind w:left="6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F6861FC">
      <w:start w:val="1"/>
      <w:numFmt w:val="lowerLetter"/>
      <w:lvlText w:val="%2"/>
      <w:lvlJc w:val="left"/>
      <w:pPr>
        <w:ind w:left="1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5E2A5F6">
      <w:start w:val="1"/>
      <w:numFmt w:val="lowerRoman"/>
      <w:lvlText w:val="%3"/>
      <w:lvlJc w:val="left"/>
      <w:pPr>
        <w:ind w:left="2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566E14C8">
      <w:start w:val="1"/>
      <w:numFmt w:val="decimal"/>
      <w:lvlText w:val="%4"/>
      <w:lvlJc w:val="left"/>
      <w:pPr>
        <w:ind w:left="2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F1408FC">
      <w:start w:val="1"/>
      <w:numFmt w:val="lowerLetter"/>
      <w:lvlText w:val="%5"/>
      <w:lvlJc w:val="left"/>
      <w:pPr>
        <w:ind w:left="3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176E7B0">
      <w:start w:val="1"/>
      <w:numFmt w:val="lowerRoman"/>
      <w:lvlText w:val="%6"/>
      <w:lvlJc w:val="left"/>
      <w:pPr>
        <w:ind w:left="42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018CC1BA">
      <w:start w:val="1"/>
      <w:numFmt w:val="decimal"/>
      <w:lvlText w:val="%7"/>
      <w:lvlJc w:val="left"/>
      <w:pPr>
        <w:ind w:left="49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68622AA">
      <w:start w:val="1"/>
      <w:numFmt w:val="lowerLetter"/>
      <w:lvlText w:val="%8"/>
      <w:lvlJc w:val="left"/>
      <w:pPr>
        <w:ind w:left="56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52A0A48">
      <w:start w:val="1"/>
      <w:numFmt w:val="lowerRoman"/>
      <w:lvlText w:val="%9"/>
      <w:lvlJc w:val="left"/>
      <w:pPr>
        <w:ind w:left="6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3" w15:restartNumberingAfterBreak="0">
    <w:nsid w:val="544770FE"/>
    <w:multiLevelType w:val="hybridMultilevel"/>
    <w:tmpl w:val="21B4399A"/>
    <w:lvl w:ilvl="0" w:tplc="4C18C3C4">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6CE6AF4">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FEA6B2E">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6518A2EE">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A423D2A">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D66F804">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6125000">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A6383792">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B603288">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4" w15:restartNumberingAfterBreak="0">
    <w:nsid w:val="54F75856"/>
    <w:multiLevelType w:val="hybridMultilevel"/>
    <w:tmpl w:val="8D383424"/>
    <w:lvl w:ilvl="0" w:tplc="04190013">
      <w:start w:val="1"/>
      <w:numFmt w:val="upperRoman"/>
      <w:lvlText w:val="%1."/>
      <w:lvlJc w:val="right"/>
      <w:pPr>
        <w:ind w:left="720" w:hanging="360"/>
      </w:pPr>
    </w:lvl>
    <w:lvl w:ilvl="1" w:tplc="ED16F964">
      <w:start w:val="3"/>
      <w:numFmt w:val="decimal"/>
      <w:lvlText w:val="%2."/>
      <w:lvlJc w:val="left"/>
      <w:pPr>
        <w:ind w:left="1353" w:hanging="360"/>
      </w:pPr>
    </w:lvl>
    <w:lvl w:ilvl="2" w:tplc="0419001B">
      <w:start w:val="1"/>
      <w:numFmt w:val="lowerRoman"/>
      <w:lvlText w:val="%3."/>
      <w:lvlJc w:val="right"/>
      <w:pPr>
        <w:ind w:left="2160" w:hanging="180"/>
      </w:pPr>
    </w:lvl>
    <w:lvl w:ilvl="3" w:tplc="0419000F">
      <w:start w:val="1"/>
      <w:numFmt w:val="decimal"/>
      <w:lvlText w:val="%4."/>
      <w:lvlJc w:val="left"/>
      <w:pPr>
        <w:ind w:left="3196"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5C644427"/>
    <w:multiLevelType w:val="hybridMultilevel"/>
    <w:tmpl w:val="82C06DFC"/>
    <w:lvl w:ilvl="0" w:tplc="B5F87120">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459272A0">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FE0EBE0">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92043C06">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010694FE">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619E70A8">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4FB8AECC">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E2C0B4">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473C188C">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6" w15:restartNumberingAfterBreak="0">
    <w:nsid w:val="62A47C33"/>
    <w:multiLevelType w:val="hybridMultilevel"/>
    <w:tmpl w:val="1464AC8C"/>
    <w:lvl w:ilvl="0" w:tplc="EB908828">
      <w:start w:val="1"/>
      <w:numFmt w:val="bullet"/>
      <w:lvlText w:val="-"/>
      <w:lvlJc w:val="left"/>
      <w:pPr>
        <w:ind w:left="347"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D2CC5EE2">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78888916">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75AA780A">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A26235DE">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D2688CB6">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95D8EC3E">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C17A2072">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2A72D478">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7" w15:restartNumberingAfterBreak="0">
    <w:nsid w:val="641C46D1"/>
    <w:multiLevelType w:val="hybridMultilevel"/>
    <w:tmpl w:val="05DAC286"/>
    <w:lvl w:ilvl="0" w:tplc="11040694">
      <w:start w:val="1"/>
      <w:numFmt w:val="decimal"/>
      <w:lvlText w:val="%1."/>
      <w:lvlJc w:val="left"/>
      <w:pPr>
        <w:ind w:left="50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5889A5E">
      <w:start w:val="1"/>
      <w:numFmt w:val="lowerLetter"/>
      <w:lvlText w:val="%2"/>
      <w:lvlJc w:val="left"/>
      <w:pPr>
        <w:ind w:left="122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1B08AC8">
      <w:start w:val="1"/>
      <w:numFmt w:val="lowerRoman"/>
      <w:lvlText w:val="%3"/>
      <w:lvlJc w:val="left"/>
      <w:pPr>
        <w:ind w:left="194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936AECCC">
      <w:start w:val="1"/>
      <w:numFmt w:val="decimal"/>
      <w:lvlText w:val="%4"/>
      <w:lvlJc w:val="left"/>
      <w:pPr>
        <w:ind w:left="266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E162E64E">
      <w:start w:val="1"/>
      <w:numFmt w:val="lowerLetter"/>
      <w:lvlText w:val="%5"/>
      <w:lvlJc w:val="left"/>
      <w:pPr>
        <w:ind w:left="338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041050B8">
      <w:start w:val="1"/>
      <w:numFmt w:val="lowerRoman"/>
      <w:lvlText w:val="%6"/>
      <w:lvlJc w:val="left"/>
      <w:pPr>
        <w:ind w:left="410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C08507C">
      <w:start w:val="1"/>
      <w:numFmt w:val="decimal"/>
      <w:lvlText w:val="%7"/>
      <w:lvlJc w:val="left"/>
      <w:pPr>
        <w:ind w:left="482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412EC60">
      <w:start w:val="1"/>
      <w:numFmt w:val="lowerLetter"/>
      <w:lvlText w:val="%8"/>
      <w:lvlJc w:val="left"/>
      <w:pPr>
        <w:ind w:left="554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CAAA7152">
      <w:start w:val="1"/>
      <w:numFmt w:val="lowerRoman"/>
      <w:lvlText w:val="%9"/>
      <w:lvlJc w:val="left"/>
      <w:pPr>
        <w:ind w:left="626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8" w15:restartNumberingAfterBreak="0">
    <w:nsid w:val="69786A9A"/>
    <w:multiLevelType w:val="hybridMultilevel"/>
    <w:tmpl w:val="A94E9D70"/>
    <w:lvl w:ilvl="0" w:tplc="41F0DE12">
      <w:start w:val="1"/>
      <w:numFmt w:val="bullet"/>
      <w:lvlText w:val="-"/>
      <w:lvlJc w:val="left"/>
      <w:pPr>
        <w:ind w:left="347"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EB70AEBC">
      <w:start w:val="1"/>
      <w:numFmt w:val="bullet"/>
      <w:lvlText w:val="o"/>
      <w:lvlJc w:val="left"/>
      <w:pPr>
        <w:ind w:left="17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D55849D6">
      <w:start w:val="1"/>
      <w:numFmt w:val="bullet"/>
      <w:lvlText w:val="▪"/>
      <w:lvlJc w:val="left"/>
      <w:pPr>
        <w:ind w:left="25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2780B51A">
      <w:start w:val="1"/>
      <w:numFmt w:val="bullet"/>
      <w:lvlText w:val="•"/>
      <w:lvlJc w:val="left"/>
      <w:pPr>
        <w:ind w:left="32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2E9A1C02">
      <w:start w:val="1"/>
      <w:numFmt w:val="bullet"/>
      <w:lvlText w:val="o"/>
      <w:lvlJc w:val="left"/>
      <w:pPr>
        <w:ind w:left="394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CA0E3A5C">
      <w:start w:val="1"/>
      <w:numFmt w:val="bullet"/>
      <w:lvlText w:val="▪"/>
      <w:lvlJc w:val="left"/>
      <w:pPr>
        <w:ind w:left="466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45F4ED6C">
      <w:start w:val="1"/>
      <w:numFmt w:val="bullet"/>
      <w:lvlText w:val="•"/>
      <w:lvlJc w:val="left"/>
      <w:pPr>
        <w:ind w:left="538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C8CA6A84">
      <w:start w:val="1"/>
      <w:numFmt w:val="bullet"/>
      <w:lvlText w:val="o"/>
      <w:lvlJc w:val="left"/>
      <w:pPr>
        <w:ind w:left="610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CF0EE8B2">
      <w:start w:val="1"/>
      <w:numFmt w:val="bullet"/>
      <w:lvlText w:val="▪"/>
      <w:lvlJc w:val="left"/>
      <w:pPr>
        <w:ind w:left="6828"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9" w15:restartNumberingAfterBreak="0">
    <w:nsid w:val="6DBE70B0"/>
    <w:multiLevelType w:val="hybridMultilevel"/>
    <w:tmpl w:val="BAE47686"/>
    <w:lvl w:ilvl="0" w:tplc="4CF02050">
      <w:start w:val="2"/>
      <w:numFmt w:val="decimal"/>
      <w:lvlText w:val="%1."/>
      <w:lvlJc w:val="left"/>
      <w:pPr>
        <w:ind w:left="9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FD6A938">
      <w:start w:val="1"/>
      <w:numFmt w:val="lowerLetter"/>
      <w:lvlText w:val="%2"/>
      <w:lvlJc w:val="left"/>
      <w:pPr>
        <w:ind w:left="16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97AFEA6">
      <w:start w:val="1"/>
      <w:numFmt w:val="lowerRoman"/>
      <w:lvlText w:val="%3"/>
      <w:lvlJc w:val="left"/>
      <w:pPr>
        <w:ind w:left="23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C422F23A">
      <w:start w:val="1"/>
      <w:numFmt w:val="decimal"/>
      <w:lvlText w:val="%4"/>
      <w:lvlJc w:val="left"/>
      <w:pPr>
        <w:ind w:left="30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5BF08358">
      <w:start w:val="1"/>
      <w:numFmt w:val="lowerLetter"/>
      <w:lvlText w:val="%5"/>
      <w:lvlJc w:val="left"/>
      <w:pPr>
        <w:ind w:left="38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76C7CEE">
      <w:start w:val="1"/>
      <w:numFmt w:val="lowerRoman"/>
      <w:lvlText w:val="%6"/>
      <w:lvlJc w:val="left"/>
      <w:pPr>
        <w:ind w:left="45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43ACB446">
      <w:start w:val="1"/>
      <w:numFmt w:val="decimal"/>
      <w:lvlText w:val="%7"/>
      <w:lvlJc w:val="left"/>
      <w:pPr>
        <w:ind w:left="52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61903008">
      <w:start w:val="1"/>
      <w:numFmt w:val="lowerLetter"/>
      <w:lvlText w:val="%8"/>
      <w:lvlJc w:val="left"/>
      <w:pPr>
        <w:ind w:left="59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F706434">
      <w:start w:val="1"/>
      <w:numFmt w:val="lowerRoman"/>
      <w:lvlText w:val="%9"/>
      <w:lvlJc w:val="left"/>
      <w:pPr>
        <w:ind w:left="66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0" w15:restartNumberingAfterBreak="0">
    <w:nsid w:val="6FEC7F2A"/>
    <w:multiLevelType w:val="hybridMultilevel"/>
    <w:tmpl w:val="61A46242"/>
    <w:lvl w:ilvl="0" w:tplc="E2E63650">
      <w:start w:val="6"/>
      <w:numFmt w:val="decimal"/>
      <w:lvlText w:val="%1."/>
      <w:lvlJc w:val="left"/>
      <w:pPr>
        <w:ind w:left="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30893CC">
      <w:start w:val="1"/>
      <w:numFmt w:val="lowerLetter"/>
      <w:lvlText w:val="%2"/>
      <w:lvlJc w:val="left"/>
      <w:pPr>
        <w:ind w:left="1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A014C778">
      <w:start w:val="1"/>
      <w:numFmt w:val="lowerRoman"/>
      <w:lvlText w:val="%3"/>
      <w:lvlJc w:val="left"/>
      <w:pPr>
        <w:ind w:left="2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6CC8C32">
      <w:start w:val="1"/>
      <w:numFmt w:val="decimal"/>
      <w:lvlText w:val="%4"/>
      <w:lvlJc w:val="left"/>
      <w:pPr>
        <w:ind w:left="2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02689B28">
      <w:start w:val="1"/>
      <w:numFmt w:val="lowerLetter"/>
      <w:lvlText w:val="%5"/>
      <w:lvlJc w:val="left"/>
      <w:pPr>
        <w:ind w:left="3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44652D0">
      <w:start w:val="1"/>
      <w:numFmt w:val="lowerRoman"/>
      <w:lvlText w:val="%6"/>
      <w:lvlJc w:val="left"/>
      <w:pPr>
        <w:ind w:left="42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A62E022">
      <w:start w:val="1"/>
      <w:numFmt w:val="decimal"/>
      <w:lvlText w:val="%7"/>
      <w:lvlJc w:val="left"/>
      <w:pPr>
        <w:ind w:left="49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3FCCE44">
      <w:start w:val="1"/>
      <w:numFmt w:val="lowerLetter"/>
      <w:lvlText w:val="%8"/>
      <w:lvlJc w:val="left"/>
      <w:pPr>
        <w:ind w:left="56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86C0B6C">
      <w:start w:val="1"/>
      <w:numFmt w:val="lowerRoman"/>
      <w:lvlText w:val="%9"/>
      <w:lvlJc w:val="left"/>
      <w:pPr>
        <w:ind w:left="6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num w:numId="1">
    <w:abstractNumId w:val="4"/>
  </w:num>
  <w:num w:numId="2">
    <w:abstractNumId w:val="1"/>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2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8"/>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19"/>
  </w:num>
  <w:num w:numId="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6"/>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8"/>
  </w:num>
  <w:num w:numId="22">
    <w:abstractNumId w:val="26"/>
  </w:num>
  <w:num w:numId="23">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9"/>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F96378"/>
    <w:rsid w:val="000104AB"/>
    <w:rsid w:val="000D5FF8"/>
    <w:rsid w:val="000F3C14"/>
    <w:rsid w:val="001345B3"/>
    <w:rsid w:val="00323AB6"/>
    <w:rsid w:val="00366631"/>
    <w:rsid w:val="00387700"/>
    <w:rsid w:val="004B6B04"/>
    <w:rsid w:val="004E3CBB"/>
    <w:rsid w:val="005F4AD6"/>
    <w:rsid w:val="006C0B77"/>
    <w:rsid w:val="008242FF"/>
    <w:rsid w:val="00847EAE"/>
    <w:rsid w:val="00870751"/>
    <w:rsid w:val="00922C48"/>
    <w:rsid w:val="00940DBD"/>
    <w:rsid w:val="009764D2"/>
    <w:rsid w:val="00AE2B2F"/>
    <w:rsid w:val="00B70E92"/>
    <w:rsid w:val="00B87008"/>
    <w:rsid w:val="00B915B7"/>
    <w:rsid w:val="00C144C6"/>
    <w:rsid w:val="00CE50BC"/>
    <w:rsid w:val="00D3505C"/>
    <w:rsid w:val="00DE15C3"/>
    <w:rsid w:val="00E12DA1"/>
    <w:rsid w:val="00E85DCE"/>
    <w:rsid w:val="00EA59DF"/>
    <w:rsid w:val="00EE4070"/>
    <w:rsid w:val="00F12C76"/>
    <w:rsid w:val="00F63A78"/>
    <w:rsid w:val="00F963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00DBD488"/>
  <w15:docId w15:val="{1F1952A9-93CF-4AFF-B78D-6A6E4888C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15B7"/>
    <w:pPr>
      <w:spacing w:line="240" w:lineRule="auto"/>
    </w:pPr>
    <w:rPr>
      <w:rFonts w:ascii="Times New Roman" w:hAnsi="Times New Roman"/>
      <w:sz w:val="28"/>
    </w:rPr>
  </w:style>
  <w:style w:type="paragraph" w:styleId="1">
    <w:name w:val="heading 1"/>
    <w:next w:val="a"/>
    <w:link w:val="10"/>
    <w:uiPriority w:val="9"/>
    <w:qFormat/>
    <w:rsid w:val="00940DBD"/>
    <w:pPr>
      <w:keepNext/>
      <w:keepLines/>
      <w:spacing w:after="3" w:line="252" w:lineRule="auto"/>
      <w:ind w:left="687" w:hanging="10"/>
      <w:jc w:val="center"/>
      <w:outlineLvl w:val="0"/>
    </w:pPr>
    <w:rPr>
      <w:rFonts w:ascii="Times New Roman" w:eastAsia="Times New Roman" w:hAnsi="Times New Roman" w:cs="Times New Roman"/>
      <w:b/>
      <w:color w:val="000000"/>
      <w:sz w:val="24"/>
      <w:lang w:eastAsia="ru-RU"/>
    </w:rPr>
  </w:style>
  <w:style w:type="paragraph" w:styleId="3">
    <w:name w:val="heading 3"/>
    <w:basedOn w:val="a"/>
    <w:next w:val="a"/>
    <w:link w:val="30"/>
    <w:uiPriority w:val="9"/>
    <w:semiHidden/>
    <w:unhideWhenUsed/>
    <w:qFormat/>
    <w:rsid w:val="00940DBD"/>
    <w:pPr>
      <w:keepNext/>
      <w:keepLines/>
      <w:spacing w:before="40" w:after="0"/>
      <w:outlineLvl w:val="2"/>
    </w:pPr>
    <w:rPr>
      <w:rFonts w:ascii="Cambria" w:eastAsia="Times New Roman" w:hAnsi="Cambria" w:cs="Times New Roman"/>
      <w:color w:val="243F6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40DBD"/>
    <w:rPr>
      <w:rFonts w:ascii="Times New Roman" w:eastAsia="Times New Roman" w:hAnsi="Times New Roman" w:cs="Times New Roman"/>
      <w:b/>
      <w:color w:val="000000"/>
      <w:sz w:val="24"/>
      <w:lang w:eastAsia="ru-RU"/>
    </w:rPr>
  </w:style>
  <w:style w:type="character" w:customStyle="1" w:styleId="30">
    <w:name w:val="Заголовок 3 Знак"/>
    <w:basedOn w:val="a0"/>
    <w:link w:val="3"/>
    <w:uiPriority w:val="9"/>
    <w:semiHidden/>
    <w:rsid w:val="00940DBD"/>
    <w:rPr>
      <w:rFonts w:ascii="Cambria" w:eastAsia="Times New Roman" w:hAnsi="Cambria" w:cs="Times New Roman"/>
      <w:color w:val="243F60"/>
      <w:sz w:val="24"/>
      <w:szCs w:val="24"/>
      <w:lang w:eastAsia="ru-RU"/>
    </w:rPr>
  </w:style>
  <w:style w:type="numbering" w:customStyle="1" w:styleId="11">
    <w:name w:val="Нет списка1"/>
    <w:next w:val="a2"/>
    <w:uiPriority w:val="99"/>
    <w:semiHidden/>
    <w:unhideWhenUsed/>
    <w:rsid w:val="00940DBD"/>
  </w:style>
  <w:style w:type="character" w:styleId="a3">
    <w:name w:val="Hyperlink"/>
    <w:basedOn w:val="a0"/>
    <w:uiPriority w:val="99"/>
    <w:semiHidden/>
    <w:unhideWhenUsed/>
    <w:rsid w:val="00940DBD"/>
    <w:rPr>
      <w:color w:val="0000FF"/>
      <w:u w:val="single"/>
    </w:rPr>
  </w:style>
  <w:style w:type="character" w:styleId="a4">
    <w:name w:val="FollowedHyperlink"/>
    <w:basedOn w:val="a0"/>
    <w:uiPriority w:val="99"/>
    <w:semiHidden/>
    <w:unhideWhenUsed/>
    <w:rsid w:val="00940DBD"/>
    <w:rPr>
      <w:color w:val="954F72" w:themeColor="followedHyperlink"/>
      <w:u w:val="single"/>
    </w:rPr>
  </w:style>
  <w:style w:type="paragraph" w:customStyle="1" w:styleId="msonormal0">
    <w:name w:val="msonormal"/>
    <w:basedOn w:val="a"/>
    <w:uiPriority w:val="99"/>
    <w:semiHidden/>
    <w:rsid w:val="00940DBD"/>
    <w:pPr>
      <w:spacing w:before="100" w:beforeAutospacing="1" w:after="100" w:afterAutospacing="1"/>
    </w:pPr>
    <w:rPr>
      <w:rFonts w:eastAsia="Times New Roman" w:cs="Times New Roman"/>
      <w:sz w:val="24"/>
      <w:szCs w:val="24"/>
      <w:lang w:eastAsia="ru-RU"/>
    </w:rPr>
  </w:style>
  <w:style w:type="paragraph" w:styleId="a5">
    <w:name w:val="Normal (Web)"/>
    <w:basedOn w:val="a"/>
    <w:uiPriority w:val="99"/>
    <w:semiHidden/>
    <w:unhideWhenUsed/>
    <w:rsid w:val="00940DBD"/>
    <w:pPr>
      <w:spacing w:before="100" w:beforeAutospacing="1" w:after="100" w:afterAutospacing="1"/>
    </w:pPr>
    <w:rPr>
      <w:rFonts w:eastAsia="Times New Roman" w:cs="Times New Roman"/>
      <w:sz w:val="24"/>
      <w:szCs w:val="24"/>
      <w:lang w:eastAsia="ru-RU"/>
    </w:rPr>
  </w:style>
  <w:style w:type="paragraph" w:styleId="a6">
    <w:name w:val="header"/>
    <w:basedOn w:val="a"/>
    <w:link w:val="a7"/>
    <w:uiPriority w:val="99"/>
    <w:unhideWhenUsed/>
    <w:rsid w:val="00940DBD"/>
    <w:pPr>
      <w:tabs>
        <w:tab w:val="center" w:pos="4677"/>
        <w:tab w:val="right" w:pos="9355"/>
      </w:tabs>
      <w:spacing w:after="0"/>
      <w:ind w:left="718" w:hanging="10"/>
      <w:jc w:val="both"/>
    </w:pPr>
    <w:rPr>
      <w:rFonts w:eastAsia="Times New Roman" w:cs="Times New Roman"/>
      <w:color w:val="000000"/>
      <w:sz w:val="24"/>
      <w:lang w:eastAsia="ru-RU"/>
    </w:rPr>
  </w:style>
  <w:style w:type="character" w:customStyle="1" w:styleId="a7">
    <w:name w:val="Верхний колонтитул Знак"/>
    <w:basedOn w:val="a0"/>
    <w:link w:val="a6"/>
    <w:uiPriority w:val="99"/>
    <w:rsid w:val="00940DBD"/>
    <w:rPr>
      <w:rFonts w:ascii="Times New Roman" w:eastAsia="Times New Roman" w:hAnsi="Times New Roman" w:cs="Times New Roman"/>
      <w:color w:val="000000"/>
      <w:sz w:val="24"/>
      <w:lang w:eastAsia="ru-RU"/>
    </w:rPr>
  </w:style>
  <w:style w:type="paragraph" w:styleId="a8">
    <w:name w:val="footer"/>
    <w:basedOn w:val="a"/>
    <w:link w:val="a9"/>
    <w:uiPriority w:val="99"/>
    <w:unhideWhenUsed/>
    <w:rsid w:val="00940DBD"/>
    <w:pPr>
      <w:tabs>
        <w:tab w:val="center" w:pos="4677"/>
        <w:tab w:val="right" w:pos="9355"/>
      </w:tabs>
      <w:spacing w:after="0"/>
      <w:ind w:left="718" w:hanging="10"/>
      <w:jc w:val="both"/>
    </w:pPr>
    <w:rPr>
      <w:rFonts w:eastAsia="Times New Roman" w:cs="Times New Roman"/>
      <w:color w:val="000000"/>
      <w:sz w:val="24"/>
      <w:lang w:eastAsia="ru-RU"/>
    </w:rPr>
  </w:style>
  <w:style w:type="character" w:customStyle="1" w:styleId="a9">
    <w:name w:val="Нижний колонтитул Знак"/>
    <w:basedOn w:val="a0"/>
    <w:link w:val="a8"/>
    <w:uiPriority w:val="99"/>
    <w:rsid w:val="00940DBD"/>
    <w:rPr>
      <w:rFonts w:ascii="Times New Roman" w:eastAsia="Times New Roman" w:hAnsi="Times New Roman" w:cs="Times New Roman"/>
      <w:color w:val="000000"/>
      <w:sz w:val="24"/>
      <w:lang w:eastAsia="ru-RU"/>
    </w:rPr>
  </w:style>
  <w:style w:type="paragraph" w:styleId="aa">
    <w:name w:val="Balloon Text"/>
    <w:basedOn w:val="a"/>
    <w:link w:val="ab"/>
    <w:uiPriority w:val="99"/>
    <w:semiHidden/>
    <w:unhideWhenUsed/>
    <w:rsid w:val="00940DBD"/>
    <w:pPr>
      <w:spacing w:after="0"/>
      <w:ind w:left="718" w:hanging="10"/>
      <w:jc w:val="both"/>
    </w:pPr>
    <w:rPr>
      <w:rFonts w:ascii="Tahoma" w:eastAsia="Times New Roman" w:hAnsi="Tahoma" w:cs="Tahoma"/>
      <w:color w:val="000000"/>
      <w:sz w:val="16"/>
      <w:szCs w:val="16"/>
      <w:lang w:eastAsia="ru-RU"/>
    </w:rPr>
  </w:style>
  <w:style w:type="character" w:customStyle="1" w:styleId="ab">
    <w:name w:val="Текст выноски Знак"/>
    <w:basedOn w:val="a0"/>
    <w:link w:val="aa"/>
    <w:uiPriority w:val="99"/>
    <w:semiHidden/>
    <w:rsid w:val="00940DBD"/>
    <w:rPr>
      <w:rFonts w:ascii="Tahoma" w:eastAsia="Times New Roman" w:hAnsi="Tahoma" w:cs="Tahoma"/>
      <w:color w:val="000000"/>
      <w:sz w:val="16"/>
      <w:szCs w:val="16"/>
      <w:lang w:eastAsia="ru-RU"/>
    </w:rPr>
  </w:style>
  <w:style w:type="paragraph" w:styleId="ac">
    <w:name w:val="No Spacing"/>
    <w:uiPriority w:val="1"/>
    <w:qFormat/>
    <w:rsid w:val="00940DBD"/>
    <w:pPr>
      <w:spacing w:after="0" w:line="240" w:lineRule="auto"/>
    </w:pPr>
    <w:rPr>
      <w:rFonts w:ascii="Calibri" w:eastAsia="Calibri" w:hAnsi="Calibri" w:cs="Times New Roman"/>
    </w:rPr>
  </w:style>
  <w:style w:type="paragraph" w:styleId="ad">
    <w:name w:val="List Paragraph"/>
    <w:basedOn w:val="a"/>
    <w:uiPriority w:val="34"/>
    <w:qFormat/>
    <w:rsid w:val="00940DBD"/>
    <w:pPr>
      <w:spacing w:line="252" w:lineRule="auto"/>
      <w:ind w:left="720"/>
      <w:contextualSpacing/>
    </w:pPr>
    <w:rPr>
      <w:rFonts w:ascii="Calibri" w:eastAsia="Calibri" w:hAnsi="Calibri" w:cs="Times New Roman"/>
      <w:sz w:val="22"/>
    </w:rPr>
  </w:style>
  <w:style w:type="paragraph" w:customStyle="1" w:styleId="31">
    <w:name w:val="Заголовок 31"/>
    <w:basedOn w:val="a"/>
    <w:next w:val="a"/>
    <w:uiPriority w:val="9"/>
    <w:semiHidden/>
    <w:qFormat/>
    <w:rsid w:val="00940DBD"/>
    <w:pPr>
      <w:keepNext/>
      <w:keepLines/>
      <w:spacing w:before="40" w:after="0" w:line="264" w:lineRule="auto"/>
      <w:ind w:left="718" w:hanging="10"/>
      <w:jc w:val="both"/>
      <w:outlineLvl w:val="2"/>
    </w:pPr>
    <w:rPr>
      <w:rFonts w:ascii="Cambria" w:eastAsia="Times New Roman" w:hAnsi="Cambria" w:cs="Times New Roman"/>
      <w:color w:val="243F60"/>
      <w:sz w:val="24"/>
      <w:szCs w:val="24"/>
      <w:lang w:eastAsia="ru-RU"/>
    </w:rPr>
  </w:style>
  <w:style w:type="character" w:customStyle="1" w:styleId="12">
    <w:name w:val="Просмотренная гиперссылка1"/>
    <w:basedOn w:val="a0"/>
    <w:uiPriority w:val="99"/>
    <w:semiHidden/>
    <w:rsid w:val="00940DBD"/>
    <w:rPr>
      <w:color w:val="800080"/>
      <w:u w:val="single"/>
    </w:rPr>
  </w:style>
  <w:style w:type="character" w:customStyle="1" w:styleId="310">
    <w:name w:val="Заголовок 3 Знак1"/>
    <w:basedOn w:val="a0"/>
    <w:uiPriority w:val="9"/>
    <w:semiHidden/>
    <w:rsid w:val="00940DBD"/>
    <w:rPr>
      <w:rFonts w:ascii="Calibri Light" w:eastAsia="Times New Roman" w:hAnsi="Calibri Light" w:cs="Times New Roman" w:hint="default"/>
      <w:color w:val="1F3763" w:themeColor="accent1" w:themeShade="7F"/>
      <w:sz w:val="24"/>
      <w:szCs w:val="24"/>
    </w:rPr>
  </w:style>
  <w:style w:type="table" w:styleId="ae">
    <w:name w:val="Table Grid"/>
    <w:basedOn w:val="a1"/>
    <w:uiPriority w:val="39"/>
    <w:rsid w:val="00940DB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152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promgidroponica.ru/lunnyj_kalendar_novolunie"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promgidroponica.ru/ubyvajuwaja_luna" TargetMode="External"/><Relationship Id="rId20" Type="http://schemas.openxmlformats.org/officeDocument/2006/relationships/hyperlink" Target="http://sky.sibsau.ru/index.php/astronomicheskie-sajt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rossoxota.ru/na-zametku/orientirovanie-na-mestnosti-ili-kak-najti-dorogu/" TargetMode="External"/><Relationship Id="rId5" Type="http://schemas.openxmlformats.org/officeDocument/2006/relationships/webSettings" Target="webSettings.xml"/><Relationship Id="rId15" Type="http://schemas.openxmlformats.org/officeDocument/2006/relationships/hyperlink" Target="http://www.promgidroponica.ru/polnolunie" TargetMode="External"/><Relationship Id="rId10" Type="http://schemas.openxmlformats.org/officeDocument/2006/relationships/image" Target="media/image3.jpe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romgidroponica.ru/rastuwaja_luna"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700929-9BF0-44D0-B4F5-344FF8957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33</Pages>
  <Words>9873</Words>
  <Characters>56277</Characters>
  <Application>Microsoft Office Word</Application>
  <DocSecurity>0</DocSecurity>
  <Lines>468</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14</cp:revision>
  <dcterms:created xsi:type="dcterms:W3CDTF">2021-11-20T12:04:00Z</dcterms:created>
  <dcterms:modified xsi:type="dcterms:W3CDTF">2022-05-30T08:06:00Z</dcterms:modified>
</cp:coreProperties>
</file>