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24B47" w:rsidRPr="00224B47" w:rsidRDefault="00224B47" w:rsidP="00224B47">
      <w:pPr>
        <w:pStyle w:val="aa"/>
        <w:jc w:val="center"/>
        <w:rPr>
          <w:sz w:val="26"/>
          <w:szCs w:val="26"/>
        </w:rPr>
      </w:pPr>
      <w:r w:rsidRPr="00224B47">
        <w:rPr>
          <w:sz w:val="26"/>
          <w:szCs w:val="26"/>
        </w:rPr>
        <w:t>М</w:t>
      </w:r>
      <w:r>
        <w:rPr>
          <w:sz w:val="26"/>
          <w:szCs w:val="26"/>
        </w:rPr>
        <w:t>ИНИСТЕРСТВО ОБРАЗОВАНИЯ ИРКУТСКОЙ ОБЛАСТИ</w:t>
      </w:r>
    </w:p>
    <w:p w:rsidR="00224B47" w:rsidRPr="00224B47" w:rsidRDefault="00224B47" w:rsidP="00224B47">
      <w:pPr>
        <w:pStyle w:val="aa"/>
        <w:jc w:val="center"/>
        <w:rPr>
          <w:sz w:val="26"/>
          <w:szCs w:val="26"/>
        </w:rPr>
      </w:pPr>
      <w:r w:rsidRPr="00224B47">
        <w:rPr>
          <w:sz w:val="26"/>
          <w:szCs w:val="26"/>
        </w:rPr>
        <w:t>Г</w:t>
      </w:r>
      <w:r>
        <w:rPr>
          <w:sz w:val="26"/>
          <w:szCs w:val="26"/>
        </w:rPr>
        <w:t xml:space="preserve">ОСУДАРСТВЕННОЕ БЮДЖЕТНОЕ ПРОФЕССИОНАЛЬНОЕ ОБРАЗОВАТЕЛЬНОЕ УЧРЕЖДЕНИЕ </w:t>
      </w:r>
      <w:r w:rsidRPr="00224B47">
        <w:rPr>
          <w:sz w:val="26"/>
          <w:szCs w:val="26"/>
        </w:rPr>
        <w:t>И</w:t>
      </w:r>
      <w:r>
        <w:rPr>
          <w:sz w:val="26"/>
          <w:szCs w:val="26"/>
        </w:rPr>
        <w:t>РКУТСКОЙ ОБЛАСТИ</w:t>
      </w:r>
    </w:p>
    <w:p w:rsidR="00224B47" w:rsidRPr="00224B47" w:rsidRDefault="00224B47" w:rsidP="00224B47">
      <w:pPr>
        <w:pStyle w:val="aa"/>
        <w:jc w:val="center"/>
        <w:rPr>
          <w:sz w:val="26"/>
          <w:szCs w:val="26"/>
        </w:rPr>
      </w:pPr>
      <w:r w:rsidRPr="00224B47">
        <w:rPr>
          <w:sz w:val="26"/>
          <w:szCs w:val="26"/>
        </w:rPr>
        <w:t>«Профессиональное училище № 48 п. Подгорный»</w:t>
      </w:r>
    </w:p>
    <w:p w:rsidR="00224B47" w:rsidRPr="00224B47" w:rsidRDefault="00224B47" w:rsidP="00224B47">
      <w:pPr>
        <w:pStyle w:val="aa"/>
        <w:jc w:val="center"/>
        <w:rPr>
          <w:sz w:val="26"/>
          <w:szCs w:val="26"/>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Pr="004E3D44" w:rsidRDefault="00224B47" w:rsidP="00224B47">
      <w:pPr>
        <w:pStyle w:val="aa"/>
        <w:jc w:val="center"/>
        <w:rPr>
          <w:b/>
          <w:bCs/>
          <w:sz w:val="32"/>
          <w:szCs w:val="32"/>
        </w:rPr>
      </w:pPr>
      <w:r w:rsidRPr="004E3D44">
        <w:rPr>
          <w:b/>
          <w:bCs/>
          <w:sz w:val="32"/>
          <w:szCs w:val="32"/>
        </w:rPr>
        <w:t>МЕТОДИЧЕСКИЕ РЕКОМЕНДАЦИИ</w:t>
      </w:r>
    </w:p>
    <w:p w:rsidR="00224B47" w:rsidRPr="004E3D44" w:rsidRDefault="00224B47" w:rsidP="00224B47">
      <w:pPr>
        <w:pStyle w:val="aa"/>
        <w:jc w:val="center"/>
        <w:rPr>
          <w:b/>
          <w:bCs/>
          <w:sz w:val="32"/>
          <w:szCs w:val="32"/>
        </w:rPr>
      </w:pPr>
      <w:r w:rsidRPr="004E3D44">
        <w:rPr>
          <w:b/>
          <w:bCs/>
          <w:sz w:val="32"/>
          <w:szCs w:val="32"/>
        </w:rPr>
        <w:t>по выполнению практических работ</w:t>
      </w:r>
    </w:p>
    <w:p w:rsidR="00224B47" w:rsidRPr="004E3D44" w:rsidRDefault="00224B47" w:rsidP="00224B47">
      <w:pPr>
        <w:pStyle w:val="aa"/>
        <w:jc w:val="center"/>
        <w:rPr>
          <w:b/>
          <w:bCs/>
          <w:sz w:val="32"/>
          <w:szCs w:val="32"/>
        </w:rPr>
      </w:pPr>
      <w:r w:rsidRPr="004E3D44">
        <w:rPr>
          <w:b/>
          <w:bCs/>
          <w:sz w:val="32"/>
          <w:szCs w:val="32"/>
        </w:rPr>
        <w:t>по учебной дисциплине</w:t>
      </w:r>
    </w:p>
    <w:p w:rsidR="00224B47" w:rsidRDefault="00224B47" w:rsidP="00224B47">
      <w:pPr>
        <w:pStyle w:val="aa"/>
        <w:jc w:val="center"/>
        <w:rPr>
          <w:b/>
          <w:bCs/>
          <w:sz w:val="32"/>
          <w:szCs w:val="32"/>
        </w:rPr>
      </w:pPr>
      <w:r w:rsidRPr="004E3D44">
        <w:rPr>
          <w:b/>
          <w:bCs/>
          <w:sz w:val="32"/>
          <w:szCs w:val="32"/>
        </w:rPr>
        <w:t>Физика.</w:t>
      </w:r>
    </w:p>
    <w:p w:rsidR="004E3D44" w:rsidRPr="004E3D44" w:rsidRDefault="004E3D44" w:rsidP="00224B47">
      <w:pPr>
        <w:pStyle w:val="aa"/>
        <w:jc w:val="center"/>
        <w:rPr>
          <w:b/>
          <w:bCs/>
          <w:sz w:val="32"/>
          <w:szCs w:val="32"/>
        </w:rPr>
      </w:pPr>
    </w:p>
    <w:p w:rsidR="004E3D44" w:rsidRPr="004E3D44" w:rsidRDefault="004E3D44" w:rsidP="004E3D44">
      <w:pPr>
        <w:suppressAutoHyphens/>
        <w:spacing w:after="0"/>
        <w:ind w:left="567" w:right="565"/>
        <w:jc w:val="center"/>
        <w:rPr>
          <w:rFonts w:ascii="Times New Roman" w:eastAsia="Times New Roman" w:hAnsi="Times New Roman" w:cs="Times New Roman"/>
          <w:b/>
          <w:bCs/>
          <w:sz w:val="32"/>
          <w:szCs w:val="40"/>
          <w:lang w:eastAsia="ar-SA"/>
        </w:rPr>
      </w:pPr>
      <w:r w:rsidRPr="004E3D44">
        <w:rPr>
          <w:rFonts w:ascii="Times New Roman" w:eastAsia="Times New Roman" w:hAnsi="Times New Roman" w:cs="Times New Roman"/>
          <w:sz w:val="28"/>
          <w:szCs w:val="28"/>
          <w:lang w:eastAsia="ar-SA"/>
        </w:rPr>
        <w:t>образовательной программы (ОП)</w:t>
      </w:r>
    </w:p>
    <w:p w:rsidR="004E3D44" w:rsidRPr="004E3D44" w:rsidRDefault="004E3D44" w:rsidP="004E3D44">
      <w:pPr>
        <w:suppressAutoHyphens/>
        <w:spacing w:after="0" w:line="240" w:lineRule="auto"/>
        <w:ind w:left="-284"/>
        <w:jc w:val="center"/>
        <w:rPr>
          <w:rFonts w:ascii="Times New Roman" w:eastAsia="Times New Roman" w:hAnsi="Times New Roman" w:cs="Times New Roman"/>
          <w:sz w:val="28"/>
          <w:szCs w:val="28"/>
          <w:lang w:eastAsia="ar-SA"/>
        </w:rPr>
      </w:pPr>
      <w:r w:rsidRPr="004E3D44">
        <w:rPr>
          <w:rFonts w:ascii="Times New Roman" w:eastAsia="Times New Roman" w:hAnsi="Times New Roman" w:cs="Times New Roman"/>
          <w:sz w:val="28"/>
          <w:szCs w:val="28"/>
          <w:lang w:eastAsia="ar-SA"/>
        </w:rPr>
        <w:t>для профессии:  35.01.13  «Тракторист-машинист сельскохозяйственного производства».</w:t>
      </w:r>
    </w:p>
    <w:p w:rsidR="004E3D44" w:rsidRPr="004E3D44" w:rsidRDefault="004E3D44" w:rsidP="004E3D44">
      <w:pPr>
        <w:suppressAutoHyphens/>
        <w:spacing w:after="0" w:line="240" w:lineRule="auto"/>
        <w:ind w:left="-284"/>
        <w:rPr>
          <w:rFonts w:ascii="Times New Roman" w:eastAsia="Times New Roman" w:hAnsi="Times New Roman" w:cs="Times New Roman"/>
          <w:sz w:val="28"/>
          <w:szCs w:val="28"/>
          <w:lang w:eastAsia="ar-SA"/>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4E3D44" w:rsidRPr="004E3D44" w:rsidRDefault="004E3D44"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4"/>
          <w:szCs w:val="24"/>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224B47"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p>
    <w:p w:rsidR="00224B47" w:rsidRDefault="00950D8C" w:rsidP="00224B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sz w:val="28"/>
        </w:rPr>
      </w:pPr>
      <w:r>
        <w:rPr>
          <w:rFonts w:ascii="Times New Roman" w:hAnsi="Times New Roman"/>
          <w:sz w:val="28"/>
        </w:rPr>
        <w:t>2022</w:t>
      </w:r>
    </w:p>
    <w:p w:rsidR="00224B47" w:rsidRDefault="00E349DB" w:rsidP="00224B47">
      <w:pPr>
        <w:spacing w:after="120" w:line="240" w:lineRule="auto"/>
        <w:jc w:val="both"/>
        <w:rPr>
          <w:rFonts w:ascii="Times New Roman" w:hAnsi="Times New Roman"/>
          <w:sz w:val="28"/>
          <w:szCs w:val="28"/>
        </w:rPr>
      </w:pPr>
      <w:r w:rsidRPr="00E349DB">
        <w:rPr>
          <w:rFonts w:ascii="Times New Roman" w:hAnsi="Times New Roman"/>
          <w:noProof/>
          <w:sz w:val="28"/>
          <w:szCs w:val="28"/>
          <w:lang w:eastAsia="ru-RU"/>
        </w:rPr>
        <w:lastRenderedPageBreak/>
        <w:drawing>
          <wp:inline distT="0" distB="0" distL="0" distR="0">
            <wp:extent cx="5939790" cy="8166629"/>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9790" cy="8166629"/>
                    </a:xfrm>
                    <a:prstGeom prst="rect">
                      <a:avLst/>
                    </a:prstGeom>
                    <a:noFill/>
                    <a:ln>
                      <a:noFill/>
                    </a:ln>
                  </pic:spPr>
                </pic:pic>
              </a:graphicData>
            </a:graphic>
          </wp:inline>
        </w:drawing>
      </w:r>
    </w:p>
    <w:p w:rsidR="00E349DB" w:rsidRDefault="00E349DB" w:rsidP="00E349DB">
      <w:pPr>
        <w:spacing w:after="120" w:line="240" w:lineRule="auto"/>
        <w:rPr>
          <w:rFonts w:ascii="Times New Roman" w:hAnsi="Times New Roman"/>
          <w:sz w:val="28"/>
          <w:szCs w:val="28"/>
        </w:rPr>
      </w:pPr>
      <w:bookmarkStart w:id="0" w:name="_GoBack"/>
      <w:bookmarkEnd w:id="0"/>
    </w:p>
    <w:p w:rsidR="00E349DB" w:rsidRDefault="00E349DB" w:rsidP="00224B47">
      <w:pPr>
        <w:spacing w:after="120" w:line="240" w:lineRule="auto"/>
        <w:jc w:val="center"/>
        <w:rPr>
          <w:rFonts w:ascii="Times New Roman" w:hAnsi="Times New Roman"/>
          <w:sz w:val="28"/>
          <w:szCs w:val="28"/>
        </w:rPr>
      </w:pPr>
    </w:p>
    <w:p w:rsidR="00E349DB" w:rsidRDefault="00E349DB" w:rsidP="00224B47">
      <w:pPr>
        <w:spacing w:after="120" w:line="240" w:lineRule="auto"/>
        <w:jc w:val="center"/>
        <w:rPr>
          <w:rFonts w:ascii="Times New Roman" w:hAnsi="Times New Roman"/>
          <w:sz w:val="28"/>
          <w:szCs w:val="28"/>
        </w:rPr>
      </w:pPr>
    </w:p>
    <w:p w:rsidR="00E349DB" w:rsidRDefault="00E349DB" w:rsidP="00224B47">
      <w:pPr>
        <w:spacing w:after="120" w:line="240" w:lineRule="auto"/>
        <w:jc w:val="center"/>
        <w:rPr>
          <w:rFonts w:ascii="Times New Roman" w:hAnsi="Times New Roman"/>
          <w:sz w:val="28"/>
          <w:szCs w:val="28"/>
        </w:rPr>
      </w:pPr>
    </w:p>
    <w:p w:rsidR="00224B47" w:rsidRDefault="00224B47" w:rsidP="00224B47">
      <w:pPr>
        <w:spacing w:after="120" w:line="240" w:lineRule="auto"/>
        <w:jc w:val="center"/>
        <w:rPr>
          <w:rFonts w:ascii="Times New Roman" w:hAnsi="Times New Roman"/>
          <w:sz w:val="28"/>
          <w:szCs w:val="28"/>
        </w:rPr>
      </w:pPr>
      <w:r>
        <w:rPr>
          <w:rFonts w:ascii="Times New Roman" w:hAnsi="Times New Roman"/>
          <w:sz w:val="28"/>
          <w:szCs w:val="28"/>
        </w:rPr>
        <w:t>Содержание:</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39"/>
        <w:gridCol w:w="532"/>
      </w:tblGrid>
      <w:tr w:rsidR="00224B47" w:rsidTr="00224B47">
        <w:tc>
          <w:tcPr>
            <w:tcW w:w="9039" w:type="dxa"/>
          </w:tcPr>
          <w:p w:rsidR="00224B47" w:rsidRDefault="00224B47">
            <w:pPr>
              <w:spacing w:after="0" w:line="240" w:lineRule="auto"/>
              <w:jc w:val="both"/>
              <w:rPr>
                <w:rFonts w:ascii="Times New Roman" w:hAnsi="Times New Roman"/>
                <w:sz w:val="24"/>
                <w:szCs w:val="28"/>
              </w:rPr>
            </w:pPr>
            <w:r>
              <w:rPr>
                <w:rFonts w:ascii="Times New Roman" w:hAnsi="Times New Roman"/>
                <w:sz w:val="24"/>
                <w:szCs w:val="28"/>
              </w:rPr>
              <w:t>Пояснительная записка...........................................................................................................</w:t>
            </w:r>
          </w:p>
          <w:p w:rsidR="00224B47" w:rsidRDefault="00224B47">
            <w:pPr>
              <w:spacing w:after="0" w:line="240" w:lineRule="auto"/>
              <w:jc w:val="both"/>
              <w:rPr>
                <w:rFonts w:ascii="Times New Roman" w:hAnsi="Times New Roman"/>
                <w:sz w:val="24"/>
                <w:szCs w:val="28"/>
              </w:rPr>
            </w:pPr>
            <w:r>
              <w:rPr>
                <w:rFonts w:ascii="Times New Roman" w:hAnsi="Times New Roman"/>
                <w:sz w:val="24"/>
                <w:szCs w:val="28"/>
              </w:rPr>
              <w:t>Правила выполнения практических заданий.......................................................................</w:t>
            </w:r>
          </w:p>
          <w:p w:rsidR="00224B47" w:rsidRDefault="00224B47">
            <w:pPr>
              <w:spacing w:after="0" w:line="240" w:lineRule="auto"/>
              <w:jc w:val="both"/>
              <w:rPr>
                <w:rFonts w:ascii="Times New Roman" w:hAnsi="Times New Roman"/>
                <w:sz w:val="24"/>
                <w:szCs w:val="28"/>
              </w:rPr>
            </w:pPr>
            <w:r>
              <w:rPr>
                <w:rFonts w:ascii="Times New Roman" w:hAnsi="Times New Roman"/>
                <w:sz w:val="24"/>
                <w:szCs w:val="28"/>
              </w:rPr>
              <w:t>Критерии оценивания практических работ..........................................................................</w:t>
            </w:r>
          </w:p>
          <w:p w:rsidR="002A3D07" w:rsidRDefault="002A3D07">
            <w:pPr>
              <w:spacing w:after="0" w:line="240" w:lineRule="auto"/>
              <w:jc w:val="both"/>
              <w:rPr>
                <w:rFonts w:ascii="Times New Roman" w:hAnsi="Times New Roman"/>
                <w:sz w:val="24"/>
                <w:szCs w:val="28"/>
              </w:rPr>
            </w:pPr>
            <w:r>
              <w:rPr>
                <w:rFonts w:ascii="Times New Roman" w:hAnsi="Times New Roman"/>
                <w:sz w:val="24"/>
                <w:szCs w:val="28"/>
              </w:rPr>
              <w:t>Перечень практических занятий……………………………………………………………</w:t>
            </w:r>
          </w:p>
          <w:p w:rsidR="002A3D07" w:rsidRDefault="002A3D07">
            <w:pPr>
              <w:spacing w:after="0" w:line="240" w:lineRule="auto"/>
              <w:jc w:val="both"/>
              <w:rPr>
                <w:rFonts w:ascii="Times New Roman" w:hAnsi="Times New Roman"/>
                <w:sz w:val="24"/>
                <w:szCs w:val="28"/>
              </w:rPr>
            </w:pPr>
            <w:r>
              <w:rPr>
                <w:rFonts w:ascii="Times New Roman" w:hAnsi="Times New Roman"/>
                <w:sz w:val="24"/>
                <w:szCs w:val="28"/>
              </w:rPr>
              <w:t>Комплект практических занятий…………………………………………………………...</w:t>
            </w:r>
          </w:p>
          <w:p w:rsidR="002A3D07" w:rsidRDefault="002A3D07">
            <w:pPr>
              <w:spacing w:after="0" w:line="240" w:lineRule="auto"/>
              <w:jc w:val="both"/>
              <w:rPr>
                <w:rFonts w:ascii="Times New Roman" w:hAnsi="Times New Roman"/>
                <w:sz w:val="24"/>
                <w:szCs w:val="28"/>
              </w:rPr>
            </w:pPr>
            <w:r>
              <w:rPr>
                <w:rFonts w:ascii="Times New Roman" w:hAnsi="Times New Roman"/>
                <w:sz w:val="24"/>
                <w:szCs w:val="28"/>
              </w:rPr>
              <w:t>Список литературы…………………………………………………………………………</w:t>
            </w:r>
          </w:p>
          <w:p w:rsidR="00224B47" w:rsidRDefault="00224B47">
            <w:pPr>
              <w:spacing w:after="0" w:line="240" w:lineRule="auto"/>
              <w:rPr>
                <w:rFonts w:ascii="Times New Roman" w:hAnsi="Times New Roman"/>
                <w:sz w:val="24"/>
                <w:szCs w:val="24"/>
              </w:rPr>
            </w:pPr>
          </w:p>
          <w:p w:rsidR="00224B47" w:rsidRDefault="00224B47">
            <w:pPr>
              <w:spacing w:after="0" w:line="240" w:lineRule="auto"/>
              <w:jc w:val="both"/>
              <w:rPr>
                <w:rFonts w:ascii="Times New Roman" w:hAnsi="Times New Roman"/>
                <w:sz w:val="24"/>
                <w:szCs w:val="28"/>
              </w:rPr>
            </w:pPr>
          </w:p>
          <w:p w:rsidR="00224B47" w:rsidRDefault="00224B47">
            <w:pPr>
              <w:spacing w:after="0" w:line="240" w:lineRule="auto"/>
              <w:jc w:val="both"/>
              <w:rPr>
                <w:rFonts w:ascii="Times New Roman" w:hAnsi="Times New Roman"/>
                <w:sz w:val="24"/>
                <w:szCs w:val="28"/>
              </w:rPr>
            </w:pPr>
          </w:p>
          <w:p w:rsidR="00224B47" w:rsidRDefault="00224B47">
            <w:pPr>
              <w:spacing w:after="0" w:line="240" w:lineRule="auto"/>
              <w:jc w:val="both"/>
              <w:rPr>
                <w:rFonts w:ascii="Times New Roman" w:hAnsi="Times New Roman"/>
                <w:sz w:val="24"/>
                <w:szCs w:val="28"/>
              </w:rPr>
            </w:pPr>
          </w:p>
          <w:p w:rsidR="00224B47" w:rsidRDefault="00224B47">
            <w:pPr>
              <w:spacing w:after="0" w:line="240" w:lineRule="auto"/>
              <w:jc w:val="both"/>
              <w:rPr>
                <w:rFonts w:ascii="Times New Roman" w:hAnsi="Times New Roman"/>
                <w:sz w:val="24"/>
                <w:szCs w:val="28"/>
              </w:rPr>
            </w:pPr>
          </w:p>
          <w:p w:rsidR="00224B47" w:rsidRDefault="00224B47">
            <w:pPr>
              <w:spacing w:after="0" w:line="240" w:lineRule="auto"/>
              <w:jc w:val="both"/>
              <w:rPr>
                <w:rFonts w:ascii="Times New Roman" w:hAnsi="Times New Roman"/>
                <w:sz w:val="24"/>
                <w:szCs w:val="28"/>
              </w:rPr>
            </w:pPr>
          </w:p>
          <w:p w:rsidR="00224B47" w:rsidRDefault="00224B47">
            <w:pPr>
              <w:spacing w:after="0" w:line="240" w:lineRule="auto"/>
              <w:jc w:val="both"/>
              <w:rPr>
                <w:rFonts w:ascii="Times New Roman" w:hAnsi="Times New Roman"/>
                <w:sz w:val="24"/>
                <w:szCs w:val="28"/>
              </w:rPr>
            </w:pPr>
          </w:p>
          <w:p w:rsidR="00224B47" w:rsidRDefault="00224B47">
            <w:pPr>
              <w:spacing w:after="0" w:line="240" w:lineRule="auto"/>
              <w:jc w:val="both"/>
              <w:rPr>
                <w:rFonts w:ascii="Times New Roman" w:hAnsi="Times New Roman"/>
                <w:sz w:val="28"/>
                <w:szCs w:val="28"/>
              </w:rPr>
            </w:pPr>
          </w:p>
        </w:tc>
        <w:tc>
          <w:tcPr>
            <w:tcW w:w="532" w:type="dxa"/>
          </w:tcPr>
          <w:p w:rsidR="00224B47" w:rsidRDefault="00224B47">
            <w:pPr>
              <w:spacing w:after="0" w:line="240" w:lineRule="auto"/>
              <w:rPr>
                <w:rFonts w:ascii="Times New Roman" w:hAnsi="Times New Roman"/>
                <w:sz w:val="24"/>
                <w:szCs w:val="28"/>
              </w:rPr>
            </w:pPr>
            <w:r>
              <w:rPr>
                <w:rFonts w:ascii="Times New Roman" w:hAnsi="Times New Roman"/>
                <w:sz w:val="24"/>
                <w:szCs w:val="28"/>
              </w:rPr>
              <w:t>4</w:t>
            </w:r>
          </w:p>
          <w:p w:rsidR="00224B47" w:rsidRDefault="00224B47">
            <w:pPr>
              <w:spacing w:after="0" w:line="240" w:lineRule="auto"/>
              <w:rPr>
                <w:rFonts w:ascii="Times New Roman" w:hAnsi="Times New Roman"/>
                <w:sz w:val="24"/>
                <w:szCs w:val="28"/>
              </w:rPr>
            </w:pPr>
            <w:r>
              <w:rPr>
                <w:rFonts w:ascii="Times New Roman" w:hAnsi="Times New Roman"/>
                <w:sz w:val="24"/>
                <w:szCs w:val="28"/>
              </w:rPr>
              <w:t>4</w:t>
            </w:r>
          </w:p>
          <w:p w:rsidR="00224B47" w:rsidRDefault="00224B47">
            <w:pPr>
              <w:spacing w:after="0" w:line="240" w:lineRule="auto"/>
              <w:rPr>
                <w:rFonts w:ascii="Times New Roman" w:hAnsi="Times New Roman"/>
                <w:sz w:val="24"/>
                <w:szCs w:val="28"/>
              </w:rPr>
            </w:pPr>
            <w:r>
              <w:rPr>
                <w:rFonts w:ascii="Times New Roman" w:hAnsi="Times New Roman"/>
                <w:sz w:val="24"/>
                <w:szCs w:val="28"/>
              </w:rPr>
              <w:t>5</w:t>
            </w:r>
          </w:p>
          <w:p w:rsidR="00224B47" w:rsidRDefault="00D63D57">
            <w:pPr>
              <w:spacing w:after="0" w:line="240" w:lineRule="auto"/>
              <w:rPr>
                <w:rFonts w:ascii="Times New Roman" w:hAnsi="Times New Roman"/>
                <w:sz w:val="24"/>
                <w:szCs w:val="28"/>
              </w:rPr>
            </w:pPr>
            <w:r>
              <w:rPr>
                <w:rFonts w:ascii="Times New Roman" w:hAnsi="Times New Roman"/>
                <w:sz w:val="24"/>
                <w:szCs w:val="28"/>
              </w:rPr>
              <w:t>6</w:t>
            </w:r>
          </w:p>
          <w:p w:rsidR="00224B47" w:rsidRDefault="00BD3E21">
            <w:pPr>
              <w:spacing w:after="0" w:line="240" w:lineRule="auto"/>
              <w:rPr>
                <w:rFonts w:ascii="Times New Roman" w:hAnsi="Times New Roman"/>
                <w:sz w:val="24"/>
                <w:szCs w:val="28"/>
              </w:rPr>
            </w:pPr>
            <w:r>
              <w:rPr>
                <w:rFonts w:ascii="Times New Roman" w:hAnsi="Times New Roman"/>
                <w:sz w:val="24"/>
                <w:szCs w:val="28"/>
              </w:rPr>
              <w:t>7</w:t>
            </w:r>
          </w:p>
          <w:p w:rsidR="00BD3E21" w:rsidRDefault="00BD3E21">
            <w:pPr>
              <w:spacing w:after="0" w:line="240" w:lineRule="auto"/>
              <w:rPr>
                <w:rFonts w:ascii="Times New Roman" w:hAnsi="Times New Roman"/>
                <w:sz w:val="24"/>
                <w:szCs w:val="28"/>
              </w:rPr>
            </w:pPr>
            <w:r>
              <w:rPr>
                <w:rFonts w:ascii="Times New Roman" w:hAnsi="Times New Roman"/>
                <w:sz w:val="24"/>
                <w:szCs w:val="28"/>
              </w:rPr>
              <w:t>37</w:t>
            </w:r>
          </w:p>
          <w:p w:rsidR="00224B47" w:rsidRDefault="00224B47">
            <w:pPr>
              <w:spacing w:after="0" w:line="240" w:lineRule="auto"/>
              <w:rPr>
                <w:rFonts w:ascii="Times New Roman" w:hAnsi="Times New Roman"/>
                <w:sz w:val="24"/>
                <w:szCs w:val="28"/>
              </w:rPr>
            </w:pPr>
          </w:p>
          <w:p w:rsidR="00224B47" w:rsidRDefault="00224B47">
            <w:pPr>
              <w:spacing w:after="0" w:line="240" w:lineRule="auto"/>
              <w:rPr>
                <w:rFonts w:ascii="Times New Roman" w:hAnsi="Times New Roman"/>
                <w:sz w:val="24"/>
                <w:szCs w:val="28"/>
              </w:rPr>
            </w:pPr>
          </w:p>
          <w:p w:rsidR="002A3D07" w:rsidRDefault="002A3D07">
            <w:pPr>
              <w:spacing w:after="0" w:line="240" w:lineRule="auto"/>
              <w:rPr>
                <w:rFonts w:ascii="Times New Roman" w:hAnsi="Times New Roman"/>
                <w:sz w:val="24"/>
                <w:szCs w:val="28"/>
              </w:rPr>
            </w:pPr>
          </w:p>
          <w:p w:rsidR="002A3D07" w:rsidRDefault="002A3D07">
            <w:pPr>
              <w:spacing w:after="0" w:line="240" w:lineRule="auto"/>
              <w:rPr>
                <w:rFonts w:ascii="Times New Roman" w:hAnsi="Times New Roman"/>
                <w:sz w:val="24"/>
                <w:szCs w:val="28"/>
              </w:rPr>
            </w:pPr>
          </w:p>
          <w:p w:rsidR="002A3D07" w:rsidRDefault="002A3D07">
            <w:pPr>
              <w:spacing w:after="0" w:line="240" w:lineRule="auto"/>
              <w:rPr>
                <w:rFonts w:ascii="Times New Roman" w:hAnsi="Times New Roman"/>
                <w:sz w:val="24"/>
                <w:szCs w:val="28"/>
              </w:rPr>
            </w:pPr>
          </w:p>
          <w:p w:rsidR="002A3D07" w:rsidRDefault="002A3D07">
            <w:pPr>
              <w:spacing w:after="0" w:line="240" w:lineRule="auto"/>
              <w:rPr>
                <w:rFonts w:ascii="Times New Roman" w:hAnsi="Times New Roman"/>
                <w:sz w:val="24"/>
                <w:szCs w:val="28"/>
              </w:rPr>
            </w:pPr>
          </w:p>
        </w:tc>
      </w:tr>
    </w:tbl>
    <w:p w:rsidR="00224B47" w:rsidRDefault="00224B47" w:rsidP="00224B47">
      <w:pPr>
        <w:spacing w:after="120" w:line="240" w:lineRule="auto"/>
        <w:jc w:val="center"/>
        <w:rPr>
          <w:rFonts w:ascii="Times New Roman" w:hAnsi="Times New Roman"/>
          <w:b/>
          <w:sz w:val="24"/>
          <w:szCs w:val="28"/>
        </w:rPr>
      </w:pPr>
    </w:p>
    <w:p w:rsidR="00224B47" w:rsidRDefault="00224B47" w:rsidP="00224B47">
      <w:pPr>
        <w:spacing w:after="120" w:line="240" w:lineRule="auto"/>
        <w:jc w:val="center"/>
        <w:rPr>
          <w:rFonts w:ascii="Times New Roman" w:hAnsi="Times New Roman"/>
          <w:b/>
          <w:sz w:val="24"/>
          <w:szCs w:val="28"/>
        </w:rPr>
      </w:pPr>
    </w:p>
    <w:p w:rsidR="00224B47" w:rsidRDefault="00224B47" w:rsidP="00224B47">
      <w:pPr>
        <w:spacing w:after="120" w:line="240" w:lineRule="auto"/>
        <w:jc w:val="center"/>
        <w:rPr>
          <w:rFonts w:ascii="Times New Roman" w:hAnsi="Times New Roman"/>
          <w:b/>
          <w:sz w:val="24"/>
          <w:szCs w:val="28"/>
        </w:rPr>
      </w:pPr>
    </w:p>
    <w:p w:rsidR="00224B47" w:rsidRDefault="00224B47" w:rsidP="00224B47">
      <w:pPr>
        <w:spacing w:after="120" w:line="240" w:lineRule="auto"/>
        <w:jc w:val="center"/>
        <w:rPr>
          <w:rFonts w:ascii="Times New Roman" w:hAnsi="Times New Roman"/>
          <w:b/>
          <w:sz w:val="24"/>
          <w:szCs w:val="28"/>
        </w:rPr>
      </w:pPr>
    </w:p>
    <w:p w:rsidR="00224B47" w:rsidRDefault="00224B47" w:rsidP="00224B47">
      <w:pPr>
        <w:spacing w:after="120" w:line="240" w:lineRule="auto"/>
        <w:jc w:val="center"/>
        <w:rPr>
          <w:rFonts w:ascii="Times New Roman" w:hAnsi="Times New Roman"/>
          <w:b/>
          <w:sz w:val="24"/>
          <w:szCs w:val="28"/>
        </w:rPr>
      </w:pPr>
    </w:p>
    <w:p w:rsidR="00224B47" w:rsidRDefault="00224B4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A3D07" w:rsidRDefault="002A3D07" w:rsidP="00224B47">
      <w:pPr>
        <w:spacing w:after="120" w:line="240" w:lineRule="auto"/>
        <w:rPr>
          <w:rFonts w:ascii="Times New Roman" w:hAnsi="Times New Roman"/>
          <w:b/>
          <w:sz w:val="24"/>
          <w:szCs w:val="28"/>
        </w:rPr>
      </w:pPr>
    </w:p>
    <w:p w:rsidR="00224B47" w:rsidRDefault="00224B47" w:rsidP="00224B47">
      <w:pPr>
        <w:pStyle w:val="a3"/>
        <w:spacing w:before="0" w:beforeAutospacing="0" w:after="0" w:afterAutospacing="0"/>
        <w:jc w:val="center"/>
        <w:rPr>
          <w:rFonts w:ascii="Arial" w:hAnsi="Arial" w:cs="Arial"/>
          <w:color w:val="000000"/>
          <w:sz w:val="21"/>
          <w:szCs w:val="21"/>
        </w:rPr>
      </w:pPr>
      <w:r>
        <w:rPr>
          <w:b/>
          <w:bCs/>
          <w:color w:val="000000"/>
          <w:sz w:val="27"/>
          <w:szCs w:val="27"/>
        </w:rPr>
        <w:t>Пояснительная записка</w:t>
      </w:r>
    </w:p>
    <w:p w:rsidR="00224B47" w:rsidRDefault="00224B47" w:rsidP="00224B47">
      <w:pPr>
        <w:pStyle w:val="a3"/>
        <w:spacing w:before="0" w:beforeAutospacing="0" w:after="0" w:afterAutospacing="0"/>
        <w:jc w:val="center"/>
        <w:rPr>
          <w:rFonts w:ascii="Arial" w:hAnsi="Arial" w:cs="Arial"/>
          <w:color w:val="000000"/>
          <w:sz w:val="21"/>
          <w:szCs w:val="21"/>
        </w:rPr>
      </w:pPr>
    </w:p>
    <w:p w:rsidR="00224B47" w:rsidRDefault="00224B47" w:rsidP="00224B47">
      <w:pPr>
        <w:pStyle w:val="a3"/>
        <w:spacing w:before="0" w:beforeAutospacing="0" w:after="0" w:afterAutospacing="0"/>
        <w:rPr>
          <w:rFonts w:ascii="Arial" w:hAnsi="Arial" w:cs="Arial"/>
          <w:color w:val="000000"/>
          <w:sz w:val="21"/>
          <w:szCs w:val="21"/>
        </w:rPr>
      </w:pPr>
      <w:r>
        <w:rPr>
          <w:color w:val="000000"/>
          <w:sz w:val="27"/>
          <w:szCs w:val="27"/>
        </w:rPr>
        <w:t xml:space="preserve">Практические занятия по физике предназначены для студентов </w:t>
      </w:r>
      <w:r w:rsidR="009376D4">
        <w:rPr>
          <w:color w:val="000000"/>
          <w:sz w:val="27"/>
          <w:szCs w:val="27"/>
        </w:rPr>
        <w:t>1  и 2  курсов СПО по профессии</w:t>
      </w:r>
      <w:r>
        <w:rPr>
          <w:color w:val="000000"/>
          <w:sz w:val="27"/>
          <w:szCs w:val="27"/>
        </w:rPr>
        <w:t>:</w:t>
      </w:r>
    </w:p>
    <w:p w:rsidR="00224B47" w:rsidRPr="009376D4" w:rsidRDefault="00224B47" w:rsidP="00224B47">
      <w:pPr>
        <w:pStyle w:val="a3"/>
        <w:spacing w:before="0" w:beforeAutospacing="0" w:after="0" w:afterAutospacing="0"/>
        <w:rPr>
          <w:rFonts w:ascii="Arial" w:hAnsi="Arial" w:cs="Arial"/>
          <w:color w:val="000000"/>
          <w:sz w:val="21"/>
          <w:szCs w:val="21"/>
        </w:rPr>
      </w:pPr>
      <w:r>
        <w:rPr>
          <w:color w:val="000000"/>
          <w:sz w:val="27"/>
          <w:szCs w:val="27"/>
        </w:rPr>
        <w:t>35.01.13 Тракторист-машинист сельскохозяйственного производства.</w:t>
      </w:r>
    </w:p>
    <w:p w:rsidR="00224B47" w:rsidRDefault="00224B47" w:rsidP="00224B47">
      <w:pPr>
        <w:pStyle w:val="a3"/>
        <w:spacing w:before="0" w:beforeAutospacing="0" w:after="0" w:afterAutospacing="0"/>
        <w:rPr>
          <w:rFonts w:ascii="Arial" w:hAnsi="Arial" w:cs="Arial"/>
          <w:color w:val="000000"/>
          <w:sz w:val="21"/>
          <w:szCs w:val="21"/>
        </w:rPr>
      </w:pPr>
      <w:r>
        <w:rPr>
          <w:color w:val="000000"/>
          <w:sz w:val="27"/>
          <w:szCs w:val="27"/>
        </w:rPr>
        <w:t>Предлагаемый курс основан на знаниях и умениях, полученных студентами при изучении физики на теоретических занятиях.</w:t>
      </w:r>
    </w:p>
    <w:p w:rsidR="00224B47" w:rsidRDefault="00224B47" w:rsidP="00224B47">
      <w:pPr>
        <w:pStyle w:val="a3"/>
        <w:spacing w:before="0" w:beforeAutospacing="0" w:after="0" w:afterAutospacing="0"/>
        <w:rPr>
          <w:rFonts w:ascii="Arial" w:hAnsi="Arial" w:cs="Arial"/>
          <w:color w:val="000000"/>
          <w:sz w:val="21"/>
          <w:szCs w:val="21"/>
        </w:rPr>
      </w:pPr>
      <w:r>
        <w:rPr>
          <w:b/>
          <w:bCs/>
          <w:color w:val="000000"/>
          <w:sz w:val="27"/>
          <w:szCs w:val="27"/>
        </w:rPr>
        <w:t>Цели и задачи практических занятий:</w:t>
      </w:r>
    </w:p>
    <w:p w:rsidR="00224B47" w:rsidRDefault="00224B47" w:rsidP="00224B47">
      <w:pPr>
        <w:pStyle w:val="a3"/>
        <w:numPr>
          <w:ilvl w:val="0"/>
          <w:numId w:val="1"/>
        </w:numPr>
        <w:spacing w:before="0" w:beforeAutospacing="0" w:after="0" w:afterAutospacing="0"/>
        <w:ind w:left="0"/>
        <w:rPr>
          <w:rFonts w:ascii="Arial" w:hAnsi="Arial" w:cs="Arial"/>
          <w:color w:val="000000"/>
          <w:sz w:val="21"/>
          <w:szCs w:val="21"/>
        </w:rPr>
      </w:pPr>
      <w:r>
        <w:rPr>
          <w:color w:val="000000"/>
          <w:sz w:val="27"/>
          <w:szCs w:val="27"/>
        </w:rPr>
        <w:t>развитие познавательных интересов, интеллектуальных и творческих способностей в процессе решения физических задач и самостоятельного приобретения новых знаний;</w:t>
      </w:r>
    </w:p>
    <w:p w:rsidR="00224B47" w:rsidRDefault="00224B47" w:rsidP="00224B47">
      <w:pPr>
        <w:pStyle w:val="a3"/>
        <w:numPr>
          <w:ilvl w:val="0"/>
          <w:numId w:val="1"/>
        </w:numPr>
        <w:spacing w:before="0" w:beforeAutospacing="0" w:after="0" w:afterAutospacing="0"/>
        <w:ind w:left="0"/>
        <w:rPr>
          <w:rFonts w:ascii="Arial" w:hAnsi="Arial" w:cs="Arial"/>
          <w:color w:val="000000"/>
          <w:sz w:val="21"/>
          <w:szCs w:val="21"/>
        </w:rPr>
      </w:pPr>
      <w:r>
        <w:rPr>
          <w:color w:val="000000"/>
          <w:sz w:val="27"/>
          <w:szCs w:val="27"/>
        </w:rPr>
        <w:t>уметь применять знания по физике для объяснения явлений природы, свойств вещества, решения физических задач, самостоятельного приобретения и оценки новой информации физического содержания, использования современных информационных технологий,</w:t>
      </w:r>
    </w:p>
    <w:p w:rsidR="00224B47" w:rsidRDefault="00224B47" w:rsidP="00224B47">
      <w:pPr>
        <w:pStyle w:val="a3"/>
        <w:numPr>
          <w:ilvl w:val="0"/>
          <w:numId w:val="1"/>
        </w:numPr>
        <w:spacing w:before="0" w:beforeAutospacing="0" w:after="0" w:afterAutospacing="0"/>
        <w:ind w:left="0"/>
        <w:rPr>
          <w:rFonts w:ascii="Arial" w:hAnsi="Arial" w:cs="Arial"/>
          <w:color w:val="000000"/>
          <w:sz w:val="21"/>
          <w:szCs w:val="21"/>
        </w:rPr>
      </w:pPr>
      <w:r>
        <w:rPr>
          <w:color w:val="000000"/>
          <w:sz w:val="27"/>
          <w:szCs w:val="27"/>
        </w:rPr>
        <w:t>использование приобретенных знаний и умений для решения практических, жизненных задач.</w:t>
      </w:r>
    </w:p>
    <w:p w:rsidR="00224B47" w:rsidRDefault="00224B47" w:rsidP="00224B47">
      <w:pPr>
        <w:pStyle w:val="a3"/>
        <w:spacing w:before="0" w:beforeAutospacing="0" w:after="0" w:afterAutospacing="0"/>
        <w:rPr>
          <w:rFonts w:ascii="Arial" w:hAnsi="Arial" w:cs="Arial"/>
          <w:color w:val="000000"/>
          <w:sz w:val="21"/>
          <w:szCs w:val="21"/>
        </w:rPr>
      </w:pPr>
      <w:r>
        <w:rPr>
          <w:color w:val="000000"/>
          <w:sz w:val="27"/>
          <w:szCs w:val="27"/>
        </w:rPr>
        <w:t>Курс практических занятий прежде всего ориентирован на развитие у студентов интереса к занятиям, на организацию самостоятельного познавательного процесса и самостоятельной практической деятельности. Занятия по решению теоретических задач дают возможность обеспечить студентов материалами для самостоятельной работы.</w:t>
      </w:r>
    </w:p>
    <w:p w:rsidR="00224B47" w:rsidRDefault="00224B47" w:rsidP="00224B47">
      <w:pPr>
        <w:spacing w:before="240"/>
        <w:jc w:val="center"/>
        <w:rPr>
          <w:rFonts w:ascii="Times New Roman" w:hAnsi="Times New Roman"/>
          <w:b/>
          <w:sz w:val="28"/>
          <w:szCs w:val="28"/>
        </w:rPr>
      </w:pPr>
      <w:r>
        <w:rPr>
          <w:rFonts w:ascii="Times New Roman" w:hAnsi="Times New Roman"/>
          <w:b/>
          <w:sz w:val="28"/>
          <w:szCs w:val="28"/>
        </w:rPr>
        <w:t>Правила выполнения практических заданий</w:t>
      </w:r>
    </w:p>
    <w:p w:rsidR="00224B47" w:rsidRDefault="00224B47" w:rsidP="00224B47">
      <w:pPr>
        <w:spacing w:before="240"/>
        <w:jc w:val="both"/>
        <w:rPr>
          <w:rFonts w:ascii="Times New Roman" w:hAnsi="Times New Roman"/>
          <w:sz w:val="24"/>
          <w:szCs w:val="28"/>
        </w:rPr>
      </w:pPr>
      <w:r>
        <w:rPr>
          <w:rFonts w:ascii="Times New Roman" w:hAnsi="Times New Roman"/>
          <w:sz w:val="24"/>
          <w:szCs w:val="28"/>
        </w:rPr>
        <w:tab/>
        <w:t>Подготовка к практическим работам заключатся в самостоятельном изучении теории по рекомендуемой литературе, предусмотренной рабочей программой. Выполнение заданий производится индивидуально в часы, предусмотренные расписанием занятий в соответствии с методическими указаниями к практическим работам. Отчет по практической работе каждый студент выполняет индивидуально с учетом рекомендаций по оформлению.</w:t>
      </w:r>
    </w:p>
    <w:p w:rsidR="00224B47" w:rsidRDefault="00224B47" w:rsidP="00224B47">
      <w:pPr>
        <w:spacing w:before="240"/>
        <w:jc w:val="both"/>
        <w:rPr>
          <w:rFonts w:ascii="Times New Roman" w:hAnsi="Times New Roman"/>
          <w:sz w:val="24"/>
          <w:szCs w:val="28"/>
        </w:rPr>
      </w:pPr>
      <w:r>
        <w:rPr>
          <w:rFonts w:ascii="Times New Roman" w:hAnsi="Times New Roman"/>
          <w:sz w:val="24"/>
          <w:szCs w:val="28"/>
        </w:rPr>
        <w:tab/>
        <w:t>Отчет выполняется в рабочей тетради, сдается преподавателю по окончанию занятия или в начале следующего занятия. Отчет должен включать пункты:</w:t>
      </w:r>
    </w:p>
    <w:p w:rsidR="00224B47" w:rsidRDefault="00224B47" w:rsidP="00224B47">
      <w:pPr>
        <w:spacing w:after="0" w:line="240" w:lineRule="auto"/>
        <w:ind w:left="708"/>
        <w:jc w:val="both"/>
        <w:rPr>
          <w:rFonts w:ascii="Times New Roman" w:hAnsi="Times New Roman"/>
          <w:sz w:val="24"/>
          <w:szCs w:val="28"/>
        </w:rPr>
      </w:pPr>
      <w:r>
        <w:rPr>
          <w:rFonts w:ascii="Times New Roman" w:hAnsi="Times New Roman"/>
          <w:sz w:val="24"/>
          <w:szCs w:val="28"/>
        </w:rPr>
        <w:t>- название практической работы</w:t>
      </w:r>
    </w:p>
    <w:p w:rsidR="00224B47" w:rsidRDefault="00224B47" w:rsidP="00224B47">
      <w:pPr>
        <w:spacing w:after="0" w:line="240" w:lineRule="auto"/>
        <w:ind w:left="708"/>
        <w:jc w:val="both"/>
        <w:rPr>
          <w:rFonts w:ascii="Times New Roman" w:hAnsi="Times New Roman"/>
          <w:sz w:val="24"/>
          <w:szCs w:val="28"/>
        </w:rPr>
      </w:pPr>
      <w:r>
        <w:rPr>
          <w:rFonts w:ascii="Times New Roman" w:hAnsi="Times New Roman"/>
          <w:sz w:val="24"/>
          <w:szCs w:val="28"/>
        </w:rPr>
        <w:t>- цель работы</w:t>
      </w:r>
    </w:p>
    <w:p w:rsidR="00224B47" w:rsidRDefault="00224B47" w:rsidP="00224B47">
      <w:pPr>
        <w:spacing w:after="0" w:line="240" w:lineRule="auto"/>
        <w:ind w:left="708"/>
        <w:jc w:val="both"/>
        <w:rPr>
          <w:rFonts w:ascii="Times New Roman" w:hAnsi="Times New Roman"/>
          <w:sz w:val="24"/>
          <w:szCs w:val="28"/>
        </w:rPr>
      </w:pPr>
      <w:r>
        <w:rPr>
          <w:rFonts w:ascii="Times New Roman" w:hAnsi="Times New Roman"/>
          <w:sz w:val="24"/>
          <w:szCs w:val="28"/>
        </w:rPr>
        <w:t>- задание</w:t>
      </w:r>
    </w:p>
    <w:p w:rsidR="00224B47" w:rsidRDefault="00224B47" w:rsidP="00224B47">
      <w:pPr>
        <w:spacing w:after="0" w:line="240" w:lineRule="auto"/>
        <w:ind w:left="708"/>
        <w:jc w:val="both"/>
        <w:rPr>
          <w:rFonts w:ascii="Times New Roman" w:hAnsi="Times New Roman"/>
          <w:sz w:val="24"/>
          <w:szCs w:val="28"/>
        </w:rPr>
      </w:pPr>
      <w:r>
        <w:rPr>
          <w:rFonts w:ascii="Times New Roman" w:hAnsi="Times New Roman"/>
          <w:sz w:val="24"/>
          <w:szCs w:val="28"/>
        </w:rPr>
        <w:t>- решение, развернутый ответ, таблица, ответы на контрольные вопросы (в зависимости от задания)</w:t>
      </w:r>
    </w:p>
    <w:p w:rsidR="00224B47" w:rsidRDefault="00224B47" w:rsidP="00224B47">
      <w:pPr>
        <w:spacing w:after="0" w:line="240" w:lineRule="auto"/>
        <w:ind w:left="708"/>
        <w:jc w:val="both"/>
        <w:rPr>
          <w:rFonts w:ascii="Times New Roman" w:hAnsi="Times New Roman"/>
          <w:sz w:val="24"/>
          <w:szCs w:val="28"/>
        </w:rPr>
      </w:pPr>
      <w:r>
        <w:rPr>
          <w:rFonts w:ascii="Times New Roman" w:hAnsi="Times New Roman"/>
          <w:sz w:val="24"/>
          <w:szCs w:val="28"/>
        </w:rPr>
        <w:t>- вывод по работе</w:t>
      </w:r>
    </w:p>
    <w:p w:rsidR="00224B47" w:rsidRDefault="00224B47" w:rsidP="00224B47">
      <w:pPr>
        <w:spacing w:before="240" w:after="0"/>
        <w:jc w:val="both"/>
        <w:rPr>
          <w:rFonts w:ascii="Times New Roman" w:hAnsi="Times New Roman"/>
          <w:sz w:val="24"/>
          <w:szCs w:val="28"/>
        </w:rPr>
      </w:pPr>
      <w:r>
        <w:rPr>
          <w:rFonts w:ascii="Times New Roman" w:hAnsi="Times New Roman"/>
          <w:sz w:val="24"/>
          <w:szCs w:val="28"/>
        </w:rPr>
        <w:tab/>
        <w:t>Практическая работа считается выполненной, если она соответствует критериям, указанным в практической работе. Если студент имеет пропуски практических занятий по уважительной или неуважительной причине, то выполняет работу во время консультаций отведенных группе по данной дисциплине.</w:t>
      </w:r>
    </w:p>
    <w:p w:rsidR="00224B47" w:rsidRDefault="00224B47" w:rsidP="00224B47">
      <w:pPr>
        <w:spacing w:after="0" w:line="240" w:lineRule="auto"/>
        <w:ind w:firstLine="708"/>
        <w:jc w:val="both"/>
        <w:rPr>
          <w:rFonts w:ascii="Times New Roman" w:hAnsi="Times New Roman"/>
          <w:sz w:val="24"/>
          <w:szCs w:val="24"/>
        </w:rPr>
      </w:pPr>
      <w:r>
        <w:rPr>
          <w:rFonts w:ascii="Times New Roman" w:hAnsi="Times New Roman"/>
          <w:sz w:val="24"/>
          <w:szCs w:val="24"/>
        </w:rPr>
        <w:lastRenderedPageBreak/>
        <w:t>Обучающийся подробно изучает инструкцию по выполнению практической работы, затем приступает к её выполнению.</w:t>
      </w:r>
    </w:p>
    <w:p w:rsidR="00224B47" w:rsidRDefault="00224B47" w:rsidP="00224B47">
      <w:pPr>
        <w:spacing w:after="0" w:line="240" w:lineRule="auto"/>
        <w:ind w:firstLine="708"/>
        <w:jc w:val="both"/>
        <w:rPr>
          <w:rFonts w:ascii="Times New Roman" w:hAnsi="Times New Roman"/>
          <w:sz w:val="24"/>
          <w:szCs w:val="28"/>
        </w:rPr>
      </w:pPr>
      <w:r>
        <w:rPr>
          <w:rFonts w:ascii="Times New Roman" w:hAnsi="Times New Roman"/>
          <w:sz w:val="24"/>
          <w:szCs w:val="24"/>
        </w:rPr>
        <w:t>В конце занятия преподаватель оценивает практическую работу определённой суммой баллов (по пятибалльной системе) и ставит итоговую оценку</w:t>
      </w:r>
    </w:p>
    <w:p w:rsidR="00224B47" w:rsidRDefault="00224B47" w:rsidP="00224B47">
      <w:pPr>
        <w:spacing w:before="240"/>
        <w:jc w:val="center"/>
        <w:rPr>
          <w:rFonts w:ascii="Times New Roman" w:hAnsi="Times New Roman"/>
          <w:b/>
          <w:sz w:val="28"/>
          <w:szCs w:val="28"/>
        </w:rPr>
      </w:pPr>
      <w:r>
        <w:rPr>
          <w:rFonts w:ascii="Times New Roman" w:hAnsi="Times New Roman"/>
          <w:b/>
          <w:sz w:val="28"/>
          <w:szCs w:val="28"/>
        </w:rPr>
        <w:t>Критерии оценивания практических работ.</w:t>
      </w:r>
    </w:p>
    <w:p w:rsidR="00224B47" w:rsidRDefault="00224B47" w:rsidP="00224B47">
      <w:pPr>
        <w:spacing w:before="240"/>
        <w:jc w:val="both"/>
        <w:rPr>
          <w:rFonts w:ascii="Times New Roman" w:hAnsi="Times New Roman"/>
          <w:sz w:val="24"/>
          <w:szCs w:val="28"/>
        </w:rPr>
      </w:pPr>
      <w:r>
        <w:rPr>
          <w:rFonts w:ascii="Times New Roman" w:hAnsi="Times New Roman"/>
          <w:sz w:val="24"/>
          <w:szCs w:val="28"/>
        </w:rPr>
        <w:tab/>
        <w:t>Отметка "5"</w:t>
      </w:r>
    </w:p>
    <w:p w:rsidR="00224B47" w:rsidRDefault="00224B47" w:rsidP="00224B47">
      <w:pPr>
        <w:spacing w:before="240"/>
        <w:jc w:val="both"/>
        <w:rPr>
          <w:rFonts w:ascii="Times New Roman" w:hAnsi="Times New Roman"/>
          <w:sz w:val="24"/>
          <w:szCs w:val="28"/>
        </w:rPr>
      </w:pPr>
      <w:r>
        <w:rPr>
          <w:rFonts w:ascii="Times New Roman" w:hAnsi="Times New Roman"/>
          <w:sz w:val="24"/>
          <w:szCs w:val="28"/>
        </w:rPr>
        <w:tab/>
        <w:t>Практическая работа выполнена в полном объеме с соблюдением необходимой последовательности. Обучающиеся работали полностью самостоятельно: подобрали необходимые для выполнения предлагаемых работ источники знаний, показали необходимые для проведения практических и самостоятельных работ теоретические знания, практические умения и навыки.</w:t>
      </w:r>
    </w:p>
    <w:p w:rsidR="00224B47" w:rsidRDefault="00224B47" w:rsidP="00224B47">
      <w:pPr>
        <w:spacing w:before="240"/>
        <w:jc w:val="both"/>
        <w:rPr>
          <w:rFonts w:ascii="Times New Roman" w:hAnsi="Times New Roman"/>
          <w:sz w:val="24"/>
          <w:szCs w:val="28"/>
        </w:rPr>
      </w:pPr>
      <w:r>
        <w:rPr>
          <w:rFonts w:ascii="Times New Roman" w:hAnsi="Times New Roman"/>
          <w:sz w:val="24"/>
          <w:szCs w:val="28"/>
        </w:rPr>
        <w:tab/>
        <w:t>Работа оформлена аккуратно, в оптимальной для фиксации результатов форме.</w:t>
      </w:r>
    </w:p>
    <w:p w:rsidR="00224B47" w:rsidRDefault="00224B47" w:rsidP="00224B47">
      <w:pPr>
        <w:spacing w:before="240"/>
        <w:jc w:val="both"/>
        <w:rPr>
          <w:rFonts w:ascii="Times New Roman" w:hAnsi="Times New Roman"/>
          <w:sz w:val="24"/>
          <w:szCs w:val="28"/>
        </w:rPr>
      </w:pPr>
      <w:r>
        <w:rPr>
          <w:rFonts w:ascii="Times New Roman" w:hAnsi="Times New Roman"/>
          <w:sz w:val="24"/>
          <w:szCs w:val="28"/>
        </w:rPr>
        <w:tab/>
        <w:t>Отметка "4"</w:t>
      </w:r>
    </w:p>
    <w:p w:rsidR="00224B47" w:rsidRDefault="00224B47" w:rsidP="00224B47">
      <w:pPr>
        <w:spacing w:before="240"/>
        <w:jc w:val="both"/>
        <w:rPr>
          <w:rFonts w:ascii="Times New Roman" w:hAnsi="Times New Roman"/>
          <w:sz w:val="24"/>
          <w:szCs w:val="28"/>
        </w:rPr>
      </w:pPr>
      <w:r>
        <w:rPr>
          <w:rFonts w:ascii="Times New Roman" w:hAnsi="Times New Roman"/>
          <w:sz w:val="24"/>
          <w:szCs w:val="28"/>
        </w:rPr>
        <w:tab/>
        <w:t>Практическая или самостоятельная работа выполнена студентами в полном объеме и самостоятельно. Допускается отклонение от необходимой последовательности выполнения, не влияющее на правильность конечного результата (перестановка пунктов типового плана, последовательность выполняемых заданий, ответы на вопросы). Использованы указанные источники знаний. Работа показала знание основного теоретического материала и овладение умениями, необходимыми для самостоятельного выполнения работы.</w:t>
      </w:r>
    </w:p>
    <w:p w:rsidR="00224B47" w:rsidRDefault="00224B47" w:rsidP="00224B47">
      <w:pPr>
        <w:spacing w:before="240"/>
        <w:jc w:val="both"/>
        <w:rPr>
          <w:rFonts w:ascii="Times New Roman" w:hAnsi="Times New Roman"/>
          <w:sz w:val="24"/>
          <w:szCs w:val="28"/>
        </w:rPr>
      </w:pPr>
      <w:r>
        <w:rPr>
          <w:rFonts w:ascii="Times New Roman" w:hAnsi="Times New Roman"/>
          <w:sz w:val="24"/>
          <w:szCs w:val="28"/>
        </w:rPr>
        <w:tab/>
        <w:t>Допускаются неточности и небрежность в оформлении результатов работы.</w:t>
      </w:r>
    </w:p>
    <w:p w:rsidR="00224B47" w:rsidRDefault="00224B47" w:rsidP="00224B47">
      <w:pPr>
        <w:spacing w:before="240"/>
        <w:jc w:val="both"/>
        <w:rPr>
          <w:rFonts w:ascii="Times New Roman" w:hAnsi="Times New Roman"/>
          <w:sz w:val="24"/>
          <w:szCs w:val="28"/>
        </w:rPr>
      </w:pPr>
      <w:r>
        <w:rPr>
          <w:rFonts w:ascii="Times New Roman" w:hAnsi="Times New Roman"/>
          <w:sz w:val="24"/>
          <w:szCs w:val="28"/>
        </w:rPr>
        <w:tab/>
        <w:t>Отметка "3"</w:t>
      </w:r>
    </w:p>
    <w:p w:rsidR="00224B47" w:rsidRDefault="00224B47" w:rsidP="00224B47">
      <w:pPr>
        <w:spacing w:before="240"/>
        <w:jc w:val="both"/>
        <w:rPr>
          <w:rFonts w:ascii="Times New Roman" w:hAnsi="Times New Roman"/>
          <w:sz w:val="24"/>
          <w:szCs w:val="28"/>
        </w:rPr>
      </w:pPr>
      <w:r>
        <w:rPr>
          <w:rFonts w:ascii="Times New Roman" w:hAnsi="Times New Roman"/>
          <w:sz w:val="24"/>
          <w:szCs w:val="28"/>
        </w:rPr>
        <w:tab/>
        <w:t>Практическая работа выполнена и оформлена  с помощью преподавателя. На выполнение работы затрачено много времени (дана возможность доделать работу дома). Студент показал знания теоретического материала, но испытывали затруднения при самостоятельной работе со статистическими материалами.</w:t>
      </w:r>
    </w:p>
    <w:p w:rsidR="00224B47" w:rsidRDefault="00224B47" w:rsidP="00224B47">
      <w:pPr>
        <w:spacing w:before="240"/>
        <w:jc w:val="both"/>
        <w:rPr>
          <w:rFonts w:ascii="Times New Roman" w:hAnsi="Times New Roman"/>
          <w:sz w:val="24"/>
          <w:szCs w:val="28"/>
        </w:rPr>
      </w:pPr>
      <w:r>
        <w:rPr>
          <w:rFonts w:ascii="Times New Roman" w:hAnsi="Times New Roman"/>
          <w:sz w:val="24"/>
          <w:szCs w:val="28"/>
        </w:rPr>
        <w:tab/>
        <w:t>Отметка "2"</w:t>
      </w:r>
    </w:p>
    <w:p w:rsidR="00D63D57" w:rsidRDefault="00224B47" w:rsidP="00DF5350">
      <w:pPr>
        <w:spacing w:before="240"/>
        <w:jc w:val="both"/>
        <w:rPr>
          <w:rFonts w:ascii="Times New Roman" w:hAnsi="Times New Roman"/>
          <w:sz w:val="24"/>
          <w:szCs w:val="28"/>
        </w:rPr>
      </w:pPr>
      <w:r>
        <w:rPr>
          <w:rFonts w:ascii="Times New Roman" w:hAnsi="Times New Roman"/>
          <w:sz w:val="24"/>
          <w:szCs w:val="28"/>
        </w:rPr>
        <w:tab/>
        <w:t>Выставляется в том случае, когда студент оказался не подготовленным к выполнению этой работы. Полученные результаты не позволяют сделать правильных выводов и полностью расходятся с поставленной целью. Обнаружено плохое знание теоретического материала и отсутствие необходимых умений.</w:t>
      </w:r>
      <w:r w:rsidR="002A3D07">
        <w:rPr>
          <w:rFonts w:ascii="Times New Roman" w:hAnsi="Times New Roman"/>
          <w:sz w:val="24"/>
          <w:szCs w:val="28"/>
        </w:rPr>
        <w:br w:type="page"/>
      </w:r>
    </w:p>
    <w:tbl>
      <w:tblPr>
        <w:tblStyle w:val="ac"/>
        <w:tblW w:w="0" w:type="auto"/>
        <w:tblLook w:val="04A0" w:firstRow="1" w:lastRow="0" w:firstColumn="1" w:lastColumn="0" w:noHBand="0" w:noVBand="1"/>
      </w:tblPr>
      <w:tblGrid>
        <w:gridCol w:w="8755"/>
        <w:gridCol w:w="815"/>
      </w:tblGrid>
      <w:tr w:rsidR="00D63D57" w:rsidTr="00D63D57">
        <w:tc>
          <w:tcPr>
            <w:tcW w:w="8755" w:type="dxa"/>
          </w:tcPr>
          <w:p w:rsidR="00D63D57" w:rsidRPr="00D63D57" w:rsidRDefault="00D63D57" w:rsidP="002A3D07">
            <w:pPr>
              <w:spacing w:after="0" w:line="240" w:lineRule="auto"/>
              <w:jc w:val="both"/>
              <w:rPr>
                <w:rFonts w:ascii="Times New Roman" w:hAnsi="Times New Roman"/>
                <w:b/>
                <w:bCs/>
                <w:sz w:val="24"/>
                <w:szCs w:val="28"/>
              </w:rPr>
            </w:pPr>
            <w:r>
              <w:rPr>
                <w:rFonts w:ascii="Times New Roman" w:hAnsi="Times New Roman"/>
                <w:b/>
                <w:bCs/>
                <w:sz w:val="24"/>
                <w:szCs w:val="28"/>
              </w:rPr>
              <w:lastRenderedPageBreak/>
              <w:t>Перечень практических занятий</w:t>
            </w:r>
          </w:p>
        </w:tc>
        <w:tc>
          <w:tcPr>
            <w:tcW w:w="815" w:type="dxa"/>
          </w:tcPr>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Кол-во часов</w:t>
            </w:r>
          </w:p>
        </w:tc>
      </w:tr>
      <w:tr w:rsidR="00D63D57" w:rsidTr="00D63D57">
        <w:tc>
          <w:tcPr>
            <w:tcW w:w="8755" w:type="dxa"/>
          </w:tcPr>
          <w:p w:rsidR="00DF5350" w:rsidRDefault="00DF5350" w:rsidP="00D63D57">
            <w:pPr>
              <w:spacing w:after="0" w:line="240" w:lineRule="auto"/>
              <w:jc w:val="both"/>
              <w:rPr>
                <w:rFonts w:ascii="Times New Roman" w:hAnsi="Times New Roman"/>
                <w:sz w:val="24"/>
                <w:szCs w:val="28"/>
              </w:rPr>
            </w:pPr>
          </w:p>
          <w:p w:rsidR="00DF5350" w:rsidRDefault="00DF5350" w:rsidP="00D63D57">
            <w:pPr>
              <w:spacing w:after="0" w:line="240" w:lineRule="auto"/>
              <w:jc w:val="both"/>
              <w:rPr>
                <w:rFonts w:ascii="Times New Roman" w:hAnsi="Times New Roman"/>
                <w:sz w:val="24"/>
                <w:szCs w:val="28"/>
              </w:rPr>
            </w:pPr>
            <w:r>
              <w:rPr>
                <w:rFonts w:ascii="Times New Roman" w:hAnsi="Times New Roman"/>
                <w:sz w:val="24"/>
                <w:szCs w:val="28"/>
              </w:rPr>
              <w:t>Практическое занятие профессиональной направленности «Задачи на движение»</w:t>
            </w:r>
          </w:p>
          <w:p w:rsidR="00D63D57" w:rsidRDefault="00D63D57" w:rsidP="00D63D57">
            <w:pPr>
              <w:spacing w:after="0" w:line="240" w:lineRule="auto"/>
              <w:jc w:val="both"/>
              <w:rPr>
                <w:rFonts w:ascii="Times New Roman" w:hAnsi="Times New Roman"/>
                <w:sz w:val="24"/>
                <w:szCs w:val="28"/>
              </w:rPr>
            </w:pPr>
            <w:r>
              <w:rPr>
                <w:rFonts w:ascii="Times New Roman" w:hAnsi="Times New Roman"/>
                <w:sz w:val="24"/>
                <w:szCs w:val="28"/>
              </w:rPr>
              <w:t xml:space="preserve">Практическое занятие профессиональной направленности  «Относительность движения» </w:t>
            </w:r>
          </w:p>
          <w:p w:rsidR="00D63D57" w:rsidRDefault="00D63D57" w:rsidP="00D63D57">
            <w:pPr>
              <w:spacing w:after="0" w:line="240" w:lineRule="auto"/>
              <w:jc w:val="both"/>
              <w:rPr>
                <w:rFonts w:ascii="Times New Roman" w:hAnsi="Times New Roman"/>
                <w:sz w:val="24"/>
                <w:szCs w:val="28"/>
              </w:rPr>
            </w:pPr>
            <w:r>
              <w:rPr>
                <w:rFonts w:ascii="Times New Roman" w:hAnsi="Times New Roman"/>
                <w:sz w:val="24"/>
                <w:szCs w:val="28"/>
              </w:rPr>
              <w:t xml:space="preserve">Практическое занятие «Решение задач: законы динамики Ньютона» </w:t>
            </w:r>
          </w:p>
          <w:p w:rsidR="00D63D57" w:rsidRDefault="00D63D57" w:rsidP="00D63D57">
            <w:pPr>
              <w:spacing w:after="0" w:line="240" w:lineRule="auto"/>
              <w:jc w:val="both"/>
              <w:rPr>
                <w:rFonts w:ascii="Times New Roman" w:hAnsi="Times New Roman"/>
                <w:sz w:val="24"/>
                <w:szCs w:val="28"/>
              </w:rPr>
            </w:pPr>
            <w:r>
              <w:rPr>
                <w:rFonts w:ascii="Times New Roman" w:hAnsi="Times New Roman"/>
                <w:sz w:val="24"/>
                <w:szCs w:val="28"/>
              </w:rPr>
              <w:t>Практическое занятие профессиональной направленности  «Практические способы измерения сил».</w:t>
            </w:r>
          </w:p>
          <w:p w:rsidR="00D63D57" w:rsidRDefault="00D63D57" w:rsidP="00D63D57">
            <w:pPr>
              <w:spacing w:after="0" w:line="240" w:lineRule="auto"/>
              <w:jc w:val="both"/>
              <w:rPr>
                <w:rFonts w:ascii="Times New Roman" w:hAnsi="Times New Roman"/>
                <w:sz w:val="24"/>
                <w:szCs w:val="28"/>
              </w:rPr>
            </w:pPr>
            <w:r>
              <w:rPr>
                <w:rFonts w:ascii="Times New Roman" w:hAnsi="Times New Roman"/>
                <w:sz w:val="24"/>
                <w:szCs w:val="28"/>
              </w:rPr>
              <w:t xml:space="preserve">Практическое занятие  «Исследование зависимости силы трения от веса тела» </w:t>
            </w:r>
          </w:p>
          <w:p w:rsidR="00D63D57" w:rsidRDefault="00D63D57" w:rsidP="00D63D57">
            <w:pPr>
              <w:spacing w:after="0" w:line="240" w:lineRule="auto"/>
              <w:jc w:val="both"/>
              <w:rPr>
                <w:rFonts w:ascii="Times New Roman" w:hAnsi="Times New Roman"/>
                <w:sz w:val="24"/>
                <w:szCs w:val="28"/>
              </w:rPr>
            </w:pPr>
            <w:r>
              <w:rPr>
                <w:rFonts w:ascii="Times New Roman" w:hAnsi="Times New Roman"/>
                <w:sz w:val="24"/>
                <w:szCs w:val="28"/>
              </w:rPr>
              <w:t xml:space="preserve">Практическое занятие  «Изучение закона сохранения импульса» </w:t>
            </w:r>
          </w:p>
          <w:p w:rsidR="00D63D57" w:rsidRDefault="00D63D57" w:rsidP="00D63D57">
            <w:pPr>
              <w:spacing w:after="0" w:line="240" w:lineRule="auto"/>
              <w:jc w:val="both"/>
              <w:rPr>
                <w:rFonts w:ascii="Times New Roman" w:hAnsi="Times New Roman"/>
                <w:sz w:val="24"/>
                <w:szCs w:val="28"/>
              </w:rPr>
            </w:pPr>
            <w:r>
              <w:rPr>
                <w:rFonts w:ascii="Times New Roman" w:hAnsi="Times New Roman"/>
                <w:sz w:val="24"/>
                <w:szCs w:val="28"/>
              </w:rPr>
              <w:t xml:space="preserve">Практическое занятие профессиональной направленности  «Решение задач: Работа, мощность, энергия». </w:t>
            </w:r>
          </w:p>
          <w:p w:rsidR="00D63D57" w:rsidRDefault="00D63D57" w:rsidP="00D63D57">
            <w:pPr>
              <w:spacing w:after="0" w:line="240" w:lineRule="auto"/>
              <w:jc w:val="both"/>
              <w:rPr>
                <w:rFonts w:ascii="Times New Roman" w:hAnsi="Times New Roman"/>
                <w:sz w:val="24"/>
                <w:szCs w:val="28"/>
              </w:rPr>
            </w:pPr>
            <w:r>
              <w:rPr>
                <w:rFonts w:ascii="Times New Roman" w:hAnsi="Times New Roman"/>
                <w:sz w:val="24"/>
                <w:szCs w:val="28"/>
              </w:rPr>
              <w:t xml:space="preserve">Практическое занятие  «Агрегатные состояния вещества» </w:t>
            </w:r>
          </w:p>
          <w:p w:rsidR="00D63D57" w:rsidRDefault="00D63D57" w:rsidP="00D63D57">
            <w:pPr>
              <w:spacing w:after="0" w:line="240" w:lineRule="auto"/>
              <w:rPr>
                <w:rFonts w:ascii="Times New Roman" w:hAnsi="Times New Roman"/>
                <w:sz w:val="24"/>
                <w:szCs w:val="28"/>
              </w:rPr>
            </w:pPr>
            <w:r>
              <w:rPr>
                <w:rFonts w:ascii="Times New Roman" w:hAnsi="Times New Roman"/>
                <w:sz w:val="24"/>
                <w:szCs w:val="28"/>
              </w:rPr>
              <w:t xml:space="preserve">Практическое занятие  «Изучение газовых законов»  </w:t>
            </w:r>
          </w:p>
          <w:p w:rsidR="00D63D57" w:rsidRDefault="00D63D57" w:rsidP="00D63D57">
            <w:pPr>
              <w:spacing w:after="0" w:line="240" w:lineRule="auto"/>
              <w:rPr>
                <w:rFonts w:ascii="Times New Roman" w:hAnsi="Times New Roman"/>
                <w:sz w:val="24"/>
                <w:szCs w:val="28"/>
              </w:rPr>
            </w:pPr>
            <w:r>
              <w:rPr>
                <w:rFonts w:ascii="Times New Roman" w:hAnsi="Times New Roman"/>
                <w:sz w:val="24"/>
                <w:szCs w:val="28"/>
              </w:rPr>
              <w:t xml:space="preserve">Практическое занятие профессиональной направленности  «Изменение внутренней энергии тел при совершении работы».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8"/>
              </w:rPr>
              <w:t xml:space="preserve">Практическое занятие профессиональной направленности  «Решение задач: Определение КПД».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8"/>
              </w:rPr>
              <w:t xml:space="preserve">Практическое занятие  «Испарение и конденсация. Расчет количества теплоты при агрегатных переходах ». </w:t>
            </w:r>
          </w:p>
          <w:p w:rsidR="00D63D57" w:rsidRDefault="00D63D57" w:rsidP="00D63D57">
            <w:pPr>
              <w:spacing w:after="0" w:line="240" w:lineRule="auto"/>
              <w:rPr>
                <w:rFonts w:ascii="Times New Roman" w:hAnsi="Times New Roman"/>
                <w:sz w:val="24"/>
                <w:szCs w:val="28"/>
              </w:rPr>
            </w:pPr>
            <w:r>
              <w:rPr>
                <w:rFonts w:ascii="Times New Roman" w:hAnsi="Times New Roman"/>
                <w:sz w:val="24"/>
                <w:szCs w:val="28"/>
              </w:rPr>
              <w:t xml:space="preserve">Практическое занятие  «Взаимодействие заряженных тел ». </w:t>
            </w:r>
          </w:p>
          <w:p w:rsidR="00D63D57" w:rsidRDefault="00D63D57" w:rsidP="00D63D57">
            <w:pPr>
              <w:spacing w:after="0" w:line="240" w:lineRule="auto"/>
              <w:rPr>
                <w:rFonts w:ascii="Times New Roman" w:hAnsi="Times New Roman"/>
                <w:sz w:val="24"/>
                <w:szCs w:val="28"/>
              </w:rPr>
            </w:pPr>
            <w:r>
              <w:rPr>
                <w:rFonts w:ascii="Times New Roman" w:hAnsi="Times New Roman"/>
                <w:sz w:val="24"/>
                <w:szCs w:val="28"/>
              </w:rPr>
              <w:t xml:space="preserve">Практическое занятие профессиональной направленности   «Закон Ома для участка цепи» </w:t>
            </w:r>
          </w:p>
          <w:p w:rsidR="00D63D57" w:rsidRDefault="00D63D57" w:rsidP="00D63D57">
            <w:pPr>
              <w:spacing w:after="0" w:line="240" w:lineRule="auto"/>
              <w:rPr>
                <w:rFonts w:ascii="Times New Roman" w:hAnsi="Times New Roman"/>
                <w:sz w:val="24"/>
                <w:szCs w:val="28"/>
              </w:rPr>
            </w:pPr>
            <w:r>
              <w:rPr>
                <w:rFonts w:ascii="Times New Roman" w:hAnsi="Times New Roman"/>
                <w:sz w:val="24"/>
                <w:szCs w:val="28"/>
              </w:rPr>
              <w:t xml:space="preserve">Практическое занятие профессиональной направленности   «Расчет силы тока и напряжения».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Практическое занятие  «Сила Ампера</w:t>
            </w:r>
            <w:r>
              <w:rPr>
                <w:rFonts w:ascii="Times New Roman" w:hAnsi="Times New Roman"/>
                <w:sz w:val="24"/>
                <w:szCs w:val="28"/>
              </w:rPr>
              <w:t xml:space="preserve">».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Практическое занятие   «Сила Лоренца</w:t>
            </w:r>
            <w:r>
              <w:rPr>
                <w:rFonts w:ascii="Times New Roman" w:hAnsi="Times New Roman"/>
                <w:sz w:val="24"/>
                <w:szCs w:val="28"/>
              </w:rPr>
              <w:t xml:space="preserve">»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 xml:space="preserve">Практическое занятие  «Явление электромагнитной индукции. Магнитное поле»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 xml:space="preserve">Практическое занятие  «Решение задач: Упругие волны ».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 xml:space="preserve">Практическое занятие  «Изучение колебаний математического маятника».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 xml:space="preserve">Практическое занятие  «Колебания и волны».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 xml:space="preserve">Практическое занятие  «Электромагнитные волны».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 xml:space="preserve">Практическое занятие  «Изучение законов отражения и преломления».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 xml:space="preserve">Практическое занятие  «Световые явления».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Практическое занятие  «Закон фотоэффекта».</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 xml:space="preserve">Практическое занятие  «Строение атома». </w:t>
            </w:r>
          </w:p>
          <w:p w:rsidR="00D63D57" w:rsidRDefault="00D63D57" w:rsidP="00D63D57">
            <w:pPr>
              <w:spacing w:after="0" w:line="240" w:lineRule="auto"/>
              <w:rPr>
                <w:rFonts w:ascii="Times New Roman" w:hAnsi="Times New Roman"/>
                <w:sz w:val="24"/>
                <w:szCs w:val="24"/>
              </w:rPr>
            </w:pPr>
            <w:r>
              <w:rPr>
                <w:rFonts w:ascii="Times New Roman" w:hAnsi="Times New Roman"/>
                <w:sz w:val="24"/>
                <w:szCs w:val="24"/>
              </w:rPr>
              <w:t xml:space="preserve">Практическая работа  «Решение задач: Закон радиоактивного распада». </w:t>
            </w:r>
          </w:p>
          <w:p w:rsidR="00D63D57" w:rsidRPr="00D63D57" w:rsidRDefault="00D63D57" w:rsidP="00D63D57">
            <w:pPr>
              <w:spacing w:after="0" w:line="240" w:lineRule="auto"/>
              <w:rPr>
                <w:rFonts w:ascii="Times New Roman" w:hAnsi="Times New Roman"/>
                <w:sz w:val="24"/>
                <w:szCs w:val="24"/>
              </w:rPr>
            </w:pPr>
            <w:r>
              <w:rPr>
                <w:rFonts w:ascii="Times New Roman" w:hAnsi="Times New Roman"/>
                <w:sz w:val="24"/>
                <w:szCs w:val="24"/>
              </w:rPr>
              <w:t xml:space="preserve">Практическое занятие  «Расчет периода полураспада». </w:t>
            </w:r>
          </w:p>
        </w:tc>
        <w:tc>
          <w:tcPr>
            <w:tcW w:w="815" w:type="dxa"/>
          </w:tcPr>
          <w:p w:rsidR="00DF5350" w:rsidRDefault="00DF5350" w:rsidP="002A3D07">
            <w:pPr>
              <w:spacing w:after="0" w:line="240" w:lineRule="auto"/>
              <w:jc w:val="both"/>
              <w:rPr>
                <w:rFonts w:ascii="Times New Roman" w:hAnsi="Times New Roman"/>
                <w:sz w:val="24"/>
                <w:szCs w:val="28"/>
              </w:rPr>
            </w:pPr>
          </w:p>
          <w:p w:rsidR="00DF5350" w:rsidRDefault="00DF5350" w:rsidP="002A3D07">
            <w:pPr>
              <w:spacing w:after="0" w:line="240" w:lineRule="auto"/>
              <w:jc w:val="both"/>
              <w:rPr>
                <w:rFonts w:ascii="Times New Roman" w:hAnsi="Times New Roman"/>
                <w:sz w:val="24"/>
                <w:szCs w:val="28"/>
              </w:rPr>
            </w:pPr>
            <w:r>
              <w:rPr>
                <w:rFonts w:ascii="Times New Roman" w:hAnsi="Times New Roman"/>
                <w:sz w:val="24"/>
                <w:szCs w:val="28"/>
              </w:rPr>
              <w:t>3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2 ч</w:t>
            </w:r>
          </w:p>
          <w:p w:rsidR="00D63D57" w:rsidRDefault="00D63D57" w:rsidP="002A3D07">
            <w:pPr>
              <w:spacing w:after="0" w:line="240" w:lineRule="auto"/>
              <w:jc w:val="both"/>
              <w:rPr>
                <w:rFonts w:ascii="Times New Roman" w:hAnsi="Times New Roman"/>
                <w:sz w:val="24"/>
                <w:szCs w:val="28"/>
              </w:rPr>
            </w:pPr>
            <w:r>
              <w:rPr>
                <w:rFonts w:ascii="Times New Roman" w:hAnsi="Times New Roman"/>
                <w:sz w:val="24"/>
                <w:szCs w:val="28"/>
              </w:rPr>
              <w:t>1 ч</w:t>
            </w:r>
          </w:p>
        </w:tc>
      </w:tr>
    </w:tbl>
    <w:p w:rsidR="00D63D57" w:rsidRDefault="00D63D57" w:rsidP="002A3D07">
      <w:pPr>
        <w:spacing w:after="0" w:line="240" w:lineRule="auto"/>
        <w:jc w:val="both"/>
        <w:rPr>
          <w:rFonts w:ascii="Times New Roman" w:hAnsi="Times New Roman"/>
          <w:sz w:val="24"/>
          <w:szCs w:val="28"/>
        </w:rPr>
      </w:pPr>
    </w:p>
    <w:p w:rsidR="002A3D07" w:rsidRDefault="002A3D07" w:rsidP="002A3D07">
      <w:pPr>
        <w:spacing w:after="0" w:line="240" w:lineRule="auto"/>
        <w:jc w:val="both"/>
        <w:rPr>
          <w:rFonts w:ascii="Times New Roman" w:hAnsi="Times New Roman"/>
          <w:sz w:val="24"/>
          <w:szCs w:val="28"/>
        </w:rPr>
      </w:pPr>
    </w:p>
    <w:p w:rsidR="002A3D07" w:rsidRDefault="002A3D07" w:rsidP="002A3D07">
      <w:pPr>
        <w:spacing w:after="0" w:line="240" w:lineRule="auto"/>
        <w:jc w:val="both"/>
        <w:rPr>
          <w:rFonts w:ascii="Times New Roman" w:hAnsi="Times New Roman"/>
          <w:sz w:val="24"/>
          <w:szCs w:val="28"/>
        </w:rPr>
      </w:pPr>
    </w:p>
    <w:p w:rsidR="00224B47" w:rsidRDefault="00224B47" w:rsidP="00224B47">
      <w:pPr>
        <w:rPr>
          <w:rFonts w:ascii="Times New Roman" w:hAnsi="Times New Roman"/>
          <w:sz w:val="24"/>
          <w:szCs w:val="28"/>
        </w:rPr>
      </w:pPr>
      <w:r>
        <w:rPr>
          <w:rFonts w:ascii="Times New Roman" w:hAnsi="Times New Roman"/>
          <w:sz w:val="24"/>
          <w:szCs w:val="28"/>
        </w:rPr>
        <w:br w:type="page"/>
      </w:r>
    </w:p>
    <w:p w:rsidR="00361650" w:rsidRDefault="00361650" w:rsidP="00361650">
      <w:pPr>
        <w:spacing w:before="240"/>
        <w:rPr>
          <w:rFonts w:ascii="Times New Roman" w:hAnsi="Times New Roman" w:cs="Times New Roman"/>
          <w:b/>
          <w:sz w:val="24"/>
          <w:szCs w:val="24"/>
        </w:rPr>
      </w:pPr>
      <w:r>
        <w:rPr>
          <w:rFonts w:ascii="Times New Roman" w:hAnsi="Times New Roman" w:cs="Times New Roman"/>
          <w:b/>
          <w:sz w:val="24"/>
          <w:szCs w:val="24"/>
        </w:rPr>
        <w:lastRenderedPageBreak/>
        <w:t>РАЗДЕЛ 1. Механика.</w:t>
      </w:r>
    </w:p>
    <w:p w:rsidR="00224B47" w:rsidRDefault="00224B47" w:rsidP="00224B47">
      <w:pPr>
        <w:spacing w:before="240"/>
        <w:jc w:val="center"/>
        <w:rPr>
          <w:rFonts w:ascii="Times New Roman" w:hAnsi="Times New Roman" w:cs="Times New Roman"/>
          <w:b/>
          <w:sz w:val="24"/>
          <w:szCs w:val="24"/>
        </w:rPr>
      </w:pPr>
      <w:r>
        <w:rPr>
          <w:rFonts w:ascii="Times New Roman" w:hAnsi="Times New Roman" w:cs="Times New Roman"/>
          <w:b/>
          <w:sz w:val="24"/>
          <w:szCs w:val="24"/>
        </w:rPr>
        <w:t xml:space="preserve">Практическое занятие профессиональной направленности </w:t>
      </w:r>
    </w:p>
    <w:p w:rsidR="00224B47" w:rsidRDefault="00224B47" w:rsidP="00224B47">
      <w:pPr>
        <w:spacing w:before="240"/>
        <w:jc w:val="center"/>
        <w:rPr>
          <w:rFonts w:ascii="Times New Roman" w:hAnsi="Times New Roman" w:cs="Times New Roman"/>
          <w:b/>
          <w:sz w:val="24"/>
          <w:szCs w:val="24"/>
        </w:rPr>
      </w:pPr>
      <w:r>
        <w:rPr>
          <w:rFonts w:ascii="Times New Roman" w:hAnsi="Times New Roman" w:cs="Times New Roman"/>
          <w:b/>
          <w:sz w:val="24"/>
          <w:szCs w:val="24"/>
        </w:rPr>
        <w:t>«Решение задач на движение».</w:t>
      </w:r>
    </w:p>
    <w:p w:rsidR="00224B47" w:rsidRDefault="00224B47" w:rsidP="00224B47">
      <w:pPr>
        <w:shd w:val="clear" w:color="auto" w:fill="FFFFFF"/>
        <w:spacing w:after="0"/>
        <w:jc w:val="both"/>
        <w:rPr>
          <w:rFonts w:ascii="Times New Roman" w:hAnsi="Times New Roman" w:cs="Times New Roman"/>
          <w:color w:val="000000"/>
          <w:sz w:val="24"/>
          <w:szCs w:val="24"/>
        </w:rPr>
      </w:pPr>
      <w:r>
        <w:rPr>
          <w:rFonts w:ascii="Times New Roman" w:hAnsi="Times New Roman" w:cs="Times New Roman"/>
          <w:b/>
          <w:bCs/>
          <w:color w:val="000000"/>
          <w:sz w:val="24"/>
          <w:szCs w:val="24"/>
        </w:rPr>
        <w:t>Цель работы:</w:t>
      </w:r>
      <w:r>
        <w:rPr>
          <w:rFonts w:ascii="Times New Roman" w:hAnsi="Times New Roman" w:cs="Times New Roman"/>
          <w:color w:val="000000"/>
          <w:sz w:val="24"/>
          <w:szCs w:val="24"/>
        </w:rPr>
        <w:t xml:space="preserve"> научиться применять теоретические знания при решении задач.</w:t>
      </w:r>
    </w:p>
    <w:p w:rsidR="00C02048" w:rsidRDefault="00C02048" w:rsidP="00C02048">
      <w:pPr>
        <w:ind w:right="39"/>
        <w:jc w:val="both"/>
      </w:pPr>
      <w:r>
        <w:t>10. В какой части воздухоочистителя трактора проявляется действие силы, соответствующей частицам пыли центростремительное ускорение при всасывании? Какие (по величине) частицы попадают в пылесборник, а какие в отстойник? Почему?</w:t>
      </w:r>
    </w:p>
    <w:p w:rsidR="00C02048" w:rsidRPr="00C02048" w:rsidRDefault="00C02048" w:rsidP="00C02048">
      <w:pPr>
        <w:ind w:right="39"/>
        <w:jc w:val="both"/>
      </w:pPr>
      <w:r>
        <w:t>1. трактор за первые 5 минут проехал 600 метров. Какой путь он пройдет за 0,5 часа двигаясь с той же скоростью?</w:t>
      </w:r>
    </w:p>
    <w:p w:rsidR="00C02048" w:rsidRDefault="00C02048" w:rsidP="00C02048">
      <w:pPr>
        <w:ind w:right="39"/>
        <w:jc w:val="both"/>
      </w:pPr>
      <w:r>
        <w:t>2. При подходе к светофору автомобиль уменьшил скорость с 43,2 до 28,8км/ч за 8 секунд. Определите ускорение и длину тормозного пути.</w:t>
      </w:r>
    </w:p>
    <w:p w:rsidR="00C02048" w:rsidRDefault="00C02048" w:rsidP="00C02048">
      <w:pPr>
        <w:ind w:right="39"/>
        <w:jc w:val="both"/>
      </w:pPr>
      <w:r>
        <w:t>3. Автомобиль движется по горизонтальному асфальтированному шоссе со скоростью 72км/ч. Определить тормозной путь негруженого и груженого автомобиля, зависит ли он от нагрузки,  при полном торможении (машина идет юзом)?</w:t>
      </w:r>
    </w:p>
    <w:p w:rsidR="00C02048" w:rsidRDefault="00C02048" w:rsidP="00C02048">
      <w:pPr>
        <w:ind w:right="39"/>
        <w:jc w:val="both"/>
      </w:pPr>
      <w:r>
        <w:t>4. На токарном станке обрабатывается вал. Мощность, развиваемая двигателем станка, 3кВт. Какая совершается при этом работа, если на обработку вала уходит 2 мин?</w:t>
      </w:r>
    </w:p>
    <w:p w:rsidR="00C02048" w:rsidRDefault="00C02048" w:rsidP="00C02048">
      <w:pPr>
        <w:ind w:right="39"/>
        <w:jc w:val="both"/>
      </w:pPr>
      <w:r>
        <w:t>5. Автомобиль массой 2000кг движется по горизонтальной дороге со скоростью 72км/ч, сила сопротивления движению составляет 0,05 его веса. Определите, какую мощность развивает при этом двигатель.</w:t>
      </w:r>
    </w:p>
    <w:p w:rsidR="00C02048" w:rsidRDefault="00C02048" w:rsidP="00C02048">
      <w:pPr>
        <w:ind w:right="39"/>
        <w:jc w:val="both"/>
      </w:pPr>
      <w:r>
        <w:t>6. Шофер автомобиля выключает двигатель и начинает тормозить в 20м от светофора (дорога горизонтальная). Считая силу трения колес о дорогу равной 4000Н, найдите, при какой наибольшей скорости автомобиль  успеет остановиться перед светофором, если масса 1,6т.</w:t>
      </w:r>
    </w:p>
    <w:p w:rsidR="00C02048" w:rsidRDefault="00C02048" w:rsidP="00C02048">
      <w:pPr>
        <w:ind w:right="39"/>
        <w:jc w:val="both"/>
      </w:pPr>
      <w:r>
        <w:t>7. Шофер выключил двигатель автомобиля при скорости 72км/ч. Пройдя после этого 34м, автомобиль остановился. Чему равна кинетическая энергия автомобиля в момент выключения двигателя, если сила трения колес о дорогу равна 5880Н? Какова масса автомобиля?</w:t>
      </w:r>
    </w:p>
    <w:p w:rsidR="00C02048" w:rsidRDefault="00C02048" w:rsidP="00224B47">
      <w:pPr>
        <w:shd w:val="clear" w:color="auto" w:fill="FFFFFF"/>
        <w:spacing w:after="0"/>
        <w:jc w:val="both"/>
        <w:rPr>
          <w:rFonts w:ascii="Times New Roman" w:hAnsi="Times New Roman" w:cs="Times New Roman"/>
          <w:sz w:val="24"/>
          <w:szCs w:val="24"/>
        </w:rPr>
      </w:pPr>
    </w:p>
    <w:p w:rsidR="00224B47" w:rsidRDefault="00224B47" w:rsidP="00224B47">
      <w:pPr>
        <w:rPr>
          <w:rFonts w:ascii="Times New Roman" w:hAnsi="Times New Roman" w:cs="Times New Roman"/>
          <w:sz w:val="24"/>
          <w:szCs w:val="24"/>
        </w:rPr>
      </w:pPr>
      <w:r>
        <w:rPr>
          <w:rFonts w:ascii="Times New Roman" w:hAnsi="Times New Roman" w:cs="Times New Roman"/>
          <w:sz w:val="24"/>
          <w:szCs w:val="24"/>
        </w:rPr>
        <w:t xml:space="preserve">  </w:t>
      </w:r>
      <w:r w:rsidR="00B20903">
        <w:rPr>
          <w:rFonts w:ascii="Times New Roman" w:hAnsi="Times New Roman" w:cs="Times New Roman"/>
          <w:sz w:val="24"/>
          <w:szCs w:val="24"/>
        </w:rPr>
        <w:t>8.</w:t>
      </w:r>
      <w:r>
        <w:rPr>
          <w:rFonts w:ascii="Times New Roman" w:hAnsi="Times New Roman" w:cs="Times New Roman"/>
          <w:sz w:val="24"/>
          <w:szCs w:val="24"/>
        </w:rPr>
        <w:t>      По графику скорости  материальной точки (см. рис. ) определите: </w:t>
      </w:r>
      <w:r>
        <w:rPr>
          <w:rFonts w:ascii="Times New Roman" w:hAnsi="Times New Roman" w:cs="Times New Roman"/>
          <w:sz w:val="24"/>
          <w:szCs w:val="24"/>
        </w:rPr>
        <w:br/>
        <w:t>а) начальную скорость тела и скорость через 10 с после  начала движения,  </w:t>
      </w:r>
      <w:r>
        <w:rPr>
          <w:rFonts w:ascii="Times New Roman" w:hAnsi="Times New Roman" w:cs="Times New Roman"/>
          <w:sz w:val="24"/>
          <w:szCs w:val="24"/>
        </w:rPr>
        <w:br/>
        <w:t>б) ускорение тела,             </w:t>
      </w:r>
      <w:r>
        <w:rPr>
          <w:rFonts w:ascii="Times New Roman" w:hAnsi="Times New Roman" w:cs="Times New Roman"/>
          <w:sz w:val="24"/>
          <w:szCs w:val="24"/>
        </w:rPr>
        <w:br/>
        <w:t>в) запишите уравнение скорости тела   </w:t>
      </w:r>
    </w:p>
    <w:p w:rsidR="00224B47" w:rsidRDefault="00224B47" w:rsidP="00224B47">
      <w:pPr>
        <w:ind w:left="720" w:right="-725"/>
        <w:contextualSpacing/>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1838325" cy="17811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38325" cy="1781175"/>
                    </a:xfrm>
                    <a:prstGeom prst="rect">
                      <a:avLst/>
                    </a:prstGeom>
                    <a:noFill/>
                    <a:ln>
                      <a:noFill/>
                    </a:ln>
                  </pic:spPr>
                </pic:pic>
              </a:graphicData>
            </a:graphic>
          </wp:inline>
        </w:drawing>
      </w:r>
    </w:p>
    <w:p w:rsidR="00224B47" w:rsidRPr="00B20903" w:rsidRDefault="00224B47" w:rsidP="00B20903">
      <w:pPr>
        <w:pStyle w:val="ab"/>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olor w:val="262626"/>
          <w:sz w:val="24"/>
          <w:szCs w:val="24"/>
        </w:rPr>
      </w:pPr>
      <w:r w:rsidRPr="00B20903">
        <w:rPr>
          <w:rFonts w:ascii="Times New Roman" w:hAnsi="Times New Roman"/>
          <w:color w:val="262626"/>
          <w:sz w:val="24"/>
          <w:szCs w:val="24"/>
        </w:rPr>
        <w:t>Скорость гоночного авто в момент начала разгона 10 м/с, ускорение 5 м/с</w:t>
      </w:r>
      <w:r w:rsidRPr="00B20903">
        <w:rPr>
          <w:rFonts w:ascii="Times New Roman" w:hAnsi="Times New Roman"/>
          <w:color w:val="262626"/>
          <w:sz w:val="24"/>
          <w:szCs w:val="24"/>
          <w:vertAlign w:val="superscript"/>
        </w:rPr>
        <w:t>2</w:t>
      </w:r>
      <w:r w:rsidRPr="00B20903">
        <w:rPr>
          <w:rFonts w:ascii="Times New Roman" w:hAnsi="Times New Roman"/>
          <w:color w:val="262626"/>
          <w:sz w:val="24"/>
          <w:szCs w:val="24"/>
        </w:rPr>
        <w:t>. Определите путь, пройденный авто за 10 с после начала движения. Какова скорость авто в конце десятой секунды разгона.</w:t>
      </w:r>
    </w:p>
    <w:p w:rsidR="00224B47" w:rsidRPr="00B20903" w:rsidRDefault="00B20903" w:rsidP="00B20903">
      <w:pPr>
        <w:pStyle w:val="ab"/>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olor w:val="262626"/>
          <w:sz w:val="24"/>
          <w:szCs w:val="24"/>
        </w:rPr>
      </w:pPr>
      <w:r w:rsidRPr="00B20903">
        <w:rPr>
          <w:rFonts w:ascii="Times New Roman" w:hAnsi="Times New Roman"/>
          <w:color w:val="262626"/>
          <w:sz w:val="24"/>
          <w:szCs w:val="24"/>
        </w:rPr>
        <w:t>Чему равна линейная скорость точки обода колеса, если радиус колеса 30 см и один оборот она совершает за 2 секунды?</w:t>
      </w:r>
    </w:p>
    <w:p w:rsidR="00224B47" w:rsidRPr="00B20903" w:rsidRDefault="00224B47" w:rsidP="00B20903">
      <w:pPr>
        <w:pStyle w:val="ab"/>
        <w:numPr>
          <w:ilvl w:val="0"/>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olor w:val="262626"/>
          <w:sz w:val="24"/>
          <w:szCs w:val="24"/>
        </w:rPr>
      </w:pPr>
      <w:r w:rsidRPr="00B20903">
        <w:rPr>
          <w:rFonts w:ascii="Times New Roman" w:hAnsi="Times New Roman"/>
          <w:color w:val="262626"/>
          <w:sz w:val="24"/>
          <w:szCs w:val="24"/>
        </w:rPr>
        <w:t>Тормозной путь авто, движущегося со скорость 50 км/ч равен 10 м. Чему равен тормозной путь этого же авто при скорости 100 км/ч.</w:t>
      </w:r>
    </w:p>
    <w:p w:rsidR="00224B47" w:rsidRDefault="00224B47" w:rsidP="00224B47">
      <w:pPr>
        <w:pStyle w:val="ab"/>
        <w:rPr>
          <w:rFonts w:ascii="Times New Roman" w:hAnsi="Times New Roman"/>
          <w:b/>
          <w:sz w:val="24"/>
          <w:szCs w:val="24"/>
          <w:u w:val="single"/>
        </w:rPr>
      </w:pPr>
      <w:bookmarkStart w:id="1" w:name="_Hlk87733866"/>
      <w:r>
        <w:rPr>
          <w:rFonts w:ascii="Times New Roman" w:hAnsi="Times New Roman"/>
          <w:b/>
          <w:sz w:val="24"/>
          <w:szCs w:val="24"/>
          <w:u w:val="single"/>
        </w:rPr>
        <w:t>Условия выполнения задания:</w:t>
      </w:r>
    </w:p>
    <w:p w:rsidR="00224B47" w:rsidRDefault="00224B47" w:rsidP="00224B47">
      <w:pPr>
        <w:pStyle w:val="ab"/>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24B47">
      <w:pPr>
        <w:pStyle w:val="ab"/>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B20903">
        <w:rPr>
          <w:rFonts w:ascii="Times New Roman" w:hAnsi="Times New Roman"/>
          <w:sz w:val="24"/>
          <w:szCs w:val="24"/>
          <w:u w:val="single"/>
        </w:rPr>
        <w:t>3</w:t>
      </w:r>
      <w:r>
        <w:rPr>
          <w:rFonts w:ascii="Times New Roman" w:hAnsi="Times New Roman"/>
          <w:sz w:val="24"/>
          <w:szCs w:val="24"/>
        </w:rPr>
        <w:t xml:space="preserve"> </w:t>
      </w:r>
      <w:r w:rsidR="00B20903">
        <w:rPr>
          <w:rFonts w:ascii="Times New Roman" w:hAnsi="Times New Roman"/>
          <w:sz w:val="24"/>
          <w:szCs w:val="24"/>
        </w:rPr>
        <w:t>часа</w:t>
      </w:r>
      <w:r>
        <w:rPr>
          <w:rFonts w:ascii="Times New Roman" w:hAnsi="Times New Roman"/>
          <w:sz w:val="24"/>
          <w:szCs w:val="24"/>
        </w:rPr>
        <w:t>.</w:t>
      </w:r>
    </w:p>
    <w:p w:rsidR="00224B47" w:rsidRDefault="00224B47" w:rsidP="00224B47">
      <w:pPr>
        <w:pStyle w:val="ab"/>
        <w:rPr>
          <w:rFonts w:ascii="Times New Roman" w:hAnsi="Times New Roman"/>
          <w:sz w:val="24"/>
          <w:szCs w:val="24"/>
        </w:rPr>
      </w:pPr>
      <w:r>
        <w:rPr>
          <w:rFonts w:ascii="Times New Roman" w:hAnsi="Times New Roman"/>
          <w:sz w:val="24"/>
          <w:szCs w:val="24"/>
        </w:rPr>
        <w:t>3. Вы можете воспользоваться конспектом лекций, учебником.</w:t>
      </w:r>
    </w:p>
    <w:bookmarkEnd w:id="1"/>
    <w:p w:rsidR="00224B47" w:rsidRDefault="00224B47" w:rsidP="00224B47">
      <w:pPr>
        <w:pStyle w:val="ab"/>
        <w:jc w:val="both"/>
        <w:rPr>
          <w:rFonts w:ascii="Times New Roman" w:hAnsi="Times New Roman"/>
          <w:b/>
          <w:bCs/>
          <w:sz w:val="24"/>
          <w:szCs w:val="24"/>
          <w:u w:val="single"/>
        </w:rPr>
      </w:pPr>
    </w:p>
    <w:p w:rsidR="00224B47" w:rsidRDefault="00224B47" w:rsidP="00224B47">
      <w:pPr>
        <w:shd w:val="clear" w:color="auto" w:fill="FFFFFF"/>
        <w:spacing w:after="15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Практическ</w:t>
      </w:r>
      <w:r w:rsidR="00D37463">
        <w:rPr>
          <w:rFonts w:ascii="Times New Roman" w:eastAsia="Times New Roman" w:hAnsi="Times New Roman" w:cs="Times New Roman"/>
          <w:b/>
          <w:bCs/>
          <w:sz w:val="24"/>
          <w:szCs w:val="24"/>
          <w:lang w:eastAsia="ru-RU"/>
        </w:rPr>
        <w:t>ое</w:t>
      </w:r>
      <w:r>
        <w:rPr>
          <w:rFonts w:ascii="Times New Roman" w:eastAsia="Times New Roman" w:hAnsi="Times New Roman" w:cs="Times New Roman"/>
          <w:b/>
          <w:bCs/>
          <w:sz w:val="24"/>
          <w:szCs w:val="24"/>
          <w:lang w:eastAsia="ru-RU"/>
        </w:rPr>
        <w:t xml:space="preserve"> </w:t>
      </w:r>
      <w:r w:rsidR="00D37463">
        <w:rPr>
          <w:rFonts w:ascii="Times New Roman" w:eastAsia="Times New Roman" w:hAnsi="Times New Roman" w:cs="Times New Roman"/>
          <w:b/>
          <w:bCs/>
          <w:sz w:val="24"/>
          <w:szCs w:val="24"/>
          <w:lang w:eastAsia="ru-RU"/>
        </w:rPr>
        <w:t>занятие профессиональной направленности</w:t>
      </w:r>
      <w:r>
        <w:rPr>
          <w:rFonts w:ascii="Times New Roman" w:eastAsia="Times New Roman" w:hAnsi="Times New Roman" w:cs="Times New Roman"/>
          <w:b/>
          <w:bCs/>
          <w:sz w:val="24"/>
          <w:szCs w:val="24"/>
          <w:lang w:eastAsia="ru-RU"/>
        </w:rPr>
        <w:t xml:space="preserve"> </w:t>
      </w:r>
    </w:p>
    <w:p w:rsidR="00B20903" w:rsidRDefault="00224B47" w:rsidP="00B20903">
      <w:pPr>
        <w:shd w:val="clear" w:color="auto" w:fill="FFFFFF"/>
        <w:spacing w:after="15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Тема: «Относительность движения</w:t>
      </w:r>
      <w:r w:rsidR="00B20903">
        <w:rPr>
          <w:rFonts w:ascii="Times New Roman" w:eastAsia="Times New Roman" w:hAnsi="Times New Roman" w:cs="Times New Roman"/>
          <w:b/>
          <w:bCs/>
          <w:sz w:val="24"/>
          <w:szCs w:val="24"/>
          <w:lang w:eastAsia="ru-RU"/>
        </w:rPr>
        <w:t>».</w:t>
      </w:r>
    </w:p>
    <w:p w:rsidR="00B20903" w:rsidRDefault="00B20903" w:rsidP="00B20903">
      <w:pPr>
        <w:shd w:val="clear" w:color="auto" w:fill="FFFFFF"/>
        <w:spacing w:after="150" w:line="240" w:lineRule="auto"/>
        <w:rPr>
          <w:rFonts w:ascii="Times New Roman" w:eastAsia="Times New Roman" w:hAnsi="Times New Roman" w:cs="Times New Roman"/>
          <w:color w:val="333333"/>
          <w:sz w:val="24"/>
          <w:szCs w:val="24"/>
          <w:lang w:eastAsia="ru-RU"/>
        </w:rPr>
      </w:pPr>
      <w:r>
        <w:rPr>
          <w:rFonts w:ascii="Times New Roman" w:eastAsia="Times New Roman" w:hAnsi="Times New Roman" w:cs="Times New Roman"/>
          <w:b/>
          <w:bCs/>
          <w:color w:val="333333"/>
          <w:sz w:val="24"/>
          <w:szCs w:val="24"/>
          <w:lang w:eastAsia="ru-RU"/>
        </w:rPr>
        <w:t>Цель работы:</w:t>
      </w:r>
      <w:r>
        <w:rPr>
          <w:rFonts w:ascii="Times New Roman" w:eastAsia="Times New Roman" w:hAnsi="Times New Roman" w:cs="Times New Roman"/>
          <w:color w:val="333333"/>
          <w:sz w:val="24"/>
          <w:szCs w:val="24"/>
          <w:lang w:eastAsia="ru-RU"/>
        </w:rPr>
        <w:t> Сравнить равномерное и неравномерное движение. Найти для одного и того же тела различные системы отсчета. Определить скорость движения тела. Переводить произвольные единицы измерения в основные.</w:t>
      </w:r>
    </w:p>
    <w:p w:rsidR="00B20903" w:rsidRPr="00B20903" w:rsidRDefault="00B20903" w:rsidP="00B20903">
      <w:pPr>
        <w:shd w:val="clear" w:color="auto" w:fill="FFFFFF"/>
        <w:spacing w:after="150" w:line="240" w:lineRule="auto"/>
        <w:rPr>
          <w:rFonts w:ascii="Times New Roman" w:eastAsia="Times New Roman" w:hAnsi="Times New Roman" w:cs="Times New Roman"/>
          <w:b/>
          <w:bCs/>
          <w:sz w:val="24"/>
          <w:szCs w:val="24"/>
          <w:lang w:eastAsia="ru-RU"/>
        </w:rPr>
      </w:pP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u w:val="single"/>
        </w:rPr>
        <w:t>1. Относительное движение в одном направлении</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По шоссе движется перевозчик со скоростью 13 м/с. В том же направлении движется другой перевозчик со значением скорости, равным 12,2 м/с. В ответе запиши , с какой скоростью по модулю движется первый перевозчик относительно другого.</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u w:val="single"/>
        </w:rPr>
        <w:t>Шаги решения:</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Запишем краткое условие к этой задаче.</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b/>
          <w:bCs/>
          <w:color w:val="000000"/>
          <w:sz w:val="21"/>
          <w:szCs w:val="21"/>
        </w:rPr>
        <w:t>Дано:</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Cambria Math" w:hAnsi="Cambria Math" w:cs="Cambria Math"/>
          <w:color w:val="000000"/>
          <w:sz w:val="21"/>
          <w:szCs w:val="21"/>
        </w:rPr>
        <w:t>∣</w:t>
      </w:r>
      <w:r>
        <w:rPr>
          <w:rFonts w:ascii="Arial" w:hAnsi="Arial" w:cs="Arial"/>
          <w:color w:val="000000"/>
          <w:sz w:val="21"/>
          <w:szCs w:val="21"/>
        </w:rPr>
        <w:t>V</w:t>
      </w:r>
      <w:r>
        <w:rPr>
          <w:rFonts w:ascii="Cambria Math" w:hAnsi="Cambria Math" w:cs="Cambria Math"/>
          <w:color w:val="000000"/>
          <w:sz w:val="21"/>
          <w:szCs w:val="21"/>
        </w:rPr>
        <w:t>⃗</w:t>
      </w:r>
      <w:r>
        <w:rPr>
          <w:rFonts w:ascii="Arial" w:hAnsi="Arial" w:cs="Arial"/>
          <w:color w:val="000000"/>
          <w:sz w:val="16"/>
          <w:szCs w:val="16"/>
          <w:vertAlign w:val="subscript"/>
        </w:rPr>
        <w:t>1</w:t>
      </w:r>
      <w:r>
        <w:rPr>
          <w:rFonts w:ascii="Cambria Math" w:hAnsi="Cambria Math" w:cs="Cambria Math"/>
          <w:color w:val="000000"/>
          <w:sz w:val="21"/>
          <w:szCs w:val="21"/>
        </w:rPr>
        <w:t>∣</w:t>
      </w:r>
      <w:r>
        <w:rPr>
          <w:rFonts w:ascii="Arial" w:hAnsi="Arial" w:cs="Arial"/>
          <w:color w:val="000000"/>
          <w:sz w:val="21"/>
          <w:szCs w:val="21"/>
        </w:rPr>
        <w:t>=13 м/с;</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Cambria Math" w:hAnsi="Cambria Math" w:cs="Cambria Math"/>
          <w:color w:val="000000"/>
          <w:sz w:val="21"/>
          <w:szCs w:val="21"/>
        </w:rPr>
        <w:t>∣</w:t>
      </w:r>
      <w:r>
        <w:rPr>
          <w:rFonts w:ascii="Arial" w:hAnsi="Arial" w:cs="Arial"/>
          <w:color w:val="000000"/>
          <w:sz w:val="21"/>
          <w:szCs w:val="21"/>
        </w:rPr>
        <w:t>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Cambria Math" w:hAnsi="Cambria Math" w:cs="Cambria Math"/>
          <w:color w:val="000000"/>
          <w:sz w:val="21"/>
          <w:szCs w:val="21"/>
        </w:rPr>
        <w:t>∣</w:t>
      </w:r>
      <w:r>
        <w:rPr>
          <w:rFonts w:ascii="Arial" w:hAnsi="Arial" w:cs="Arial"/>
          <w:color w:val="000000"/>
          <w:sz w:val="21"/>
          <w:szCs w:val="21"/>
        </w:rPr>
        <w:t>=12,2 м/с;</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Cambria Math" w:hAnsi="Cambria Math" w:cs="Cambria Math"/>
          <w:color w:val="000000"/>
          <w:sz w:val="21"/>
          <w:szCs w:val="21"/>
        </w:rPr>
        <w:t>∣</w:t>
      </w:r>
      <w:r>
        <w:rPr>
          <w:rFonts w:ascii="Arial" w:hAnsi="Arial" w:cs="Arial"/>
          <w:color w:val="000000"/>
          <w:sz w:val="21"/>
          <w:szCs w:val="21"/>
        </w:rPr>
        <w:t>V</w:t>
      </w:r>
      <w:r>
        <w:rPr>
          <w:rFonts w:ascii="Cambria Math" w:hAnsi="Cambria Math" w:cs="Cambria Math"/>
          <w:color w:val="000000"/>
          <w:sz w:val="21"/>
          <w:szCs w:val="21"/>
        </w:rPr>
        <w:t>⃗∣</w:t>
      </w:r>
      <w:r>
        <w:rPr>
          <w:rFonts w:ascii="Arial" w:hAnsi="Arial" w:cs="Arial"/>
          <w:color w:val="000000"/>
          <w:sz w:val="21"/>
          <w:szCs w:val="21"/>
        </w:rPr>
        <w:t>−?</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Чтобы найти, с какой скоростью по модулю первый перевозчик движется относительно другого, необходимо заметить, что они оба движутся в одном направлении.</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lastRenderedPageBreak/>
        <w:drawing>
          <wp:inline distT="0" distB="0" distL="0" distR="0">
            <wp:extent cx="2362200" cy="9239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62200" cy="923925"/>
                    </a:xfrm>
                    <a:prstGeom prst="rect">
                      <a:avLst/>
                    </a:prstGeom>
                    <a:noFill/>
                    <a:ln>
                      <a:noFill/>
                    </a:ln>
                  </pic:spPr>
                </pic:pic>
              </a:graphicData>
            </a:graphic>
          </wp:inline>
        </w:drawing>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Найти скорость, с которой первый перевозчик движется относительно другого, очень просто.</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Нужно отнять от его вектора скорости V</w:t>
      </w:r>
      <w:r>
        <w:rPr>
          <w:rFonts w:ascii="Cambria Math" w:hAnsi="Cambria Math" w:cs="Cambria Math"/>
          <w:color w:val="000000"/>
          <w:sz w:val="21"/>
          <w:szCs w:val="21"/>
        </w:rPr>
        <w:t>⃗</w:t>
      </w:r>
      <w:r>
        <w:rPr>
          <w:rFonts w:ascii="Arial" w:hAnsi="Arial" w:cs="Arial"/>
          <w:color w:val="000000"/>
          <w:sz w:val="16"/>
          <w:szCs w:val="16"/>
          <w:vertAlign w:val="subscript"/>
        </w:rPr>
        <w:t>1</w:t>
      </w:r>
      <w:r>
        <w:rPr>
          <w:rFonts w:ascii="Arial" w:hAnsi="Arial" w:cs="Arial"/>
          <w:color w:val="000000"/>
          <w:sz w:val="21"/>
          <w:szCs w:val="21"/>
        </w:rPr>
        <w:t> вектор 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Arial" w:hAnsi="Arial" w:cs="Arial"/>
          <w:color w:val="000000"/>
          <w:sz w:val="21"/>
          <w:szCs w:val="21"/>
        </w:rPr>
        <w:t> , с которой движется другой перевозчик.</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Чтобы это сделать, нужно к вектору V</w:t>
      </w:r>
      <w:r>
        <w:rPr>
          <w:rFonts w:ascii="Cambria Math" w:hAnsi="Cambria Math" w:cs="Cambria Math"/>
          <w:color w:val="000000"/>
          <w:sz w:val="21"/>
          <w:szCs w:val="21"/>
        </w:rPr>
        <w:t>⃗</w:t>
      </w:r>
      <w:r>
        <w:rPr>
          <w:rFonts w:ascii="Arial" w:hAnsi="Arial" w:cs="Arial"/>
          <w:color w:val="000000"/>
          <w:sz w:val="16"/>
          <w:szCs w:val="16"/>
          <w:vertAlign w:val="subscript"/>
        </w:rPr>
        <w:t>1</w:t>
      </w:r>
      <w:r>
        <w:rPr>
          <w:rFonts w:ascii="Arial" w:hAnsi="Arial" w:cs="Arial"/>
          <w:color w:val="000000"/>
          <w:sz w:val="21"/>
          <w:szCs w:val="21"/>
        </w:rPr>
        <w:t> прибавить вектор 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Arial" w:hAnsi="Arial" w:cs="Arial"/>
          <w:color w:val="000000"/>
          <w:sz w:val="21"/>
          <w:szCs w:val="21"/>
        </w:rPr>
        <w:t>, только поменяв его направление.</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2143125" cy="9429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43125" cy="942975"/>
                    </a:xfrm>
                    <a:prstGeom prst="rect">
                      <a:avLst/>
                    </a:prstGeom>
                    <a:noFill/>
                    <a:ln>
                      <a:noFill/>
                    </a:ln>
                  </pic:spPr>
                </pic:pic>
              </a:graphicData>
            </a:graphic>
          </wp:inline>
        </w:drawing>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Результирующий вектор V</w:t>
      </w:r>
      <w:r>
        <w:rPr>
          <w:rFonts w:ascii="Cambria Math" w:hAnsi="Cambria Math" w:cs="Cambria Math"/>
          <w:color w:val="000000"/>
          <w:sz w:val="21"/>
          <w:szCs w:val="21"/>
        </w:rPr>
        <w:t>⃗</w:t>
      </w:r>
      <w:r>
        <w:rPr>
          <w:rFonts w:ascii="Arial" w:hAnsi="Arial" w:cs="Arial"/>
          <w:color w:val="000000"/>
          <w:sz w:val="21"/>
          <w:szCs w:val="21"/>
        </w:rPr>
        <w:t xml:space="preserve"> получим, соединив начало первого вектора с концом последнего.</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2447925" cy="9429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47925" cy="942975"/>
                    </a:xfrm>
                    <a:prstGeom prst="rect">
                      <a:avLst/>
                    </a:prstGeom>
                    <a:noFill/>
                    <a:ln>
                      <a:noFill/>
                    </a:ln>
                  </pic:spPr>
                </pic:pic>
              </a:graphicData>
            </a:graphic>
          </wp:inline>
        </w:drawing>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Получим вектор V</w:t>
      </w:r>
      <w:r>
        <w:rPr>
          <w:rFonts w:ascii="Cambria Math" w:hAnsi="Cambria Math" w:cs="Cambria Math"/>
          <w:color w:val="000000"/>
          <w:sz w:val="21"/>
          <w:szCs w:val="21"/>
        </w:rPr>
        <w:t>⃗</w:t>
      </w:r>
      <w:r>
        <w:rPr>
          <w:rFonts w:ascii="Arial" w:hAnsi="Arial" w:cs="Arial"/>
          <w:color w:val="000000"/>
          <w:sz w:val="21"/>
          <w:szCs w:val="21"/>
        </w:rPr>
        <w:t xml:space="preserve"> красного цвета.</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Чтобы найти его числовое значение, нужно от числового значения вектора V</w:t>
      </w:r>
      <w:r>
        <w:rPr>
          <w:rFonts w:ascii="Cambria Math" w:hAnsi="Cambria Math" w:cs="Cambria Math"/>
          <w:color w:val="000000"/>
          <w:sz w:val="21"/>
          <w:szCs w:val="21"/>
        </w:rPr>
        <w:t>⃗</w:t>
      </w:r>
      <w:r>
        <w:rPr>
          <w:rFonts w:ascii="Arial" w:hAnsi="Arial" w:cs="Arial"/>
          <w:color w:val="000000"/>
          <w:sz w:val="16"/>
          <w:szCs w:val="16"/>
          <w:vertAlign w:val="subscript"/>
        </w:rPr>
        <w:t>1</w:t>
      </w:r>
      <w:r>
        <w:rPr>
          <w:rFonts w:ascii="Arial" w:hAnsi="Arial" w:cs="Arial"/>
          <w:color w:val="000000"/>
          <w:sz w:val="21"/>
          <w:szCs w:val="21"/>
        </w:rPr>
        <w:t> отнять числовое значение вектора 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Arial" w:hAnsi="Arial" w:cs="Arial"/>
          <w:color w:val="000000"/>
          <w:sz w:val="21"/>
          <w:szCs w:val="21"/>
        </w:rPr>
        <w:t> и результат взять по модулю.</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b/>
          <w:bCs/>
          <w:color w:val="000000"/>
          <w:sz w:val="21"/>
          <w:szCs w:val="21"/>
        </w:rPr>
        <w:t>Получим:</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|V|=|13−12,2| = 0,8 м/с.</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br/>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br/>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u w:val="single"/>
        </w:rPr>
        <w:t>2. Относительная скорость тел, движущихся под прямым углом друг к другу</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По свежеположенной дороге перемещается гусеничный трактор , имея скорость 6,3 км/ч. Перпендикулярно движется другой гусеничный трактор со скоростью 8,2 км/ч. Найди значение модуля скорости, с которой движется первый гусеничный трактор относительно другого.</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u w:val="single"/>
        </w:rPr>
        <w:t>Шаги решения:</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Запишем краткое условие к этой задаче.</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b/>
          <w:bCs/>
          <w:color w:val="000000"/>
          <w:sz w:val="21"/>
          <w:szCs w:val="21"/>
        </w:rPr>
        <w:t>Дано:</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Cambria Math" w:hAnsi="Cambria Math" w:cs="Cambria Math"/>
          <w:color w:val="000000"/>
          <w:sz w:val="21"/>
          <w:szCs w:val="21"/>
        </w:rPr>
        <w:t>∣</w:t>
      </w:r>
      <w:r>
        <w:rPr>
          <w:rFonts w:ascii="Arial" w:hAnsi="Arial" w:cs="Arial"/>
          <w:color w:val="000000"/>
          <w:sz w:val="21"/>
          <w:szCs w:val="21"/>
        </w:rPr>
        <w:t>V</w:t>
      </w:r>
      <w:r>
        <w:rPr>
          <w:rFonts w:ascii="Cambria Math" w:hAnsi="Cambria Math" w:cs="Cambria Math"/>
          <w:color w:val="000000"/>
          <w:sz w:val="21"/>
          <w:szCs w:val="21"/>
        </w:rPr>
        <w:t>⃗</w:t>
      </w:r>
      <w:r>
        <w:rPr>
          <w:rFonts w:ascii="Arial" w:hAnsi="Arial" w:cs="Arial"/>
          <w:color w:val="000000"/>
          <w:sz w:val="16"/>
          <w:szCs w:val="16"/>
          <w:vertAlign w:val="subscript"/>
        </w:rPr>
        <w:t>1</w:t>
      </w:r>
      <w:r>
        <w:rPr>
          <w:rFonts w:ascii="Cambria Math" w:hAnsi="Cambria Math" w:cs="Cambria Math"/>
          <w:color w:val="000000"/>
          <w:sz w:val="21"/>
          <w:szCs w:val="21"/>
        </w:rPr>
        <w:t>∣</w:t>
      </w:r>
      <w:r>
        <w:rPr>
          <w:rFonts w:ascii="Arial" w:hAnsi="Arial" w:cs="Arial"/>
          <w:color w:val="000000"/>
          <w:sz w:val="21"/>
          <w:szCs w:val="21"/>
        </w:rPr>
        <w:t>=6,3 км/ч;</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Cambria Math" w:hAnsi="Cambria Math" w:cs="Cambria Math"/>
          <w:color w:val="000000"/>
          <w:sz w:val="21"/>
          <w:szCs w:val="21"/>
        </w:rPr>
        <w:t>∣</w:t>
      </w:r>
      <w:r>
        <w:rPr>
          <w:rFonts w:ascii="Arial" w:hAnsi="Arial" w:cs="Arial"/>
          <w:color w:val="000000"/>
          <w:sz w:val="21"/>
          <w:szCs w:val="21"/>
        </w:rPr>
        <w:t>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Cambria Math" w:hAnsi="Cambria Math" w:cs="Cambria Math"/>
          <w:color w:val="000000"/>
          <w:sz w:val="21"/>
          <w:szCs w:val="21"/>
        </w:rPr>
        <w:t>∣</w:t>
      </w:r>
      <w:r>
        <w:rPr>
          <w:rFonts w:ascii="Arial" w:hAnsi="Arial" w:cs="Arial"/>
          <w:color w:val="000000"/>
          <w:sz w:val="21"/>
          <w:szCs w:val="21"/>
        </w:rPr>
        <w:t>=8,2 км/ч;</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Cambria Math" w:hAnsi="Cambria Math" w:cs="Cambria Math"/>
          <w:color w:val="000000"/>
          <w:sz w:val="21"/>
          <w:szCs w:val="21"/>
        </w:rPr>
        <w:t>∣</w:t>
      </w:r>
      <w:r>
        <w:rPr>
          <w:rFonts w:ascii="Arial" w:hAnsi="Arial" w:cs="Arial"/>
          <w:color w:val="000000"/>
          <w:sz w:val="21"/>
          <w:szCs w:val="21"/>
        </w:rPr>
        <w:t>V</w:t>
      </w:r>
      <w:r>
        <w:rPr>
          <w:rFonts w:ascii="Cambria Math" w:hAnsi="Cambria Math" w:cs="Cambria Math"/>
          <w:color w:val="000000"/>
          <w:sz w:val="21"/>
          <w:szCs w:val="21"/>
        </w:rPr>
        <w:t>⃗</w:t>
      </w:r>
      <w:r>
        <w:rPr>
          <w:rFonts w:ascii="Arial" w:hAnsi="Arial" w:cs="Arial"/>
          <w:color w:val="000000"/>
          <w:sz w:val="21"/>
          <w:szCs w:val="21"/>
        </w:rPr>
        <w:t xml:space="preserve"> </w:t>
      </w:r>
      <w:r>
        <w:rPr>
          <w:rFonts w:ascii="Cambria Math" w:hAnsi="Cambria Math" w:cs="Cambria Math"/>
          <w:color w:val="000000"/>
          <w:sz w:val="21"/>
          <w:szCs w:val="21"/>
        </w:rPr>
        <w:t>∣</w:t>
      </w:r>
      <w:r>
        <w:rPr>
          <w:rFonts w:ascii="Arial" w:hAnsi="Arial" w:cs="Arial"/>
          <w:color w:val="000000"/>
          <w:sz w:val="21"/>
          <w:szCs w:val="21"/>
        </w:rPr>
        <w:t>−?</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Как мы видим, первый гусеничный трактор движется под углом 90 градусов к другому.</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Покажем направления их скоростей с помощью векторов V</w:t>
      </w:r>
      <w:r>
        <w:rPr>
          <w:rFonts w:ascii="Cambria Math" w:hAnsi="Cambria Math" w:cs="Cambria Math"/>
          <w:color w:val="000000"/>
          <w:sz w:val="21"/>
          <w:szCs w:val="21"/>
        </w:rPr>
        <w:t>⃗</w:t>
      </w:r>
      <w:r>
        <w:rPr>
          <w:rFonts w:ascii="Arial" w:hAnsi="Arial" w:cs="Arial"/>
          <w:color w:val="000000"/>
          <w:sz w:val="16"/>
          <w:szCs w:val="16"/>
          <w:vertAlign w:val="subscript"/>
        </w:rPr>
        <w:t>1</w:t>
      </w:r>
      <w:r>
        <w:rPr>
          <w:rFonts w:ascii="Arial" w:hAnsi="Arial" w:cs="Arial"/>
          <w:color w:val="000000"/>
          <w:sz w:val="21"/>
          <w:szCs w:val="21"/>
        </w:rPr>
        <w:t> и 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Arial" w:hAnsi="Arial" w:cs="Arial"/>
          <w:color w:val="000000"/>
          <w:sz w:val="21"/>
          <w:szCs w:val="21"/>
        </w:rPr>
        <w:t>.</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lastRenderedPageBreak/>
        <w:drawing>
          <wp:inline distT="0" distB="0" distL="0" distR="0">
            <wp:extent cx="1600200" cy="11049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00200" cy="1104900"/>
                    </a:xfrm>
                    <a:prstGeom prst="rect">
                      <a:avLst/>
                    </a:prstGeom>
                    <a:noFill/>
                    <a:ln>
                      <a:noFill/>
                    </a:ln>
                  </pic:spPr>
                </pic:pic>
              </a:graphicData>
            </a:graphic>
          </wp:inline>
        </w:drawing>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Чтобы найти скорость, с которой движется первый гусеничный трактор относительно другого, необходимо векторно от скорости первого V</w:t>
      </w:r>
      <w:r>
        <w:rPr>
          <w:rFonts w:ascii="Cambria Math" w:hAnsi="Cambria Math" w:cs="Cambria Math"/>
          <w:color w:val="000000"/>
          <w:sz w:val="21"/>
          <w:szCs w:val="21"/>
        </w:rPr>
        <w:t>⃗</w:t>
      </w:r>
      <w:r>
        <w:rPr>
          <w:rFonts w:ascii="Arial" w:hAnsi="Arial" w:cs="Arial"/>
          <w:color w:val="000000"/>
          <w:sz w:val="16"/>
          <w:szCs w:val="16"/>
          <w:vertAlign w:val="subscript"/>
        </w:rPr>
        <w:t>1</w:t>
      </w:r>
      <w:r>
        <w:rPr>
          <w:rFonts w:ascii="Arial" w:hAnsi="Arial" w:cs="Arial"/>
          <w:color w:val="000000"/>
          <w:sz w:val="21"/>
          <w:szCs w:val="21"/>
        </w:rPr>
        <w:t> отнять скорость второго 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Arial" w:hAnsi="Arial" w:cs="Arial"/>
          <w:color w:val="000000"/>
          <w:sz w:val="21"/>
          <w:szCs w:val="21"/>
        </w:rPr>
        <w:t>.</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Отнимание вектора 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Arial" w:hAnsi="Arial" w:cs="Arial"/>
          <w:color w:val="000000"/>
          <w:sz w:val="21"/>
          <w:szCs w:val="21"/>
        </w:rPr>
        <w:t> проще заменить сложением вектора, противоположного ему: −V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Arial" w:hAnsi="Arial" w:cs="Arial"/>
          <w:color w:val="000000"/>
          <w:sz w:val="21"/>
          <w:szCs w:val="21"/>
        </w:rPr>
        <w:t>.</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b/>
          <w:bCs/>
          <w:color w:val="000000"/>
          <w:sz w:val="21"/>
          <w:szCs w:val="21"/>
        </w:rPr>
        <w:t>Получим:</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1905000" cy="97155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00" cy="971550"/>
                    </a:xfrm>
                    <a:prstGeom prst="rect">
                      <a:avLst/>
                    </a:prstGeom>
                    <a:noFill/>
                    <a:ln>
                      <a:noFill/>
                    </a:ln>
                  </pic:spPr>
                </pic:pic>
              </a:graphicData>
            </a:graphic>
          </wp:inline>
        </w:drawing>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Чтобы найти результирующую скорость V</w:t>
      </w:r>
      <w:r>
        <w:rPr>
          <w:rFonts w:ascii="Cambria Math" w:hAnsi="Cambria Math" w:cs="Cambria Math"/>
          <w:color w:val="000000"/>
          <w:sz w:val="21"/>
          <w:szCs w:val="21"/>
        </w:rPr>
        <w:t>⃗</w:t>
      </w:r>
      <w:r>
        <w:rPr>
          <w:rFonts w:ascii="Arial" w:hAnsi="Arial" w:cs="Arial"/>
          <w:color w:val="000000"/>
          <w:sz w:val="21"/>
          <w:szCs w:val="21"/>
        </w:rPr>
        <w:t xml:space="preserve"> , необходимо векторно сложить векторы V</w:t>
      </w:r>
      <w:r>
        <w:rPr>
          <w:rFonts w:ascii="Cambria Math" w:hAnsi="Cambria Math" w:cs="Cambria Math"/>
          <w:color w:val="000000"/>
          <w:sz w:val="21"/>
          <w:szCs w:val="21"/>
        </w:rPr>
        <w:t>⃗</w:t>
      </w:r>
      <w:r>
        <w:rPr>
          <w:rFonts w:ascii="Arial" w:hAnsi="Arial" w:cs="Arial"/>
          <w:color w:val="000000"/>
          <w:sz w:val="16"/>
          <w:szCs w:val="16"/>
          <w:vertAlign w:val="subscript"/>
        </w:rPr>
        <w:t>1</w:t>
      </w:r>
      <w:r>
        <w:rPr>
          <w:rFonts w:ascii="Arial" w:hAnsi="Arial" w:cs="Arial"/>
          <w:color w:val="000000"/>
          <w:sz w:val="21"/>
          <w:szCs w:val="21"/>
        </w:rPr>
        <w:t> и −V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Arial" w:hAnsi="Arial" w:cs="Arial"/>
          <w:color w:val="000000"/>
          <w:sz w:val="21"/>
          <w:szCs w:val="21"/>
        </w:rPr>
        <w:t> . Для интереса попробуем это сделать двумя способами.</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Выстраиваем их друг за другом, чтобы получились стороны треугольника.</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Или соединяем начала этих векторов — тогда будем использовать правило параллелограмма.</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1495425" cy="114300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95425" cy="1143000"/>
                    </a:xfrm>
                    <a:prstGeom prst="rect">
                      <a:avLst/>
                    </a:prstGeom>
                    <a:noFill/>
                    <a:ln>
                      <a:noFill/>
                    </a:ln>
                  </pic:spPr>
                </pic:pic>
              </a:graphicData>
            </a:graphic>
          </wp:inline>
        </w:drawing>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Для сложения по правилу треугольника просто соединяем начало первого вектора с концом последнего.</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Для сложения по правилу параллелограмма дорисовываем ещё две стороны напротив уже имеющихся двух.</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Должен получиться один и тот же вектор V</w:t>
      </w:r>
      <w:r>
        <w:rPr>
          <w:rFonts w:ascii="Cambria Math" w:hAnsi="Cambria Math" w:cs="Cambria Math"/>
          <w:color w:val="000000"/>
          <w:sz w:val="21"/>
          <w:szCs w:val="21"/>
        </w:rPr>
        <w:t>⃗</w:t>
      </w:r>
      <w:r>
        <w:rPr>
          <w:rFonts w:ascii="Arial" w:hAnsi="Arial" w:cs="Arial"/>
          <w:color w:val="000000"/>
          <w:sz w:val="21"/>
          <w:szCs w:val="21"/>
        </w:rPr>
        <w:t xml:space="preserve"> . Изобразим его красным.</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1876425" cy="123825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76425" cy="1238250"/>
                    </a:xfrm>
                    <a:prstGeom prst="rect">
                      <a:avLst/>
                    </a:prstGeom>
                    <a:noFill/>
                    <a:ln>
                      <a:noFill/>
                    </a:ln>
                  </pic:spPr>
                </pic:pic>
              </a:graphicData>
            </a:graphic>
          </wp:inline>
        </w:drawing>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Результат сложения не зависит от выбора правила сложения — по правилу треугольника или параллелограмма.</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Как видно, у нас получился прямоугольный треугольник со сторонами V</w:t>
      </w:r>
      <w:r>
        <w:rPr>
          <w:rFonts w:ascii="Cambria Math" w:hAnsi="Cambria Math" w:cs="Cambria Math"/>
          <w:color w:val="000000"/>
          <w:sz w:val="21"/>
          <w:szCs w:val="21"/>
        </w:rPr>
        <w:t>⃗</w:t>
      </w:r>
      <w:r>
        <w:rPr>
          <w:rFonts w:ascii="Arial" w:hAnsi="Arial" w:cs="Arial"/>
          <w:color w:val="000000"/>
          <w:sz w:val="16"/>
          <w:szCs w:val="16"/>
          <w:vertAlign w:val="subscript"/>
        </w:rPr>
        <w:t>1</w:t>
      </w:r>
      <w:r>
        <w:rPr>
          <w:rFonts w:ascii="Arial" w:hAnsi="Arial" w:cs="Arial"/>
          <w:color w:val="000000"/>
          <w:sz w:val="21"/>
          <w:szCs w:val="21"/>
        </w:rPr>
        <w:t> , −V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Arial" w:hAnsi="Arial" w:cs="Arial"/>
          <w:color w:val="000000"/>
          <w:sz w:val="21"/>
          <w:szCs w:val="21"/>
        </w:rPr>
        <w:t> , V</w:t>
      </w:r>
      <w:r>
        <w:rPr>
          <w:rFonts w:ascii="Cambria Math" w:hAnsi="Cambria Math" w:cs="Cambria Math"/>
          <w:color w:val="000000"/>
          <w:sz w:val="21"/>
          <w:szCs w:val="21"/>
        </w:rPr>
        <w:t>⃗</w:t>
      </w:r>
      <w:r>
        <w:rPr>
          <w:rFonts w:ascii="Arial" w:hAnsi="Arial" w:cs="Arial"/>
          <w:color w:val="000000"/>
          <w:sz w:val="21"/>
          <w:szCs w:val="21"/>
        </w:rPr>
        <w:t xml:space="preserve"> .</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По условию задачи нам известны две его стороны, это два катета:</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Cambria Math" w:hAnsi="Cambria Math" w:cs="Cambria Math"/>
          <w:color w:val="000000"/>
          <w:sz w:val="21"/>
          <w:szCs w:val="21"/>
        </w:rPr>
        <w:t>∣</w:t>
      </w:r>
      <w:r>
        <w:rPr>
          <w:rFonts w:ascii="Arial" w:hAnsi="Arial" w:cs="Arial"/>
          <w:color w:val="000000"/>
          <w:sz w:val="21"/>
          <w:szCs w:val="21"/>
        </w:rPr>
        <w:t>V</w:t>
      </w:r>
      <w:r>
        <w:rPr>
          <w:rFonts w:ascii="Cambria Math" w:hAnsi="Cambria Math" w:cs="Cambria Math"/>
          <w:color w:val="000000"/>
          <w:sz w:val="21"/>
          <w:szCs w:val="21"/>
        </w:rPr>
        <w:t>⃗</w:t>
      </w:r>
      <w:r>
        <w:rPr>
          <w:rFonts w:ascii="Arial" w:hAnsi="Arial" w:cs="Arial"/>
          <w:color w:val="000000"/>
          <w:sz w:val="16"/>
          <w:szCs w:val="16"/>
          <w:vertAlign w:val="subscript"/>
        </w:rPr>
        <w:t>1</w:t>
      </w:r>
      <w:r>
        <w:rPr>
          <w:rFonts w:ascii="Cambria Math" w:hAnsi="Cambria Math" w:cs="Cambria Math"/>
          <w:color w:val="000000"/>
          <w:sz w:val="21"/>
          <w:szCs w:val="21"/>
        </w:rPr>
        <w:t>∣</w:t>
      </w:r>
      <w:r>
        <w:rPr>
          <w:rFonts w:ascii="Arial" w:hAnsi="Arial" w:cs="Arial"/>
          <w:color w:val="000000"/>
          <w:sz w:val="21"/>
          <w:szCs w:val="21"/>
        </w:rPr>
        <w:t xml:space="preserve">=6,3 км/ч и </w:t>
      </w:r>
      <w:r>
        <w:rPr>
          <w:rFonts w:ascii="Cambria Math" w:hAnsi="Cambria Math" w:cs="Cambria Math"/>
          <w:color w:val="000000"/>
          <w:sz w:val="21"/>
          <w:szCs w:val="21"/>
        </w:rPr>
        <w:t>∣</w:t>
      </w:r>
      <w:r>
        <w:rPr>
          <w:rFonts w:ascii="Arial" w:hAnsi="Arial" w:cs="Arial"/>
          <w:color w:val="000000"/>
          <w:sz w:val="21"/>
          <w:szCs w:val="21"/>
        </w:rPr>
        <w:t>−V</w:t>
      </w:r>
      <w:r>
        <w:rPr>
          <w:rFonts w:ascii="Cambria Math" w:hAnsi="Cambria Math" w:cs="Cambria Math"/>
          <w:color w:val="000000"/>
          <w:sz w:val="21"/>
          <w:szCs w:val="21"/>
        </w:rPr>
        <w:t>⃗</w:t>
      </w:r>
      <w:r>
        <w:rPr>
          <w:rFonts w:ascii="Arial" w:hAnsi="Arial" w:cs="Arial"/>
          <w:color w:val="000000"/>
          <w:sz w:val="16"/>
          <w:szCs w:val="16"/>
          <w:vertAlign w:val="subscript"/>
        </w:rPr>
        <w:t>2</w:t>
      </w:r>
      <w:r>
        <w:rPr>
          <w:rFonts w:ascii="Cambria Math" w:hAnsi="Cambria Math" w:cs="Cambria Math"/>
          <w:color w:val="000000"/>
          <w:sz w:val="21"/>
          <w:szCs w:val="21"/>
        </w:rPr>
        <w:t>∣</w:t>
      </w:r>
      <w:r>
        <w:rPr>
          <w:rFonts w:ascii="Arial" w:hAnsi="Arial" w:cs="Arial"/>
          <w:color w:val="000000"/>
          <w:sz w:val="21"/>
          <w:szCs w:val="21"/>
        </w:rPr>
        <w:t>=8,2 км/ч.</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Используя теорему Пифагора, мы можем найти гипотенузу V</w:t>
      </w:r>
      <w:r>
        <w:rPr>
          <w:rFonts w:ascii="Cambria Math" w:hAnsi="Cambria Math" w:cs="Cambria Math"/>
          <w:color w:val="000000"/>
          <w:sz w:val="21"/>
          <w:szCs w:val="21"/>
        </w:rPr>
        <w:t>⃗</w:t>
      </w:r>
      <w:r>
        <w:rPr>
          <w:rFonts w:ascii="Arial" w:hAnsi="Arial" w:cs="Arial"/>
          <w:color w:val="000000"/>
          <w:sz w:val="21"/>
          <w:szCs w:val="21"/>
        </w:rPr>
        <w:t>:</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lastRenderedPageBreak/>
        <w:drawing>
          <wp:inline distT="0" distB="0" distL="0" distR="0">
            <wp:extent cx="2552700" cy="6096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52700" cy="609600"/>
                    </a:xfrm>
                    <a:prstGeom prst="rect">
                      <a:avLst/>
                    </a:prstGeom>
                    <a:noFill/>
                    <a:ln>
                      <a:noFill/>
                    </a:ln>
                  </pic:spPr>
                </pic:pic>
              </a:graphicData>
            </a:graphic>
          </wp:inline>
        </w:drawing>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color w:val="000000"/>
          <w:sz w:val="21"/>
          <w:szCs w:val="21"/>
        </w:rPr>
        <w:t>Численно получим:</w:t>
      </w:r>
    </w:p>
    <w:p w:rsidR="00B20903" w:rsidRDefault="00B20903" w:rsidP="00B20903">
      <w:pPr>
        <w:pStyle w:val="a3"/>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2686050" cy="5143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86050" cy="514350"/>
                    </a:xfrm>
                    <a:prstGeom prst="rect">
                      <a:avLst/>
                    </a:prstGeom>
                    <a:noFill/>
                    <a:ln>
                      <a:noFill/>
                    </a:ln>
                  </pic:spPr>
                </pic:pic>
              </a:graphicData>
            </a:graphic>
          </wp:inline>
        </w:drawing>
      </w:r>
    </w:p>
    <w:p w:rsidR="00B20903" w:rsidRDefault="00B20903" w:rsidP="00B20903">
      <w:pPr>
        <w:pStyle w:val="ab"/>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B20903" w:rsidRDefault="00B20903" w:rsidP="00B20903">
      <w:pPr>
        <w:pStyle w:val="ab"/>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B20903" w:rsidRDefault="00B20903" w:rsidP="00B20903">
      <w:pPr>
        <w:pStyle w:val="ab"/>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CF43F2">
        <w:rPr>
          <w:rFonts w:ascii="Times New Roman" w:hAnsi="Times New Roman"/>
          <w:sz w:val="24"/>
          <w:szCs w:val="24"/>
          <w:u w:val="single"/>
        </w:rPr>
        <w:t>1 час</w:t>
      </w:r>
      <w:r>
        <w:rPr>
          <w:rFonts w:ascii="Times New Roman" w:hAnsi="Times New Roman"/>
          <w:sz w:val="24"/>
          <w:szCs w:val="24"/>
        </w:rPr>
        <w:t>.</w:t>
      </w:r>
    </w:p>
    <w:p w:rsidR="00224B47" w:rsidRDefault="00B20903" w:rsidP="00BD3E21">
      <w:pPr>
        <w:pStyle w:val="ab"/>
        <w:rPr>
          <w:rFonts w:ascii="Times New Roman" w:hAnsi="Times New Roman"/>
          <w:sz w:val="24"/>
          <w:szCs w:val="24"/>
        </w:rPr>
      </w:pPr>
      <w:r>
        <w:rPr>
          <w:rFonts w:ascii="Times New Roman" w:hAnsi="Times New Roman"/>
          <w:sz w:val="24"/>
          <w:szCs w:val="24"/>
        </w:rPr>
        <w:t>3. Вы можете воспользоваться конспектом лекций, учебником.</w:t>
      </w:r>
    </w:p>
    <w:p w:rsidR="00224B47" w:rsidRDefault="00224B47" w:rsidP="00224B47">
      <w:pPr>
        <w:tabs>
          <w:tab w:val="left" w:pos="2985"/>
        </w:tabs>
        <w:jc w:val="center"/>
        <w:rPr>
          <w:rFonts w:ascii="Times New Roman" w:hAnsi="Times New Roman" w:cs="Times New Roman"/>
          <w:b/>
          <w:sz w:val="24"/>
          <w:szCs w:val="24"/>
        </w:rPr>
      </w:pPr>
      <w:r>
        <w:rPr>
          <w:rFonts w:ascii="Times New Roman" w:hAnsi="Times New Roman" w:cs="Times New Roman"/>
          <w:b/>
          <w:sz w:val="24"/>
          <w:szCs w:val="24"/>
        </w:rPr>
        <w:t>Практическ</w:t>
      </w:r>
      <w:r w:rsidR="00B20903">
        <w:rPr>
          <w:rFonts w:ascii="Times New Roman" w:hAnsi="Times New Roman" w:cs="Times New Roman"/>
          <w:b/>
          <w:sz w:val="24"/>
          <w:szCs w:val="24"/>
        </w:rPr>
        <w:t>ое занятие профессиональной направленности</w:t>
      </w:r>
      <w:r>
        <w:rPr>
          <w:rFonts w:ascii="Times New Roman" w:hAnsi="Times New Roman" w:cs="Times New Roman"/>
          <w:b/>
          <w:sz w:val="24"/>
          <w:szCs w:val="24"/>
        </w:rPr>
        <w:t xml:space="preserve"> </w:t>
      </w:r>
    </w:p>
    <w:p w:rsidR="00224B47" w:rsidRDefault="009376D4" w:rsidP="00224B47">
      <w:pPr>
        <w:tabs>
          <w:tab w:val="left" w:pos="2985"/>
        </w:tabs>
        <w:jc w:val="center"/>
        <w:rPr>
          <w:rFonts w:ascii="Times New Roman" w:hAnsi="Times New Roman" w:cs="Times New Roman"/>
          <w:b/>
          <w:sz w:val="24"/>
          <w:szCs w:val="24"/>
        </w:rPr>
      </w:pPr>
      <w:r>
        <w:rPr>
          <w:rFonts w:ascii="Times New Roman" w:hAnsi="Times New Roman" w:cs="Times New Roman"/>
          <w:b/>
          <w:sz w:val="24"/>
          <w:szCs w:val="24"/>
        </w:rPr>
        <w:t>Законы динамики Н</w:t>
      </w:r>
      <w:r w:rsidR="00224B47">
        <w:rPr>
          <w:rFonts w:ascii="Times New Roman" w:hAnsi="Times New Roman" w:cs="Times New Roman"/>
          <w:b/>
          <w:sz w:val="24"/>
          <w:szCs w:val="24"/>
        </w:rPr>
        <w:t>ьютона.</w:t>
      </w:r>
    </w:p>
    <w:p w:rsidR="00224B47" w:rsidRPr="00B20903" w:rsidRDefault="00224B47" w:rsidP="00224B47">
      <w:pPr>
        <w:tabs>
          <w:tab w:val="left" w:pos="2985"/>
        </w:tabs>
        <w:rPr>
          <w:rFonts w:ascii="Times New Roman" w:hAnsi="Times New Roman" w:cs="Times New Roman"/>
          <w:sz w:val="24"/>
          <w:szCs w:val="24"/>
        </w:rPr>
      </w:pPr>
      <w:r w:rsidRPr="00B20903">
        <w:rPr>
          <w:rFonts w:ascii="Times New Roman" w:hAnsi="Times New Roman" w:cs="Times New Roman"/>
          <w:b/>
          <w:sz w:val="24"/>
          <w:szCs w:val="24"/>
        </w:rPr>
        <w:t xml:space="preserve">Цель: </w:t>
      </w:r>
      <w:r w:rsidRPr="00B20903">
        <w:rPr>
          <w:rFonts w:ascii="Times New Roman" w:hAnsi="Times New Roman" w:cs="Times New Roman"/>
          <w:sz w:val="24"/>
          <w:szCs w:val="24"/>
        </w:rPr>
        <w:t>закрепить знания по теме законы динамики Ньютона</w:t>
      </w:r>
      <w:r w:rsidR="00B20903" w:rsidRPr="00B20903">
        <w:rPr>
          <w:rFonts w:ascii="Times New Roman" w:hAnsi="Times New Roman" w:cs="Times New Roman"/>
          <w:sz w:val="24"/>
          <w:szCs w:val="24"/>
        </w:rPr>
        <w:t>, уметь применять формулы при решении задач.</w:t>
      </w:r>
    </w:p>
    <w:p w:rsidR="00B20903" w:rsidRPr="00B20903" w:rsidRDefault="00B20903" w:rsidP="00B20903">
      <w:pPr>
        <w:spacing w:after="160" w:line="240" w:lineRule="auto"/>
        <w:rPr>
          <w:rFonts w:ascii="Times New Roman" w:hAnsi="Times New Roman"/>
          <w:sz w:val="24"/>
          <w:szCs w:val="24"/>
        </w:rPr>
      </w:pPr>
      <w:r w:rsidRPr="00B20903">
        <w:rPr>
          <w:rFonts w:ascii="Times New Roman" w:hAnsi="Times New Roman"/>
          <w:sz w:val="24"/>
          <w:szCs w:val="24"/>
        </w:rPr>
        <w:t>1. Трактор, сила тяги которого на крюке 15кН, сообщает прицепу ускорение 0,5м/с</w:t>
      </w:r>
      <w:r w:rsidRPr="00B20903">
        <w:rPr>
          <w:rFonts w:ascii="Times New Roman" w:hAnsi="Times New Roman"/>
          <w:sz w:val="24"/>
          <w:szCs w:val="24"/>
          <w:vertAlign w:val="superscript"/>
        </w:rPr>
        <w:t xml:space="preserve">2 </w:t>
      </w:r>
      <w:r w:rsidRPr="00B20903">
        <w:rPr>
          <w:rFonts w:ascii="Times New Roman" w:hAnsi="Times New Roman"/>
          <w:sz w:val="24"/>
          <w:szCs w:val="24"/>
        </w:rPr>
        <w:t>. Какое ускорение сообщит тому же прицепу трактор, развивающий тяговое усилие 60 кН?</w:t>
      </w:r>
    </w:p>
    <w:p w:rsidR="00B20903" w:rsidRPr="00B20903" w:rsidRDefault="00B20903" w:rsidP="00B20903">
      <w:pPr>
        <w:spacing w:after="160" w:line="240" w:lineRule="auto"/>
        <w:rPr>
          <w:rFonts w:ascii="Times New Roman" w:hAnsi="Times New Roman"/>
          <w:sz w:val="24"/>
          <w:szCs w:val="24"/>
        </w:rPr>
      </w:pPr>
      <w:r w:rsidRPr="00B20903">
        <w:rPr>
          <w:rFonts w:ascii="Times New Roman" w:hAnsi="Times New Roman"/>
          <w:sz w:val="24"/>
          <w:szCs w:val="24"/>
        </w:rPr>
        <w:t>2. Сила 60 Н сообщает телу ускорение 0,8 м/с</w:t>
      </w:r>
      <w:r w:rsidRPr="00B20903">
        <w:rPr>
          <w:rFonts w:ascii="Times New Roman" w:hAnsi="Times New Roman"/>
          <w:sz w:val="24"/>
          <w:szCs w:val="24"/>
          <w:vertAlign w:val="superscript"/>
        </w:rPr>
        <w:t>2</w:t>
      </w:r>
      <w:r w:rsidRPr="00B20903">
        <w:rPr>
          <w:rFonts w:ascii="Times New Roman" w:hAnsi="Times New Roman"/>
          <w:sz w:val="24"/>
          <w:szCs w:val="24"/>
        </w:rPr>
        <w:t>. Какая сила сообщает этому телу ускорение 2 м/с</w:t>
      </w:r>
      <w:r w:rsidRPr="00B20903">
        <w:rPr>
          <w:rFonts w:ascii="Times New Roman" w:hAnsi="Times New Roman"/>
          <w:sz w:val="24"/>
          <w:szCs w:val="24"/>
          <w:vertAlign w:val="superscript"/>
        </w:rPr>
        <w:t xml:space="preserve">2 </w:t>
      </w:r>
      <w:r w:rsidRPr="00B20903">
        <w:rPr>
          <w:rFonts w:ascii="Times New Roman" w:hAnsi="Times New Roman"/>
          <w:sz w:val="24"/>
          <w:szCs w:val="24"/>
        </w:rPr>
        <w:t>?</w:t>
      </w:r>
    </w:p>
    <w:p w:rsidR="00224B47" w:rsidRPr="00B20903" w:rsidRDefault="00B20903" w:rsidP="00B20903">
      <w:pPr>
        <w:spacing w:after="160" w:line="240" w:lineRule="auto"/>
        <w:rPr>
          <w:rFonts w:ascii="Times New Roman" w:hAnsi="Times New Roman"/>
          <w:sz w:val="24"/>
          <w:szCs w:val="24"/>
        </w:rPr>
      </w:pPr>
      <w:r w:rsidRPr="00B20903">
        <w:rPr>
          <w:rFonts w:ascii="Times New Roman" w:hAnsi="Times New Roman"/>
          <w:sz w:val="24"/>
          <w:szCs w:val="24"/>
        </w:rPr>
        <w:t>3. Определите массу автомобиля, движущегося при торможении с ускорением 2 м/с</w:t>
      </w:r>
      <w:r w:rsidRPr="00B20903">
        <w:rPr>
          <w:rFonts w:ascii="Times New Roman" w:hAnsi="Times New Roman"/>
          <w:sz w:val="24"/>
          <w:szCs w:val="24"/>
          <w:vertAlign w:val="superscript"/>
        </w:rPr>
        <w:t>2</w:t>
      </w:r>
      <w:r w:rsidRPr="00B20903">
        <w:rPr>
          <w:rFonts w:ascii="Times New Roman" w:hAnsi="Times New Roman"/>
          <w:sz w:val="24"/>
          <w:szCs w:val="24"/>
        </w:rPr>
        <w:t xml:space="preserve">, если сила трения 6 кН? </w:t>
      </w:r>
    </w:p>
    <w:p w:rsidR="00224B47" w:rsidRDefault="00B20903" w:rsidP="00224B47">
      <w:pPr>
        <w:jc w:val="both"/>
        <w:rPr>
          <w:rFonts w:ascii="Times New Roman" w:hAnsi="Times New Roman" w:cs="Times New Roman"/>
          <w:sz w:val="24"/>
          <w:szCs w:val="24"/>
        </w:rPr>
      </w:pPr>
      <w:r>
        <w:rPr>
          <w:rFonts w:ascii="Times New Roman" w:hAnsi="Times New Roman" w:cs="Times New Roman"/>
          <w:b/>
          <w:sz w:val="24"/>
          <w:szCs w:val="24"/>
        </w:rPr>
        <w:t>4</w:t>
      </w:r>
      <w:r w:rsidR="00224B47">
        <w:rPr>
          <w:rFonts w:ascii="Times New Roman" w:hAnsi="Times New Roman" w:cs="Times New Roman"/>
          <w:b/>
          <w:sz w:val="24"/>
          <w:szCs w:val="24"/>
        </w:rPr>
        <w:t>.</w:t>
      </w:r>
      <w:r w:rsidR="00224B47">
        <w:rPr>
          <w:rFonts w:ascii="Times New Roman" w:hAnsi="Times New Roman" w:cs="Times New Roman"/>
          <w:sz w:val="24"/>
          <w:szCs w:val="24"/>
        </w:rPr>
        <w:t xml:space="preserve"> С какой силой нужно действовать на тело массой 5 кг, чтобы оно двигалось вертикально с ускорением 15 м/с</w:t>
      </w:r>
      <w:r w:rsidR="00224B47">
        <w:rPr>
          <w:rFonts w:ascii="Times New Roman" w:hAnsi="Times New Roman" w:cs="Times New Roman"/>
          <w:sz w:val="24"/>
          <w:szCs w:val="24"/>
          <w:vertAlign w:val="superscript"/>
        </w:rPr>
        <w:t>2</w:t>
      </w:r>
      <w:r w:rsidR="00224B47">
        <w:rPr>
          <w:rFonts w:ascii="Times New Roman" w:hAnsi="Times New Roman" w:cs="Times New Roman"/>
          <w:sz w:val="24"/>
          <w:szCs w:val="24"/>
        </w:rPr>
        <w:t>.</w:t>
      </w:r>
    </w:p>
    <w:p w:rsidR="00224B47" w:rsidRDefault="00B20903" w:rsidP="00224B47">
      <w:pPr>
        <w:jc w:val="both"/>
        <w:rPr>
          <w:rFonts w:ascii="Times New Roman" w:hAnsi="Times New Roman" w:cs="Times New Roman"/>
          <w:sz w:val="24"/>
          <w:szCs w:val="24"/>
        </w:rPr>
      </w:pPr>
      <w:r>
        <w:rPr>
          <w:rFonts w:ascii="Times New Roman" w:hAnsi="Times New Roman" w:cs="Times New Roman"/>
          <w:b/>
          <w:sz w:val="24"/>
          <w:szCs w:val="24"/>
        </w:rPr>
        <w:t>5</w:t>
      </w:r>
      <w:r w:rsidR="00224B47">
        <w:rPr>
          <w:rFonts w:ascii="Times New Roman" w:hAnsi="Times New Roman" w:cs="Times New Roman"/>
          <w:b/>
          <w:sz w:val="24"/>
          <w:szCs w:val="24"/>
        </w:rPr>
        <w:t>.</w:t>
      </w:r>
      <w:r w:rsidR="00224B47">
        <w:rPr>
          <w:rFonts w:ascii="Times New Roman" w:hAnsi="Times New Roman" w:cs="Times New Roman"/>
          <w:sz w:val="24"/>
          <w:szCs w:val="24"/>
        </w:rPr>
        <w:t xml:space="preserve"> Груз массой 0,4 кг поднимают по вертикали с помощью нити. В течение 2 с модуль скорости груза изменился от 2 до 10 м/с. Найдите силу, с которой нить действует на груз?</w:t>
      </w:r>
    </w:p>
    <w:p w:rsidR="00224B47" w:rsidRDefault="00224B47" w:rsidP="00224B47">
      <w:pPr>
        <w:pStyle w:val="ab"/>
        <w:ind w:left="0"/>
        <w:rPr>
          <w:rFonts w:ascii="Times New Roman" w:hAnsi="Times New Roman"/>
          <w:b/>
          <w:sz w:val="24"/>
          <w:szCs w:val="24"/>
          <w:u w:val="single"/>
        </w:rPr>
      </w:pPr>
      <w:bookmarkStart w:id="2" w:name="_Hlk87791852"/>
      <w:r>
        <w:rPr>
          <w:rFonts w:ascii="Times New Roman" w:hAnsi="Times New Roman"/>
          <w:b/>
          <w:sz w:val="24"/>
          <w:szCs w:val="24"/>
          <w:u w:val="single"/>
        </w:rPr>
        <w:t>Условия выполнения задания: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D37463">
        <w:rPr>
          <w:rFonts w:ascii="Times New Roman" w:hAnsi="Times New Roman"/>
          <w:sz w:val="24"/>
          <w:szCs w:val="24"/>
          <w:u w:val="single"/>
        </w:rPr>
        <w:t>2 часа.</w:t>
      </w:r>
    </w:p>
    <w:p w:rsidR="00224B47" w:rsidRDefault="00224B47" w:rsidP="00224B47">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bookmarkEnd w:id="2"/>
    <w:p w:rsidR="00D37463" w:rsidRPr="009376D4" w:rsidRDefault="00D37463" w:rsidP="00D37463">
      <w:pPr>
        <w:jc w:val="center"/>
        <w:rPr>
          <w:rFonts w:ascii="Times New Roman" w:hAnsi="Times New Roman" w:cs="Times New Roman"/>
          <w:b/>
          <w:bCs/>
          <w:sz w:val="24"/>
          <w:szCs w:val="24"/>
          <w:u w:val="single"/>
        </w:rPr>
      </w:pPr>
      <w:r w:rsidRPr="009376D4">
        <w:rPr>
          <w:rFonts w:ascii="Times New Roman" w:hAnsi="Times New Roman" w:cs="Times New Roman"/>
          <w:b/>
          <w:bCs/>
          <w:sz w:val="24"/>
          <w:szCs w:val="24"/>
          <w:u w:val="single"/>
        </w:rPr>
        <w:t xml:space="preserve">Практическое занятие профессиональной направленности </w:t>
      </w:r>
    </w:p>
    <w:p w:rsidR="00D37463" w:rsidRPr="00D37463" w:rsidRDefault="00D37463" w:rsidP="00D37463">
      <w:pPr>
        <w:jc w:val="center"/>
        <w:rPr>
          <w:rFonts w:ascii="Times New Roman" w:hAnsi="Times New Roman" w:cs="Times New Roman"/>
          <w:b/>
          <w:bCs/>
          <w:sz w:val="24"/>
          <w:szCs w:val="24"/>
        </w:rPr>
      </w:pPr>
      <w:r>
        <w:rPr>
          <w:rFonts w:ascii="Times New Roman" w:hAnsi="Times New Roman" w:cs="Times New Roman"/>
          <w:b/>
          <w:bCs/>
          <w:sz w:val="24"/>
          <w:szCs w:val="24"/>
        </w:rPr>
        <w:t>Способы измерения сил.</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b/>
          <w:bCs/>
          <w:color w:val="000000"/>
          <w:u w:val="single"/>
        </w:rPr>
        <w:t>Цель:</w:t>
      </w:r>
      <w:r>
        <w:rPr>
          <w:color w:val="000000"/>
        </w:rPr>
        <w:t> 1. Закрепить на опыте способы измерения сил тяжести, трения, упругости.</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2. развивать навыки практической работы с приборами, вычисления физических величин, развивать навыки анализа полученных результатов.</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3. воспитывать умение работать в группе.</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lastRenderedPageBreak/>
        <w:t>Оборудование: динамометр, деревянный брусок, набор грузов и тел, весы.</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Техника безопасности:</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sz w:val="21"/>
          <w:szCs w:val="21"/>
          <w:u w:val="single"/>
        </w:rPr>
        <w:t>Правила пользования весами.</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sz w:val="21"/>
          <w:szCs w:val="21"/>
        </w:rPr>
        <w:t>Взвешиваемое тело кладут на левую чашку весов, а разновесы на правую.</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sz w:val="21"/>
          <w:szCs w:val="21"/>
        </w:rPr>
        <w:t>Взвешиваемое тело и разновесы кладут на чашки весов осторожно, не роняя.</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sz w:val="21"/>
          <w:szCs w:val="21"/>
        </w:rPr>
        <w:t>Нельзя взвешивать тела, более тяжелые, чем указанная на весах предельная нагрузка.</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sz w:val="21"/>
          <w:szCs w:val="21"/>
        </w:rPr>
        <w:t>Нельзя взвешивать мокрые, грязные и горячие тела.</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sz w:val="21"/>
          <w:szCs w:val="21"/>
        </w:rPr>
        <w:t>По окончании работ с весами, разновесы и гири помещают в футляр.</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sz w:val="21"/>
          <w:szCs w:val="21"/>
          <w:u w:val="single"/>
        </w:rPr>
        <w:t>При работе с динамометром</w:t>
      </w:r>
      <w:r>
        <w:rPr>
          <w:color w:val="000000"/>
          <w:sz w:val="21"/>
          <w:szCs w:val="21"/>
        </w:rPr>
        <w:t>, нельзя нагружать динамометр так, чтобы длина пружины превысила ограничитель по шкале.</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Выполнение работы.</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b/>
          <w:bCs/>
          <w:color w:val="000000"/>
        </w:rPr>
        <w:t>Задание1.Определение силы трения с помощью динамометра.</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Цель: сравнить значения силы трения, полученные измерением и вычислением.</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Порядок выполнения работы</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1.Измерить динамометром силу трения F</w:t>
      </w:r>
      <w:r>
        <w:rPr>
          <w:color w:val="000000"/>
          <w:vertAlign w:val="subscript"/>
        </w:rPr>
        <w:t>тр1 </w:t>
      </w:r>
      <w:r>
        <w:rPr>
          <w:color w:val="000000"/>
        </w:rPr>
        <w:t>при равномерном движении деревянного бруска (можно использовать дополнительные грузы) по деревянной линейке. В этом случае F</w:t>
      </w:r>
      <w:r>
        <w:rPr>
          <w:color w:val="000000"/>
          <w:vertAlign w:val="subscript"/>
        </w:rPr>
        <w:t>тр1</w:t>
      </w:r>
      <w:r>
        <w:rPr>
          <w:color w:val="000000"/>
        </w:rPr>
        <w:t>= F</w:t>
      </w:r>
      <w:r>
        <w:rPr>
          <w:color w:val="000000"/>
          <w:vertAlign w:val="subscript"/>
        </w:rPr>
        <w:t>упр</w:t>
      </w:r>
      <w:r>
        <w:rPr>
          <w:color w:val="000000"/>
        </w:rPr>
        <w:t>.</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2.Измерить динамометром вес бруска (вместе с дополнительными грузами), который будет равен силе реакции опоры N.</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3.По формуле F</w:t>
      </w:r>
      <w:r>
        <w:rPr>
          <w:color w:val="000000"/>
          <w:vertAlign w:val="subscript"/>
        </w:rPr>
        <w:t>тр2</w:t>
      </w:r>
      <w:r>
        <w:rPr>
          <w:color w:val="000000"/>
        </w:rPr>
        <w:t>= µN вычислить силу трения (коэффициент трения дерева по дереву µ=0,25).</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4.Сравнить значения сил F</w:t>
      </w:r>
      <w:r>
        <w:rPr>
          <w:color w:val="000000"/>
          <w:vertAlign w:val="subscript"/>
        </w:rPr>
        <w:t>тр1</w:t>
      </w:r>
      <w:r>
        <w:rPr>
          <w:color w:val="000000"/>
        </w:rPr>
        <w:t> и F</w:t>
      </w:r>
      <w:r>
        <w:rPr>
          <w:color w:val="000000"/>
          <w:vertAlign w:val="subscript"/>
        </w:rPr>
        <w:t>тр2</w:t>
      </w:r>
      <w:r>
        <w:rPr>
          <w:color w:val="000000"/>
        </w:rPr>
        <w:t>.</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5.Сделать вывод. Объяснить полученный результат.</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b/>
          <w:bCs/>
          <w:color w:val="000000"/>
        </w:rPr>
        <w:t>Задание2.Определение силы тяжести с помощью динамометра.</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Цель: сравнить значения силы тяжести, полученные измерением и вычислением.</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Порядок выполнения работы</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1.Измерить динамометром силу тяжести F</w:t>
      </w:r>
      <w:r>
        <w:rPr>
          <w:color w:val="000000"/>
          <w:vertAlign w:val="subscript"/>
        </w:rPr>
        <w:t>тяж1.</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2.Взвесить исследуемое тело на весах, массу тела m выразить в кг.</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3.Пользуясь формулой F</w:t>
      </w:r>
      <w:r>
        <w:rPr>
          <w:color w:val="000000"/>
          <w:vertAlign w:val="subscript"/>
        </w:rPr>
        <w:t>тяж2</w:t>
      </w:r>
      <w:r>
        <w:rPr>
          <w:color w:val="000000"/>
        </w:rPr>
        <w:t> = mg вычислить силу тяжести тела.</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4.Сравнить значения F</w:t>
      </w:r>
      <w:r>
        <w:rPr>
          <w:color w:val="000000"/>
          <w:vertAlign w:val="subscript"/>
        </w:rPr>
        <w:t>тяж1</w:t>
      </w:r>
      <w:r>
        <w:rPr>
          <w:color w:val="000000"/>
        </w:rPr>
        <w:t> и F</w:t>
      </w:r>
      <w:r>
        <w:rPr>
          <w:color w:val="000000"/>
          <w:vertAlign w:val="subscript"/>
        </w:rPr>
        <w:t>тяж2</w:t>
      </w:r>
      <w:r>
        <w:rPr>
          <w:color w:val="000000"/>
        </w:rPr>
        <w:t>, полученные в результате измерения и вычисления.</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5.Сделать вывод. Объяснить полученный результат.</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b/>
          <w:bCs/>
          <w:color w:val="000000"/>
        </w:rPr>
        <w:t>Задание3. Определение силы упругости.</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Цель: определить силу упругости с помощью динамометра.</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Порядок выполнения работы</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1.Подвесить груз массы m к пружине динамометра(массу определить на весах), измерить её удлинение x.</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2.Учитывая, что в состоянии равновесия F</w:t>
      </w:r>
      <w:r>
        <w:rPr>
          <w:color w:val="000000"/>
          <w:vertAlign w:val="subscript"/>
        </w:rPr>
        <w:t>тяж</w:t>
      </w:r>
      <w:r>
        <w:rPr>
          <w:color w:val="000000"/>
        </w:rPr>
        <w:t> = F</w:t>
      </w:r>
      <w:r>
        <w:rPr>
          <w:color w:val="000000"/>
          <w:vertAlign w:val="subscript"/>
        </w:rPr>
        <w:t>упр </w:t>
      </w:r>
      <w:r>
        <w:rPr>
          <w:color w:val="000000"/>
        </w:rPr>
        <w:t>или mg= -k x, выразим к (к = mg/x).</w:t>
      </w:r>
    </w:p>
    <w:p w:rsidR="00D37463" w:rsidRDefault="00D37463" w:rsidP="00D37463">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3.Используя полученные данные, вычислить силу упругости, F</w:t>
      </w:r>
      <w:r>
        <w:rPr>
          <w:color w:val="000000"/>
          <w:vertAlign w:val="subscript"/>
        </w:rPr>
        <w:t>упр= </w:t>
      </w:r>
      <w:r>
        <w:rPr>
          <w:color w:val="000000"/>
        </w:rPr>
        <w:t> -k x , возникающую в пружине при произвольной деформации или при подвешивании любого выбранного груза</w:t>
      </w:r>
    </w:p>
    <w:p w:rsidR="00D37463" w:rsidRDefault="00D37463" w:rsidP="00D37463">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D37463" w:rsidRDefault="00D37463" w:rsidP="00D37463">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D37463" w:rsidRDefault="00D37463" w:rsidP="00D37463">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Pr>
          <w:rFonts w:ascii="Times New Roman" w:hAnsi="Times New Roman"/>
          <w:sz w:val="24"/>
          <w:szCs w:val="24"/>
          <w:u w:val="single"/>
        </w:rPr>
        <w:t>1 час.</w:t>
      </w:r>
    </w:p>
    <w:p w:rsidR="00D37463" w:rsidRPr="00361650" w:rsidRDefault="00D37463" w:rsidP="00D37463">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p w:rsidR="00224B47" w:rsidRPr="00CF43F2" w:rsidRDefault="00224B47" w:rsidP="00224B47">
      <w:pPr>
        <w:tabs>
          <w:tab w:val="left" w:pos="2985"/>
        </w:tabs>
        <w:jc w:val="center"/>
        <w:rPr>
          <w:rFonts w:ascii="Times New Roman" w:hAnsi="Times New Roman" w:cs="Times New Roman"/>
          <w:b/>
          <w:sz w:val="24"/>
          <w:szCs w:val="24"/>
          <w:u w:val="single"/>
        </w:rPr>
      </w:pPr>
      <w:r w:rsidRPr="00CF43F2">
        <w:rPr>
          <w:rFonts w:ascii="Times New Roman" w:hAnsi="Times New Roman" w:cs="Times New Roman"/>
          <w:b/>
          <w:sz w:val="24"/>
          <w:szCs w:val="24"/>
          <w:u w:val="single"/>
        </w:rPr>
        <w:lastRenderedPageBreak/>
        <w:t>Практическ</w:t>
      </w:r>
      <w:r w:rsidR="00CF43F2" w:rsidRPr="00CF43F2">
        <w:rPr>
          <w:rFonts w:ascii="Times New Roman" w:hAnsi="Times New Roman" w:cs="Times New Roman"/>
          <w:b/>
          <w:sz w:val="24"/>
          <w:szCs w:val="24"/>
          <w:u w:val="single"/>
        </w:rPr>
        <w:t>ое занятие</w:t>
      </w:r>
    </w:p>
    <w:p w:rsidR="00224B47" w:rsidRDefault="00224B47" w:rsidP="00224B47">
      <w:pPr>
        <w:jc w:val="center"/>
        <w:rPr>
          <w:rFonts w:ascii="Times New Roman" w:hAnsi="Times New Roman" w:cs="Times New Roman"/>
          <w:b/>
          <w:sz w:val="24"/>
          <w:szCs w:val="24"/>
        </w:rPr>
      </w:pPr>
      <w:r>
        <w:rPr>
          <w:rFonts w:ascii="Times New Roman" w:hAnsi="Times New Roman" w:cs="Times New Roman"/>
          <w:b/>
          <w:sz w:val="24"/>
          <w:szCs w:val="24"/>
        </w:rPr>
        <w:t>Исследование зависимости силы трения от веса тела.</w:t>
      </w:r>
    </w:p>
    <w:p w:rsidR="00224B47" w:rsidRDefault="00224B47" w:rsidP="00224B47">
      <w:pPr>
        <w:rPr>
          <w:rFonts w:ascii="Times New Roman" w:hAnsi="Times New Roman" w:cs="Times New Roman"/>
          <w:sz w:val="24"/>
          <w:szCs w:val="24"/>
        </w:rPr>
      </w:pPr>
      <w:r>
        <w:rPr>
          <w:rFonts w:ascii="Times New Roman" w:hAnsi="Times New Roman" w:cs="Times New Roman"/>
          <w:b/>
          <w:sz w:val="24"/>
          <w:szCs w:val="24"/>
        </w:rPr>
        <w:t xml:space="preserve">Цель: </w:t>
      </w:r>
      <w:r w:rsidR="009376D4">
        <w:rPr>
          <w:rFonts w:ascii="Times New Roman" w:hAnsi="Times New Roman" w:cs="Times New Roman"/>
          <w:sz w:val="24"/>
          <w:szCs w:val="24"/>
        </w:rPr>
        <w:t>научиться</w:t>
      </w:r>
      <w:r>
        <w:rPr>
          <w:rFonts w:ascii="Times New Roman" w:hAnsi="Times New Roman" w:cs="Times New Roman"/>
          <w:sz w:val="24"/>
          <w:szCs w:val="24"/>
        </w:rPr>
        <w:t xml:space="preserve"> применять формулы при решении задач.</w:t>
      </w:r>
    </w:p>
    <w:p w:rsidR="00224B47" w:rsidRDefault="00224B47" w:rsidP="00224B47">
      <w:pPr>
        <w:rPr>
          <w:rFonts w:ascii="Times New Roman" w:hAnsi="Times New Roman" w:cs="Times New Roman"/>
          <w:b/>
          <w:sz w:val="24"/>
          <w:szCs w:val="24"/>
        </w:rPr>
      </w:pPr>
      <w:r>
        <w:rPr>
          <w:rFonts w:ascii="Times New Roman" w:hAnsi="Times New Roman" w:cs="Times New Roman"/>
          <w:b/>
          <w:sz w:val="24"/>
          <w:szCs w:val="24"/>
        </w:rPr>
        <w:t>Текст задания</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1.</w:t>
      </w:r>
      <w:r>
        <w:rPr>
          <w:rFonts w:ascii="Times New Roman" w:hAnsi="Times New Roman" w:cs="Times New Roman"/>
          <w:sz w:val="24"/>
          <w:szCs w:val="24"/>
        </w:rPr>
        <w:t xml:space="preserve"> Определите силу трения скольжения бруска массой 50 г с набором грузов массой по 100 г о деревянную поверхность, если коэффициент трения скольжения дерева по дереву составляет </w:t>
      </w:r>
      <w:r>
        <w:rPr>
          <w:rFonts w:ascii="Times New Roman" w:eastAsia="Times New Roman" w:hAnsi="Times New Roman" w:cs="Times New Roman"/>
          <w:b/>
          <w:bCs/>
          <w:i/>
          <w:iCs/>
          <w:color w:val="000000"/>
          <w:sz w:val="24"/>
          <w:szCs w:val="24"/>
          <w:shd w:val="clear" w:color="auto" w:fill="FFFFFF"/>
        </w:rPr>
        <w:t>μ=</w:t>
      </w:r>
      <w:r>
        <w:rPr>
          <w:rFonts w:ascii="Times New Roman" w:hAnsi="Times New Roman" w:cs="Times New Roman"/>
          <w:sz w:val="24"/>
          <w:szCs w:val="24"/>
        </w:rPr>
        <w:t xml:space="preserve">0,5. Значение ускорения свободного падения принять </w:t>
      </w:r>
      <w:r>
        <w:rPr>
          <w:rFonts w:ascii="Times New Roman" w:hAnsi="Times New Roman" w:cs="Times New Roman"/>
          <w:sz w:val="24"/>
          <w:szCs w:val="24"/>
          <w:lang w:val="en-US"/>
        </w:rPr>
        <w:t>g</w:t>
      </w:r>
      <w:r>
        <w:rPr>
          <w:rFonts w:ascii="Times New Roman" w:hAnsi="Times New Roman" w:cs="Times New Roman"/>
          <w:sz w:val="24"/>
          <w:szCs w:val="24"/>
        </w:rPr>
        <w:t xml:space="preserve"> =10 м/с</w:t>
      </w:r>
      <w:r>
        <w:rPr>
          <w:rFonts w:ascii="Times New Roman" w:hAnsi="Times New Roman" w:cs="Times New Roman"/>
          <w:sz w:val="24"/>
          <w:szCs w:val="24"/>
          <w:vertAlign w:val="superscript"/>
        </w:rPr>
        <w:t>2</w:t>
      </w:r>
      <w:r>
        <w:rPr>
          <w:rFonts w:ascii="Times New Roman" w:hAnsi="Times New Roman" w:cs="Times New Roman"/>
          <w:sz w:val="24"/>
          <w:szCs w:val="24"/>
        </w:rPr>
        <w:t>.</w:t>
      </w:r>
    </w:p>
    <w:tbl>
      <w:tblPr>
        <w:tblStyle w:val="ac"/>
        <w:tblW w:w="0" w:type="auto"/>
        <w:tblLook w:val="04A0" w:firstRow="1" w:lastRow="0" w:firstColumn="1" w:lastColumn="0" w:noHBand="0" w:noVBand="1"/>
      </w:tblPr>
      <w:tblGrid>
        <w:gridCol w:w="1582"/>
        <w:gridCol w:w="1617"/>
        <w:gridCol w:w="2296"/>
        <w:gridCol w:w="3685"/>
      </w:tblGrid>
      <w:tr w:rsidR="00224B47" w:rsidTr="00224B47">
        <w:tc>
          <w:tcPr>
            <w:tcW w:w="1582"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п/п</w:t>
            </w:r>
          </w:p>
        </w:tc>
        <w:tc>
          <w:tcPr>
            <w:tcW w:w="1617"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Количество грузов на бруске</w:t>
            </w:r>
          </w:p>
        </w:tc>
        <w:tc>
          <w:tcPr>
            <w:tcW w:w="2296"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Вес бруска с грузами</w:t>
            </w:r>
          </w:p>
          <w:p w:rsidR="00224B47" w:rsidRDefault="00224B4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Р, Н</w:t>
            </w:r>
          </w:p>
        </w:tc>
        <w:tc>
          <w:tcPr>
            <w:tcW w:w="3685"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Сила трения скольжения</w:t>
            </w:r>
          </w:p>
          <w:p w:rsidR="00224B47" w:rsidRDefault="00224B4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lang w:val="en-US"/>
              </w:rPr>
              <w:t>F</w:t>
            </w:r>
            <w:r>
              <w:rPr>
                <w:rFonts w:ascii="Times New Roman" w:hAnsi="Times New Roman" w:cs="Times New Roman"/>
                <w:b/>
                <w:sz w:val="24"/>
                <w:szCs w:val="24"/>
              </w:rPr>
              <w:t>тр, Н</w:t>
            </w:r>
          </w:p>
        </w:tc>
      </w:tr>
      <w:tr w:rsidR="00224B47" w:rsidTr="00224B47">
        <w:tc>
          <w:tcPr>
            <w:tcW w:w="1582"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1617"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2296" w:type="dxa"/>
            <w:tcBorders>
              <w:top w:val="single" w:sz="4" w:space="0" w:color="auto"/>
              <w:left w:val="single" w:sz="4" w:space="0" w:color="auto"/>
              <w:bottom w:val="single" w:sz="4" w:space="0" w:color="auto"/>
              <w:right w:val="single" w:sz="4" w:space="0" w:color="auto"/>
            </w:tcBorders>
          </w:tcPr>
          <w:p w:rsidR="00224B47" w:rsidRDefault="00224B47">
            <w:pPr>
              <w:spacing w:after="0" w:line="240" w:lineRule="auto"/>
              <w:jc w:val="both"/>
              <w:rPr>
                <w:rFonts w:ascii="Times New Roman" w:hAnsi="Times New Roman" w:cs="Times New Roman"/>
                <w:sz w:val="24"/>
                <w:szCs w:val="24"/>
              </w:rPr>
            </w:pPr>
          </w:p>
        </w:tc>
        <w:tc>
          <w:tcPr>
            <w:tcW w:w="3685" w:type="dxa"/>
            <w:tcBorders>
              <w:top w:val="single" w:sz="4" w:space="0" w:color="auto"/>
              <w:left w:val="single" w:sz="4" w:space="0" w:color="auto"/>
              <w:bottom w:val="single" w:sz="4" w:space="0" w:color="auto"/>
              <w:right w:val="single" w:sz="4" w:space="0" w:color="auto"/>
            </w:tcBorders>
          </w:tcPr>
          <w:p w:rsidR="00224B47" w:rsidRDefault="00224B47">
            <w:pPr>
              <w:spacing w:after="0" w:line="240" w:lineRule="auto"/>
              <w:jc w:val="both"/>
              <w:rPr>
                <w:rFonts w:ascii="Times New Roman" w:hAnsi="Times New Roman" w:cs="Times New Roman"/>
                <w:sz w:val="24"/>
                <w:szCs w:val="24"/>
              </w:rPr>
            </w:pPr>
          </w:p>
        </w:tc>
      </w:tr>
      <w:tr w:rsidR="00224B47" w:rsidTr="00224B47">
        <w:tc>
          <w:tcPr>
            <w:tcW w:w="1582"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617"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2296" w:type="dxa"/>
            <w:tcBorders>
              <w:top w:val="single" w:sz="4" w:space="0" w:color="auto"/>
              <w:left w:val="single" w:sz="4" w:space="0" w:color="auto"/>
              <w:bottom w:val="single" w:sz="4" w:space="0" w:color="auto"/>
              <w:right w:val="single" w:sz="4" w:space="0" w:color="auto"/>
            </w:tcBorders>
          </w:tcPr>
          <w:p w:rsidR="00224B47" w:rsidRDefault="00224B47">
            <w:pPr>
              <w:spacing w:after="0" w:line="240" w:lineRule="auto"/>
              <w:jc w:val="both"/>
              <w:rPr>
                <w:rFonts w:ascii="Times New Roman" w:hAnsi="Times New Roman" w:cs="Times New Roman"/>
                <w:sz w:val="24"/>
                <w:szCs w:val="24"/>
              </w:rPr>
            </w:pPr>
          </w:p>
        </w:tc>
        <w:tc>
          <w:tcPr>
            <w:tcW w:w="3685" w:type="dxa"/>
            <w:tcBorders>
              <w:top w:val="single" w:sz="4" w:space="0" w:color="auto"/>
              <w:left w:val="single" w:sz="4" w:space="0" w:color="auto"/>
              <w:bottom w:val="single" w:sz="4" w:space="0" w:color="auto"/>
              <w:right w:val="single" w:sz="4" w:space="0" w:color="auto"/>
            </w:tcBorders>
          </w:tcPr>
          <w:p w:rsidR="00224B47" w:rsidRDefault="00224B47">
            <w:pPr>
              <w:spacing w:after="0" w:line="240" w:lineRule="auto"/>
              <w:jc w:val="both"/>
              <w:rPr>
                <w:rFonts w:ascii="Times New Roman" w:hAnsi="Times New Roman" w:cs="Times New Roman"/>
                <w:sz w:val="24"/>
                <w:szCs w:val="24"/>
              </w:rPr>
            </w:pPr>
          </w:p>
        </w:tc>
      </w:tr>
      <w:tr w:rsidR="00224B47" w:rsidTr="00224B47">
        <w:tc>
          <w:tcPr>
            <w:tcW w:w="1582"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1617"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296" w:type="dxa"/>
            <w:tcBorders>
              <w:top w:val="single" w:sz="4" w:space="0" w:color="auto"/>
              <w:left w:val="single" w:sz="4" w:space="0" w:color="auto"/>
              <w:bottom w:val="single" w:sz="4" w:space="0" w:color="auto"/>
              <w:right w:val="single" w:sz="4" w:space="0" w:color="auto"/>
            </w:tcBorders>
          </w:tcPr>
          <w:p w:rsidR="00224B47" w:rsidRDefault="00224B47">
            <w:pPr>
              <w:spacing w:after="0" w:line="240" w:lineRule="auto"/>
              <w:jc w:val="both"/>
              <w:rPr>
                <w:rFonts w:ascii="Times New Roman" w:hAnsi="Times New Roman" w:cs="Times New Roman"/>
                <w:sz w:val="24"/>
                <w:szCs w:val="24"/>
              </w:rPr>
            </w:pPr>
          </w:p>
        </w:tc>
        <w:tc>
          <w:tcPr>
            <w:tcW w:w="3685" w:type="dxa"/>
            <w:tcBorders>
              <w:top w:val="single" w:sz="4" w:space="0" w:color="auto"/>
              <w:left w:val="single" w:sz="4" w:space="0" w:color="auto"/>
              <w:bottom w:val="single" w:sz="4" w:space="0" w:color="auto"/>
              <w:right w:val="single" w:sz="4" w:space="0" w:color="auto"/>
            </w:tcBorders>
          </w:tcPr>
          <w:p w:rsidR="00224B47" w:rsidRDefault="00224B47">
            <w:pPr>
              <w:spacing w:after="0" w:line="240" w:lineRule="auto"/>
              <w:jc w:val="both"/>
              <w:rPr>
                <w:rFonts w:ascii="Times New Roman" w:hAnsi="Times New Roman" w:cs="Times New Roman"/>
                <w:sz w:val="24"/>
                <w:szCs w:val="24"/>
              </w:rPr>
            </w:pPr>
          </w:p>
        </w:tc>
      </w:tr>
      <w:tr w:rsidR="00224B47" w:rsidTr="00224B47">
        <w:tc>
          <w:tcPr>
            <w:tcW w:w="1582"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617"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2296" w:type="dxa"/>
            <w:tcBorders>
              <w:top w:val="single" w:sz="4" w:space="0" w:color="auto"/>
              <w:left w:val="single" w:sz="4" w:space="0" w:color="auto"/>
              <w:bottom w:val="single" w:sz="4" w:space="0" w:color="auto"/>
              <w:right w:val="single" w:sz="4" w:space="0" w:color="auto"/>
            </w:tcBorders>
          </w:tcPr>
          <w:p w:rsidR="00224B47" w:rsidRDefault="00224B47">
            <w:pPr>
              <w:spacing w:after="0" w:line="240" w:lineRule="auto"/>
              <w:jc w:val="both"/>
              <w:rPr>
                <w:rFonts w:ascii="Times New Roman" w:hAnsi="Times New Roman" w:cs="Times New Roman"/>
                <w:sz w:val="24"/>
                <w:szCs w:val="24"/>
              </w:rPr>
            </w:pPr>
          </w:p>
        </w:tc>
        <w:tc>
          <w:tcPr>
            <w:tcW w:w="3685" w:type="dxa"/>
            <w:tcBorders>
              <w:top w:val="single" w:sz="4" w:space="0" w:color="auto"/>
              <w:left w:val="single" w:sz="4" w:space="0" w:color="auto"/>
              <w:bottom w:val="single" w:sz="4" w:space="0" w:color="auto"/>
              <w:right w:val="single" w:sz="4" w:space="0" w:color="auto"/>
            </w:tcBorders>
          </w:tcPr>
          <w:p w:rsidR="00224B47" w:rsidRDefault="00224B47">
            <w:pPr>
              <w:spacing w:after="0" w:line="240" w:lineRule="auto"/>
              <w:jc w:val="both"/>
              <w:rPr>
                <w:rFonts w:ascii="Times New Roman" w:hAnsi="Times New Roman" w:cs="Times New Roman"/>
                <w:sz w:val="24"/>
                <w:szCs w:val="24"/>
              </w:rPr>
            </w:pPr>
          </w:p>
        </w:tc>
      </w:tr>
      <w:tr w:rsidR="00224B47" w:rsidTr="00224B47">
        <w:tc>
          <w:tcPr>
            <w:tcW w:w="1582"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617" w:type="dxa"/>
            <w:tcBorders>
              <w:top w:val="single" w:sz="4" w:space="0" w:color="auto"/>
              <w:left w:val="single" w:sz="4" w:space="0" w:color="auto"/>
              <w:bottom w:val="single" w:sz="4" w:space="0" w:color="auto"/>
              <w:right w:val="single" w:sz="4" w:space="0" w:color="auto"/>
            </w:tcBorders>
            <w:hideMark/>
          </w:tcPr>
          <w:p w:rsidR="00224B47" w:rsidRDefault="00224B4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296" w:type="dxa"/>
            <w:tcBorders>
              <w:top w:val="single" w:sz="4" w:space="0" w:color="auto"/>
              <w:left w:val="single" w:sz="4" w:space="0" w:color="auto"/>
              <w:bottom w:val="single" w:sz="4" w:space="0" w:color="auto"/>
              <w:right w:val="single" w:sz="4" w:space="0" w:color="auto"/>
            </w:tcBorders>
          </w:tcPr>
          <w:p w:rsidR="00224B47" w:rsidRDefault="00224B47">
            <w:pPr>
              <w:spacing w:after="0" w:line="240" w:lineRule="auto"/>
              <w:jc w:val="both"/>
              <w:rPr>
                <w:rFonts w:ascii="Times New Roman" w:hAnsi="Times New Roman" w:cs="Times New Roman"/>
                <w:sz w:val="24"/>
                <w:szCs w:val="24"/>
              </w:rPr>
            </w:pPr>
          </w:p>
        </w:tc>
        <w:tc>
          <w:tcPr>
            <w:tcW w:w="3685" w:type="dxa"/>
            <w:tcBorders>
              <w:top w:val="single" w:sz="4" w:space="0" w:color="auto"/>
              <w:left w:val="single" w:sz="4" w:space="0" w:color="auto"/>
              <w:bottom w:val="single" w:sz="4" w:space="0" w:color="auto"/>
              <w:right w:val="single" w:sz="4" w:space="0" w:color="auto"/>
            </w:tcBorders>
          </w:tcPr>
          <w:p w:rsidR="00224B47" w:rsidRDefault="00224B47">
            <w:pPr>
              <w:spacing w:after="0" w:line="240" w:lineRule="auto"/>
              <w:jc w:val="both"/>
              <w:rPr>
                <w:rFonts w:ascii="Times New Roman" w:hAnsi="Times New Roman" w:cs="Times New Roman"/>
                <w:sz w:val="24"/>
                <w:szCs w:val="24"/>
              </w:rPr>
            </w:pPr>
          </w:p>
        </w:tc>
      </w:tr>
    </w:tbl>
    <w:p w:rsidR="00224B47" w:rsidRDefault="00224B47" w:rsidP="00224B47">
      <w:pPr>
        <w:jc w:val="both"/>
        <w:rPr>
          <w:rFonts w:ascii="Times New Roman" w:hAnsi="Times New Roman" w:cs="Times New Roman"/>
          <w:sz w:val="24"/>
          <w:szCs w:val="24"/>
        </w:rPr>
      </w:pP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2.</w:t>
      </w:r>
      <w:r>
        <w:rPr>
          <w:rFonts w:ascii="Times New Roman" w:hAnsi="Times New Roman" w:cs="Times New Roman"/>
          <w:sz w:val="24"/>
          <w:szCs w:val="24"/>
        </w:rPr>
        <w:t xml:space="preserve"> </w:t>
      </w:r>
      <w:r>
        <w:rPr>
          <w:rFonts w:ascii="Times New Roman" w:hAnsi="Times New Roman" w:cs="Times New Roman"/>
          <w:sz w:val="24"/>
          <w:szCs w:val="24"/>
        </w:rPr>
        <w:tab/>
        <w:t>Скорость автомобиля массой 1,5 тонны изменяется по закону v</w:t>
      </w:r>
      <w:r>
        <w:rPr>
          <w:rFonts w:ascii="Times New Roman" w:hAnsi="Times New Roman" w:cs="Times New Roman"/>
          <w:sz w:val="24"/>
          <w:szCs w:val="24"/>
          <w:vertAlign w:val="subscript"/>
        </w:rPr>
        <w:t>х</w:t>
      </w:r>
      <w:r>
        <w:rPr>
          <w:rFonts w:ascii="Times New Roman" w:hAnsi="Times New Roman" w:cs="Times New Roman"/>
          <w:sz w:val="24"/>
          <w:szCs w:val="24"/>
        </w:rPr>
        <w:t>=0,35t. Определите силу тяги, действующую  на автомобиль, если:</w:t>
      </w:r>
    </w:p>
    <w:p w:rsidR="00224B47" w:rsidRDefault="00224B47" w:rsidP="00224B47">
      <w:pPr>
        <w:pStyle w:val="ab"/>
        <w:numPr>
          <w:ilvl w:val="0"/>
          <w:numId w:val="6"/>
        </w:numPr>
        <w:jc w:val="both"/>
        <w:rPr>
          <w:rFonts w:ascii="Times New Roman" w:hAnsi="Times New Roman"/>
          <w:sz w:val="24"/>
          <w:szCs w:val="24"/>
        </w:rPr>
      </w:pPr>
      <w:r>
        <w:rPr>
          <w:rFonts w:ascii="Times New Roman" w:hAnsi="Times New Roman"/>
          <w:sz w:val="24"/>
          <w:szCs w:val="24"/>
        </w:rPr>
        <w:t>коэффициент трения μ=0,8.</w:t>
      </w:r>
    </w:p>
    <w:p w:rsidR="00224B47" w:rsidRDefault="00224B47" w:rsidP="00224B47">
      <w:pPr>
        <w:pStyle w:val="ab"/>
        <w:numPr>
          <w:ilvl w:val="0"/>
          <w:numId w:val="6"/>
        </w:numPr>
        <w:jc w:val="both"/>
        <w:rPr>
          <w:rFonts w:ascii="Times New Roman" w:hAnsi="Times New Roman"/>
          <w:sz w:val="24"/>
          <w:szCs w:val="24"/>
        </w:rPr>
      </w:pPr>
      <w:r>
        <w:rPr>
          <w:rFonts w:ascii="Times New Roman" w:hAnsi="Times New Roman"/>
          <w:sz w:val="24"/>
          <w:szCs w:val="24"/>
        </w:rPr>
        <w:t>сопротивлением движению пренебречь.</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3.</w:t>
      </w:r>
      <w:r>
        <w:rPr>
          <w:rFonts w:ascii="Times New Roman" w:hAnsi="Times New Roman" w:cs="Times New Roman"/>
          <w:sz w:val="24"/>
          <w:szCs w:val="24"/>
        </w:rPr>
        <w:t xml:space="preserve"> </w:t>
      </w:r>
      <w:r>
        <w:rPr>
          <w:rFonts w:ascii="Times New Roman" w:hAnsi="Times New Roman" w:cs="Times New Roman"/>
          <w:sz w:val="24"/>
          <w:szCs w:val="24"/>
        </w:rPr>
        <w:tab/>
        <w:t>Тепловоз  на горизонтальном участке пути длиной 600м развивает постоянную силу тяги 147кН. Скорость поезда возрастает при этом  от 36 до 54 км/ч. Определите силу сопротивления движения, считая ее постоянной,  если известно, что масса поезда составляет:</w:t>
      </w:r>
    </w:p>
    <w:p w:rsidR="00224B47" w:rsidRDefault="00224B47" w:rsidP="00224B47">
      <w:pPr>
        <w:pStyle w:val="ab"/>
        <w:numPr>
          <w:ilvl w:val="0"/>
          <w:numId w:val="7"/>
        </w:numPr>
        <w:jc w:val="both"/>
        <w:rPr>
          <w:rFonts w:ascii="Times New Roman" w:hAnsi="Times New Roman"/>
          <w:b/>
          <w:sz w:val="24"/>
          <w:szCs w:val="24"/>
        </w:rPr>
      </w:pPr>
      <w:r>
        <w:rPr>
          <w:rFonts w:ascii="Times New Roman" w:hAnsi="Times New Roman"/>
          <w:sz w:val="24"/>
          <w:szCs w:val="24"/>
          <w:lang w:val="en-US"/>
        </w:rPr>
        <w:t xml:space="preserve">m= 500 </w:t>
      </w:r>
      <w:r>
        <w:rPr>
          <w:rFonts w:ascii="Times New Roman" w:hAnsi="Times New Roman"/>
          <w:sz w:val="24"/>
          <w:szCs w:val="24"/>
        </w:rPr>
        <w:t>т;</w:t>
      </w:r>
    </w:p>
    <w:p w:rsidR="00224B47" w:rsidRDefault="00224B47" w:rsidP="00224B47">
      <w:pPr>
        <w:pStyle w:val="ab"/>
        <w:numPr>
          <w:ilvl w:val="0"/>
          <w:numId w:val="7"/>
        </w:numPr>
        <w:jc w:val="both"/>
        <w:rPr>
          <w:rFonts w:ascii="Times New Roman" w:hAnsi="Times New Roman"/>
          <w:b/>
          <w:sz w:val="24"/>
          <w:szCs w:val="24"/>
        </w:rPr>
      </w:pPr>
      <w:r>
        <w:rPr>
          <w:rFonts w:ascii="Times New Roman" w:hAnsi="Times New Roman"/>
          <w:sz w:val="24"/>
          <w:szCs w:val="24"/>
          <w:lang w:val="en-US"/>
        </w:rPr>
        <w:t xml:space="preserve">m=1000 </w:t>
      </w:r>
      <w:r>
        <w:rPr>
          <w:rFonts w:ascii="Times New Roman" w:hAnsi="Times New Roman"/>
          <w:sz w:val="24"/>
          <w:szCs w:val="24"/>
        </w:rPr>
        <w:t>т.</w:t>
      </w:r>
    </w:p>
    <w:p w:rsidR="00224B47" w:rsidRDefault="00224B47" w:rsidP="00224B47">
      <w:pPr>
        <w:pStyle w:val="ab"/>
        <w:jc w:val="both"/>
        <w:rPr>
          <w:rFonts w:ascii="Times New Roman" w:hAnsi="Times New Roman"/>
          <w:b/>
          <w:sz w:val="24"/>
          <w:szCs w:val="24"/>
        </w:rPr>
      </w:pP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D37463">
        <w:rPr>
          <w:rFonts w:ascii="Times New Roman" w:hAnsi="Times New Roman"/>
          <w:sz w:val="24"/>
          <w:szCs w:val="24"/>
          <w:u w:val="single"/>
        </w:rPr>
        <w:t>1 час.</w:t>
      </w:r>
    </w:p>
    <w:p w:rsidR="00224B47" w:rsidRDefault="00224B47" w:rsidP="00224B47">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p w:rsidR="00224B47" w:rsidRPr="00CF43F2" w:rsidRDefault="00224B47" w:rsidP="00224B47">
      <w:pPr>
        <w:jc w:val="center"/>
        <w:rPr>
          <w:rFonts w:ascii="Times New Roman" w:hAnsi="Times New Roman" w:cs="Times New Roman"/>
          <w:b/>
          <w:sz w:val="24"/>
          <w:szCs w:val="24"/>
          <w:u w:val="single"/>
        </w:rPr>
      </w:pPr>
      <w:r w:rsidRPr="00CF43F2">
        <w:rPr>
          <w:rFonts w:ascii="Times New Roman" w:hAnsi="Times New Roman" w:cs="Times New Roman"/>
          <w:b/>
          <w:sz w:val="24"/>
          <w:szCs w:val="24"/>
          <w:u w:val="single"/>
        </w:rPr>
        <w:t>Практическ</w:t>
      </w:r>
      <w:r w:rsidR="00CF43F2" w:rsidRPr="00CF43F2">
        <w:rPr>
          <w:rFonts w:ascii="Times New Roman" w:hAnsi="Times New Roman" w:cs="Times New Roman"/>
          <w:b/>
          <w:sz w:val="24"/>
          <w:szCs w:val="24"/>
          <w:u w:val="single"/>
        </w:rPr>
        <w:t>ое занятие</w:t>
      </w:r>
    </w:p>
    <w:p w:rsidR="00224B47" w:rsidRDefault="00224B47" w:rsidP="00224B47">
      <w:pPr>
        <w:jc w:val="center"/>
        <w:rPr>
          <w:rFonts w:ascii="Times New Roman" w:hAnsi="Times New Roman" w:cs="Times New Roman"/>
          <w:b/>
          <w:sz w:val="24"/>
          <w:szCs w:val="24"/>
        </w:rPr>
      </w:pPr>
      <w:r>
        <w:rPr>
          <w:rFonts w:ascii="Times New Roman" w:hAnsi="Times New Roman" w:cs="Times New Roman"/>
          <w:b/>
          <w:sz w:val="24"/>
          <w:szCs w:val="24"/>
        </w:rPr>
        <w:t>Изучение закона сохранения импульса.</w:t>
      </w:r>
    </w:p>
    <w:p w:rsidR="00224B47" w:rsidRDefault="00224B47" w:rsidP="00224B47">
      <w:pPr>
        <w:rPr>
          <w:rFonts w:ascii="Times New Roman" w:hAnsi="Times New Roman" w:cs="Times New Roman"/>
          <w:sz w:val="24"/>
          <w:szCs w:val="24"/>
        </w:rPr>
      </w:pPr>
      <w:r>
        <w:rPr>
          <w:rFonts w:ascii="Times New Roman" w:hAnsi="Times New Roman" w:cs="Times New Roman"/>
          <w:b/>
          <w:sz w:val="24"/>
          <w:szCs w:val="24"/>
        </w:rPr>
        <w:t xml:space="preserve">Цель: </w:t>
      </w:r>
      <w:r>
        <w:rPr>
          <w:rFonts w:ascii="Times New Roman" w:hAnsi="Times New Roman" w:cs="Times New Roman"/>
          <w:sz w:val="24"/>
          <w:szCs w:val="24"/>
        </w:rPr>
        <w:t>закрепить знания по изученной теме.</w:t>
      </w:r>
    </w:p>
    <w:p w:rsidR="00224B47" w:rsidRDefault="00224B47" w:rsidP="00224B47">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Закон сохранения  импульса целесообразно применять для решения тех задач, в которых требуется определить скорость, а не силу и ускорение.</w:t>
      </w:r>
    </w:p>
    <w:p w:rsidR="00224B47" w:rsidRDefault="00224B47" w:rsidP="00224B47">
      <w:pPr>
        <w:rPr>
          <w:rFonts w:ascii="Times New Roman" w:hAnsi="Times New Roman" w:cs="Times New Roman"/>
          <w:b/>
          <w:sz w:val="24"/>
          <w:szCs w:val="24"/>
        </w:rPr>
      </w:pPr>
      <w:r>
        <w:rPr>
          <w:rFonts w:ascii="Times New Roman" w:hAnsi="Times New Roman" w:cs="Times New Roman"/>
          <w:b/>
          <w:sz w:val="24"/>
          <w:szCs w:val="24"/>
        </w:rPr>
        <w:lastRenderedPageBreak/>
        <w:t>Текст задания</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1.</w:t>
      </w:r>
      <w:r>
        <w:rPr>
          <w:rFonts w:ascii="Times New Roman" w:hAnsi="Times New Roman" w:cs="Times New Roman"/>
          <w:sz w:val="24"/>
          <w:szCs w:val="24"/>
        </w:rPr>
        <w:t xml:space="preserve"> На платформу массой 500 кг, движущуюся по горизонтальному пути со скоростью 0,2 м/с, насыпали 100 кг щебня. Какой стала скорость платформы?</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2.</w:t>
      </w:r>
      <w:r>
        <w:rPr>
          <w:rFonts w:ascii="Times New Roman" w:hAnsi="Times New Roman" w:cs="Times New Roman"/>
          <w:sz w:val="24"/>
          <w:szCs w:val="24"/>
        </w:rPr>
        <w:t xml:space="preserve"> Неподвижный вагон массой 2·10</w:t>
      </w:r>
      <w:r>
        <w:rPr>
          <w:rFonts w:ascii="Times New Roman" w:hAnsi="Times New Roman" w:cs="Times New Roman"/>
          <w:sz w:val="24"/>
          <w:szCs w:val="24"/>
          <w:vertAlign w:val="superscript"/>
        </w:rPr>
        <w:t>4</w:t>
      </w:r>
      <w:r>
        <w:rPr>
          <w:rFonts w:ascii="Times New Roman" w:hAnsi="Times New Roman" w:cs="Times New Roman"/>
          <w:sz w:val="24"/>
          <w:szCs w:val="24"/>
        </w:rPr>
        <w:t xml:space="preserve"> кг сцепляется с платформой массой 3·10</w:t>
      </w:r>
      <w:r>
        <w:rPr>
          <w:rFonts w:ascii="Times New Roman" w:hAnsi="Times New Roman" w:cs="Times New Roman"/>
          <w:sz w:val="24"/>
          <w:szCs w:val="24"/>
          <w:vertAlign w:val="superscript"/>
        </w:rPr>
        <w:t>4</w:t>
      </w:r>
      <w:r>
        <w:rPr>
          <w:rFonts w:ascii="Times New Roman" w:hAnsi="Times New Roman" w:cs="Times New Roman"/>
          <w:sz w:val="24"/>
          <w:szCs w:val="24"/>
        </w:rPr>
        <w:t xml:space="preserve"> кг. До сцепки платформа имела скорость 1 м/с. Какова скорость вагона и платформы после их сцепки?</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3.</w:t>
      </w:r>
      <w:r>
        <w:rPr>
          <w:rFonts w:ascii="Times New Roman" w:hAnsi="Times New Roman" w:cs="Times New Roman"/>
          <w:sz w:val="24"/>
          <w:szCs w:val="24"/>
        </w:rPr>
        <w:t xml:space="preserve"> На плот, массой 100 кг, имеющий скорость 1 м/с, направленную вдоль берега, прыгает человек массой 50 кг со скоростью 1,5 м/с, перпендикулярно берегу. Какой будет общая скорость плота и человека?</w:t>
      </w: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D37463">
        <w:rPr>
          <w:rFonts w:ascii="Times New Roman" w:hAnsi="Times New Roman"/>
          <w:sz w:val="24"/>
          <w:szCs w:val="24"/>
          <w:u w:val="single"/>
        </w:rPr>
        <w:t>1 час</w:t>
      </w:r>
      <w:r>
        <w:rPr>
          <w:rFonts w:ascii="Times New Roman" w:hAnsi="Times New Roman"/>
          <w:sz w:val="24"/>
          <w:szCs w:val="24"/>
        </w:rPr>
        <w:t>.</w:t>
      </w:r>
    </w:p>
    <w:p w:rsidR="00224B47" w:rsidRDefault="00224B47" w:rsidP="00224B47">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p w:rsidR="00224B47" w:rsidRPr="00CF43F2" w:rsidRDefault="00224B47" w:rsidP="00224B47">
      <w:pPr>
        <w:jc w:val="center"/>
        <w:rPr>
          <w:rFonts w:ascii="Times New Roman" w:hAnsi="Times New Roman" w:cs="Times New Roman"/>
          <w:b/>
          <w:sz w:val="24"/>
          <w:szCs w:val="24"/>
          <w:u w:val="single"/>
        </w:rPr>
      </w:pPr>
      <w:r w:rsidRPr="00CF43F2">
        <w:rPr>
          <w:rFonts w:ascii="Times New Roman" w:hAnsi="Times New Roman" w:cs="Times New Roman"/>
          <w:b/>
          <w:sz w:val="24"/>
          <w:szCs w:val="24"/>
          <w:u w:val="single"/>
        </w:rPr>
        <w:t>Практическ</w:t>
      </w:r>
      <w:r w:rsidR="00D37463" w:rsidRPr="00CF43F2">
        <w:rPr>
          <w:rFonts w:ascii="Times New Roman" w:hAnsi="Times New Roman" w:cs="Times New Roman"/>
          <w:b/>
          <w:sz w:val="24"/>
          <w:szCs w:val="24"/>
          <w:u w:val="single"/>
        </w:rPr>
        <w:t>ое занятие профессиональной направленности</w:t>
      </w:r>
      <w:r w:rsidRPr="00CF43F2">
        <w:rPr>
          <w:rFonts w:ascii="Times New Roman" w:hAnsi="Times New Roman" w:cs="Times New Roman"/>
          <w:b/>
          <w:sz w:val="24"/>
          <w:szCs w:val="24"/>
          <w:u w:val="single"/>
        </w:rPr>
        <w:t xml:space="preserve"> </w:t>
      </w:r>
    </w:p>
    <w:p w:rsidR="00224B47" w:rsidRDefault="00D37463" w:rsidP="00224B47">
      <w:pPr>
        <w:jc w:val="center"/>
        <w:rPr>
          <w:rFonts w:ascii="Times New Roman" w:hAnsi="Times New Roman" w:cs="Times New Roman"/>
          <w:b/>
          <w:sz w:val="24"/>
          <w:szCs w:val="24"/>
        </w:rPr>
      </w:pPr>
      <w:r>
        <w:rPr>
          <w:rFonts w:ascii="Times New Roman" w:hAnsi="Times New Roman" w:cs="Times New Roman"/>
          <w:b/>
          <w:sz w:val="24"/>
          <w:szCs w:val="24"/>
        </w:rPr>
        <w:t xml:space="preserve">Решение задач: «Работа, мощность, энергия». </w:t>
      </w:r>
    </w:p>
    <w:p w:rsidR="00224B47" w:rsidRDefault="002322B3" w:rsidP="002322B3">
      <w:pPr>
        <w:tabs>
          <w:tab w:val="left" w:pos="6105"/>
        </w:tabs>
        <w:rPr>
          <w:rFonts w:ascii="Times New Roman" w:hAnsi="Times New Roman" w:cs="Times New Roman"/>
          <w:sz w:val="24"/>
          <w:szCs w:val="24"/>
        </w:rPr>
      </w:pPr>
      <w:r>
        <w:rPr>
          <w:rFonts w:ascii="Times New Roman" w:hAnsi="Times New Roman" w:cs="Times New Roman"/>
          <w:b/>
          <w:sz w:val="24"/>
          <w:szCs w:val="24"/>
        </w:rPr>
        <w:t xml:space="preserve">Цель: </w:t>
      </w:r>
      <w:r>
        <w:rPr>
          <w:rFonts w:ascii="Times New Roman" w:hAnsi="Times New Roman" w:cs="Times New Roman"/>
          <w:sz w:val="24"/>
          <w:szCs w:val="24"/>
        </w:rPr>
        <w:t>научить применять формулы при решении задач.</w:t>
      </w:r>
      <w:r>
        <w:rPr>
          <w:rFonts w:ascii="Times New Roman" w:hAnsi="Times New Roman" w:cs="Times New Roman"/>
          <w:sz w:val="24"/>
          <w:szCs w:val="24"/>
        </w:rPr>
        <w:tab/>
      </w:r>
    </w:p>
    <w:p w:rsidR="002322B3" w:rsidRDefault="002322B3" w:rsidP="002322B3">
      <w:pPr>
        <w:tabs>
          <w:tab w:val="left" w:pos="6105"/>
        </w:tabs>
        <w:rPr>
          <w:rFonts w:ascii="Times New Roman" w:hAnsi="Times New Roman" w:cs="Times New Roman"/>
          <w:sz w:val="24"/>
          <w:szCs w:val="24"/>
        </w:rPr>
      </w:pPr>
      <w:r>
        <w:rPr>
          <w:rFonts w:ascii="Times New Roman" w:hAnsi="Times New Roman" w:cs="Times New Roman"/>
          <w:sz w:val="24"/>
          <w:szCs w:val="24"/>
        </w:rPr>
        <w:t>1 Какую мощность развивает трактор при равномерном движении на первой скорости равной 3,6 км/ч, если у трактора сила тяги 12кН?</w:t>
      </w:r>
    </w:p>
    <w:p w:rsidR="002322B3" w:rsidRDefault="002322B3" w:rsidP="002322B3">
      <w:pPr>
        <w:tabs>
          <w:tab w:val="left" w:pos="6105"/>
        </w:tabs>
        <w:rPr>
          <w:rFonts w:ascii="Times New Roman" w:hAnsi="Times New Roman" w:cs="Times New Roman"/>
          <w:sz w:val="24"/>
          <w:szCs w:val="24"/>
        </w:rPr>
      </w:pPr>
      <w:r>
        <w:rPr>
          <w:rFonts w:ascii="Times New Roman" w:hAnsi="Times New Roman" w:cs="Times New Roman"/>
          <w:sz w:val="24"/>
          <w:szCs w:val="24"/>
        </w:rPr>
        <w:t>2 Определите мощность двигателя, совершающего в течении часа работу 18000кДж?</w:t>
      </w:r>
    </w:p>
    <w:p w:rsidR="002322B3" w:rsidRDefault="002322B3" w:rsidP="002322B3">
      <w:pPr>
        <w:tabs>
          <w:tab w:val="left" w:pos="6105"/>
        </w:tabs>
        <w:rPr>
          <w:rFonts w:ascii="Times New Roman" w:hAnsi="Times New Roman" w:cs="Times New Roman"/>
          <w:sz w:val="24"/>
          <w:szCs w:val="24"/>
        </w:rPr>
      </w:pPr>
      <w:r>
        <w:rPr>
          <w:rFonts w:ascii="Times New Roman" w:hAnsi="Times New Roman" w:cs="Times New Roman"/>
          <w:sz w:val="24"/>
          <w:szCs w:val="24"/>
        </w:rPr>
        <w:t>3 Сила тяги мотора автомобиля 2000 Н. Автомобиль</w:t>
      </w:r>
      <w:r w:rsidR="00361650">
        <w:rPr>
          <w:rFonts w:ascii="Times New Roman" w:hAnsi="Times New Roman" w:cs="Times New Roman"/>
          <w:sz w:val="24"/>
          <w:szCs w:val="24"/>
        </w:rPr>
        <w:t xml:space="preserve"> движется равномерно со скоростью 72 км/ч. Какова работа, совершаемая за 10 секунд?</w:t>
      </w:r>
    </w:p>
    <w:p w:rsidR="00361650" w:rsidRDefault="00361650" w:rsidP="002322B3">
      <w:pPr>
        <w:tabs>
          <w:tab w:val="left" w:pos="6105"/>
        </w:tabs>
        <w:rPr>
          <w:rFonts w:ascii="Times New Roman" w:hAnsi="Times New Roman" w:cs="Times New Roman"/>
          <w:sz w:val="24"/>
          <w:szCs w:val="24"/>
        </w:rPr>
      </w:pPr>
      <w:r>
        <w:rPr>
          <w:rFonts w:ascii="Times New Roman" w:hAnsi="Times New Roman" w:cs="Times New Roman"/>
          <w:sz w:val="24"/>
          <w:szCs w:val="24"/>
        </w:rPr>
        <w:t>4 Сила тяги колесного трактора на крюке равна  95 кН. На какое расстояние трактор переместит плуг, совершая работку 750 кДж?</w:t>
      </w:r>
    </w:p>
    <w:p w:rsidR="00361650" w:rsidRPr="002322B3" w:rsidRDefault="00361650" w:rsidP="002322B3">
      <w:pPr>
        <w:tabs>
          <w:tab w:val="left" w:pos="6105"/>
        </w:tabs>
        <w:rPr>
          <w:rFonts w:ascii="Times New Roman" w:hAnsi="Times New Roman" w:cs="Times New Roman"/>
          <w:sz w:val="24"/>
          <w:szCs w:val="24"/>
        </w:rPr>
      </w:pPr>
      <w:r>
        <w:rPr>
          <w:rFonts w:ascii="Times New Roman" w:hAnsi="Times New Roman" w:cs="Times New Roman"/>
          <w:sz w:val="24"/>
          <w:szCs w:val="24"/>
        </w:rPr>
        <w:t>5 Грузовик массой 12 т движется со скоростью 65 км/ч. Определите кинетическую энергию, которой обладает грузовик?</w:t>
      </w:r>
    </w:p>
    <w:p w:rsidR="00224B47" w:rsidRDefault="00224B47" w:rsidP="00224B47">
      <w:pPr>
        <w:shd w:val="clear" w:color="auto" w:fill="FFFFFF"/>
        <w:spacing w:after="0" w:line="240" w:lineRule="auto"/>
        <w:jc w:val="center"/>
        <w:rPr>
          <w:rFonts w:ascii="Times New Roman" w:hAnsi="Times New Roman" w:cs="Times New Roman"/>
          <w:sz w:val="24"/>
          <w:szCs w:val="24"/>
          <w:lang w:eastAsia="ru-RU"/>
        </w:rPr>
      </w:pP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D37463">
        <w:rPr>
          <w:rFonts w:ascii="Times New Roman" w:hAnsi="Times New Roman"/>
          <w:sz w:val="24"/>
          <w:szCs w:val="24"/>
          <w:u w:val="single"/>
        </w:rPr>
        <w:t>1 час.</w:t>
      </w:r>
      <w:r>
        <w:rPr>
          <w:rFonts w:ascii="Times New Roman" w:hAnsi="Times New Roman"/>
          <w:sz w:val="24"/>
          <w:szCs w:val="24"/>
        </w:rPr>
        <w:t>.</w:t>
      </w:r>
    </w:p>
    <w:p w:rsidR="00224B47" w:rsidRDefault="00224B47" w:rsidP="00224B47">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p w:rsidR="00361650" w:rsidRDefault="00361650" w:rsidP="00224B47">
      <w:pPr>
        <w:rPr>
          <w:rFonts w:ascii="Times New Roman" w:hAnsi="Times New Roman" w:cs="Times New Roman"/>
          <w:sz w:val="24"/>
          <w:szCs w:val="24"/>
        </w:rPr>
      </w:pPr>
    </w:p>
    <w:p w:rsidR="00361650" w:rsidRPr="00361650" w:rsidRDefault="00361650" w:rsidP="00224B47">
      <w:pPr>
        <w:rPr>
          <w:rFonts w:ascii="Times New Roman" w:hAnsi="Times New Roman" w:cs="Times New Roman"/>
          <w:b/>
          <w:bCs/>
          <w:sz w:val="24"/>
          <w:szCs w:val="24"/>
        </w:rPr>
      </w:pPr>
      <w:r>
        <w:rPr>
          <w:rFonts w:ascii="Times New Roman" w:hAnsi="Times New Roman" w:cs="Times New Roman"/>
          <w:b/>
          <w:bCs/>
          <w:sz w:val="24"/>
          <w:szCs w:val="24"/>
        </w:rPr>
        <w:t>РАЗДЕЛ 2. Основы молекулярной физики.</w:t>
      </w:r>
    </w:p>
    <w:p w:rsidR="00224B47" w:rsidRPr="00CF43F2" w:rsidRDefault="00224B47" w:rsidP="00224B47">
      <w:pPr>
        <w:jc w:val="center"/>
        <w:rPr>
          <w:rFonts w:ascii="Times New Roman" w:hAnsi="Times New Roman" w:cs="Times New Roman"/>
          <w:b/>
          <w:sz w:val="24"/>
          <w:szCs w:val="24"/>
          <w:u w:val="single"/>
        </w:rPr>
      </w:pPr>
      <w:r w:rsidRPr="00CF43F2">
        <w:rPr>
          <w:rFonts w:ascii="Times New Roman" w:hAnsi="Times New Roman" w:cs="Times New Roman"/>
          <w:b/>
          <w:sz w:val="24"/>
          <w:szCs w:val="24"/>
          <w:u w:val="single"/>
        </w:rPr>
        <w:lastRenderedPageBreak/>
        <w:t>Практическ</w:t>
      </w:r>
      <w:r w:rsidR="00CF43F2" w:rsidRPr="00CF43F2">
        <w:rPr>
          <w:rFonts w:ascii="Times New Roman" w:hAnsi="Times New Roman" w:cs="Times New Roman"/>
          <w:b/>
          <w:sz w:val="24"/>
          <w:szCs w:val="24"/>
          <w:u w:val="single"/>
        </w:rPr>
        <w:t>ое занятие</w:t>
      </w:r>
    </w:p>
    <w:p w:rsidR="00224B47" w:rsidRDefault="00224B47" w:rsidP="00224B47">
      <w:pPr>
        <w:jc w:val="center"/>
        <w:rPr>
          <w:rFonts w:ascii="Times New Roman" w:hAnsi="Times New Roman" w:cs="Times New Roman"/>
          <w:b/>
          <w:sz w:val="24"/>
          <w:szCs w:val="24"/>
        </w:rPr>
      </w:pPr>
      <w:r>
        <w:rPr>
          <w:rFonts w:ascii="Times New Roman" w:hAnsi="Times New Roman" w:cs="Times New Roman"/>
          <w:b/>
          <w:sz w:val="24"/>
          <w:szCs w:val="24"/>
        </w:rPr>
        <w:t>Агрегатные состояния вещества.</w:t>
      </w:r>
    </w:p>
    <w:p w:rsidR="00224B47" w:rsidRDefault="00224B47" w:rsidP="00224B47">
      <w:pPr>
        <w:rPr>
          <w:rFonts w:ascii="Times New Roman" w:hAnsi="Times New Roman" w:cs="Times New Roman"/>
          <w:sz w:val="24"/>
          <w:szCs w:val="24"/>
        </w:rPr>
      </w:pPr>
      <w:r>
        <w:rPr>
          <w:rFonts w:ascii="Times New Roman" w:hAnsi="Times New Roman" w:cs="Times New Roman"/>
          <w:b/>
          <w:sz w:val="24"/>
          <w:szCs w:val="24"/>
        </w:rPr>
        <w:t xml:space="preserve">Цель: </w:t>
      </w:r>
      <w:r>
        <w:rPr>
          <w:rFonts w:ascii="Times New Roman" w:hAnsi="Times New Roman" w:cs="Times New Roman"/>
          <w:sz w:val="24"/>
          <w:szCs w:val="24"/>
        </w:rPr>
        <w:t>закрепить знания по теме агрегатные состояния вещества.</w:t>
      </w:r>
    </w:p>
    <w:p w:rsidR="00224B47" w:rsidRDefault="00224B47" w:rsidP="00224B47">
      <w:pPr>
        <w:spacing w:after="0" w:line="240" w:lineRule="auto"/>
        <w:rPr>
          <w:rFonts w:ascii="Times New Roman" w:hAnsi="Times New Roman" w:cs="Times New Roman"/>
          <w:b/>
          <w:sz w:val="24"/>
          <w:szCs w:val="24"/>
          <w:lang w:eastAsia="ru-RU"/>
        </w:rPr>
      </w:pP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Вариант № 1</w:t>
      </w:r>
    </w:p>
    <w:p w:rsidR="00224B47" w:rsidRDefault="00224B47" w:rsidP="00224B47">
      <w:pPr>
        <w:numPr>
          <w:ilvl w:val="0"/>
          <w:numId w:val="9"/>
        </w:num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Заполнить таблицу.</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076"/>
        <w:gridCol w:w="2586"/>
        <w:gridCol w:w="2835"/>
      </w:tblGrid>
      <w:tr w:rsidR="00224B47" w:rsidTr="00224B47">
        <w:tc>
          <w:tcPr>
            <w:tcW w:w="2076"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Состояние характеристик</w:t>
            </w:r>
          </w:p>
        </w:tc>
        <w:tc>
          <w:tcPr>
            <w:tcW w:w="2586"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Твердое</w:t>
            </w:r>
          </w:p>
        </w:tc>
        <w:tc>
          <w:tcPr>
            <w:tcW w:w="2835"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Газообразное</w:t>
            </w:r>
          </w:p>
        </w:tc>
      </w:tr>
      <w:tr w:rsidR="00224B47" w:rsidTr="00224B47">
        <w:tc>
          <w:tcPr>
            <w:tcW w:w="2076"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Расстояние между частицами</w:t>
            </w:r>
          </w:p>
        </w:tc>
        <w:tc>
          <w:tcPr>
            <w:tcW w:w="2586"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c>
          <w:tcPr>
            <w:tcW w:w="2835"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r>
      <w:tr w:rsidR="00224B47" w:rsidTr="00224B47">
        <w:tc>
          <w:tcPr>
            <w:tcW w:w="2076"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Расположение частиц, движение</w:t>
            </w:r>
          </w:p>
        </w:tc>
        <w:tc>
          <w:tcPr>
            <w:tcW w:w="2586"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c>
          <w:tcPr>
            <w:tcW w:w="2835"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r>
      <w:tr w:rsidR="00224B47" w:rsidTr="00224B47">
        <w:tc>
          <w:tcPr>
            <w:tcW w:w="2076"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Сравнение средних потенциальных и кинетических энергий частиц</w:t>
            </w:r>
          </w:p>
        </w:tc>
        <w:tc>
          <w:tcPr>
            <w:tcW w:w="2586"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c>
          <w:tcPr>
            <w:tcW w:w="2835"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r>
      <w:tr w:rsidR="00224B47" w:rsidTr="00BD3E21">
        <w:trPr>
          <w:trHeight w:val="1217"/>
        </w:trPr>
        <w:tc>
          <w:tcPr>
            <w:tcW w:w="2076"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Основные свойства</w:t>
            </w:r>
          </w:p>
        </w:tc>
        <w:tc>
          <w:tcPr>
            <w:tcW w:w="2586"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c>
          <w:tcPr>
            <w:tcW w:w="2835"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r>
    </w:tbl>
    <w:p w:rsidR="00224B47" w:rsidRDefault="00224B47" w:rsidP="00224B47">
      <w:pPr>
        <w:ind w:left="720"/>
        <w:contextualSpacing/>
        <w:rPr>
          <w:rFonts w:ascii="Times New Roman" w:hAnsi="Times New Roman" w:cs="Times New Roman"/>
          <w:sz w:val="24"/>
          <w:szCs w:val="24"/>
        </w:rPr>
      </w:pPr>
    </w:p>
    <w:p w:rsidR="00224B47" w:rsidRDefault="00224B47" w:rsidP="00224B47">
      <w:pPr>
        <w:numPr>
          <w:ilvl w:val="0"/>
          <w:numId w:val="9"/>
        </w:num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Что такое сублимация?</w:t>
      </w:r>
    </w:p>
    <w:p w:rsidR="00224B47" w:rsidRDefault="00224B47" w:rsidP="00224B47">
      <w:pPr>
        <w:numPr>
          <w:ilvl w:val="0"/>
          <w:numId w:val="9"/>
        </w:num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Из каких частиц состоит атомное ядро?</w:t>
      </w:r>
    </w:p>
    <w:p w:rsidR="00224B47" w:rsidRDefault="00224B47" w:rsidP="00224B47">
      <w:pPr>
        <w:numPr>
          <w:ilvl w:val="0"/>
          <w:numId w:val="9"/>
        </w:num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Что такое атом?</w:t>
      </w:r>
    </w:p>
    <w:p w:rsidR="00224B47" w:rsidRDefault="00224B47" w:rsidP="00224B47">
      <w:pPr>
        <w:numPr>
          <w:ilvl w:val="0"/>
          <w:numId w:val="9"/>
        </w:num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Определить молекулярную массу вещества?</w:t>
      </w:r>
    </w:p>
    <w:p w:rsidR="00224B47" w:rsidRDefault="00224B47" w:rsidP="00224B47">
      <w:pPr>
        <w:ind w:left="720"/>
        <w:contextualSpacing/>
        <w:rPr>
          <w:rFonts w:ascii="Times New Roman" w:hAnsi="Times New Roman" w:cs="Times New Roman"/>
          <w:sz w:val="24"/>
          <w:szCs w:val="24"/>
          <w:vertAlign w:val="subscript"/>
        </w:rPr>
      </w:pPr>
      <w:r>
        <w:rPr>
          <w:rFonts w:ascii="Times New Roman" w:hAnsi="Times New Roman" w:cs="Times New Roman"/>
          <w:sz w:val="24"/>
          <w:szCs w:val="24"/>
          <w:lang w:val="en-US"/>
        </w:rPr>
        <w:t>FeNO</w:t>
      </w:r>
      <w:r>
        <w:rPr>
          <w:rFonts w:ascii="Times New Roman" w:hAnsi="Times New Roman" w:cs="Times New Roman"/>
          <w:sz w:val="24"/>
          <w:szCs w:val="24"/>
          <w:vertAlign w:val="subscript"/>
          <w:lang w:val="en-US"/>
        </w:rPr>
        <w:t>3</w:t>
      </w:r>
      <w:r>
        <w:rPr>
          <w:rFonts w:ascii="Times New Roman" w:hAnsi="Times New Roman" w:cs="Times New Roman"/>
          <w:sz w:val="24"/>
          <w:szCs w:val="24"/>
          <w:lang w:val="en-US"/>
        </w:rPr>
        <w:t xml:space="preserve">      H</w:t>
      </w:r>
      <w:r>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S       2Cu(OH)</w:t>
      </w:r>
      <w:r>
        <w:rPr>
          <w:rFonts w:ascii="Times New Roman" w:hAnsi="Times New Roman" w:cs="Times New Roman"/>
          <w:sz w:val="24"/>
          <w:szCs w:val="24"/>
          <w:vertAlign w:val="subscript"/>
          <w:lang w:val="en-US"/>
        </w:rPr>
        <w:t>2</w:t>
      </w:r>
    </w:p>
    <w:p w:rsidR="00224B47" w:rsidRDefault="00224B47" w:rsidP="00224B47">
      <w:pPr>
        <w:ind w:left="720"/>
        <w:contextualSpacing/>
        <w:rPr>
          <w:rFonts w:ascii="Times New Roman" w:hAnsi="Times New Roman" w:cs="Times New Roman"/>
          <w:b/>
          <w:sz w:val="24"/>
          <w:szCs w:val="24"/>
        </w:rPr>
      </w:pPr>
      <w:r>
        <w:rPr>
          <w:rFonts w:ascii="Times New Roman" w:hAnsi="Times New Roman" w:cs="Times New Roman"/>
          <w:b/>
          <w:sz w:val="24"/>
          <w:szCs w:val="24"/>
        </w:rPr>
        <w:t>Агрегатные состояния вещества</w:t>
      </w:r>
    </w:p>
    <w:p w:rsidR="00224B47" w:rsidRDefault="00224B47" w:rsidP="00224B47">
      <w:pPr>
        <w:ind w:left="720"/>
        <w:contextualSpacing/>
        <w:rPr>
          <w:rFonts w:ascii="Times New Roman" w:hAnsi="Times New Roman" w:cs="Times New Roman"/>
          <w:sz w:val="24"/>
          <w:szCs w:val="24"/>
        </w:rPr>
      </w:pPr>
      <w:r>
        <w:rPr>
          <w:rFonts w:ascii="Times New Roman" w:hAnsi="Times New Roman" w:cs="Times New Roman"/>
          <w:sz w:val="24"/>
          <w:szCs w:val="24"/>
        </w:rPr>
        <w:t>Вариант № 2</w:t>
      </w:r>
    </w:p>
    <w:p w:rsidR="00224B47" w:rsidRDefault="00224B47" w:rsidP="00224B47">
      <w:pPr>
        <w:numPr>
          <w:ilvl w:val="0"/>
          <w:numId w:val="10"/>
        </w:num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Заполнить таблицу.</w:t>
      </w: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076"/>
        <w:gridCol w:w="2586"/>
        <w:gridCol w:w="2835"/>
      </w:tblGrid>
      <w:tr w:rsidR="00224B47" w:rsidTr="00224B47">
        <w:tc>
          <w:tcPr>
            <w:tcW w:w="2076"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Состояние характеристик</w:t>
            </w:r>
          </w:p>
        </w:tc>
        <w:tc>
          <w:tcPr>
            <w:tcW w:w="2586"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Жидкое</w:t>
            </w:r>
          </w:p>
        </w:tc>
        <w:tc>
          <w:tcPr>
            <w:tcW w:w="2835"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Газообразное</w:t>
            </w:r>
          </w:p>
        </w:tc>
      </w:tr>
      <w:tr w:rsidR="00224B47" w:rsidTr="00224B47">
        <w:tc>
          <w:tcPr>
            <w:tcW w:w="2076"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Расстояние между частицами</w:t>
            </w:r>
          </w:p>
        </w:tc>
        <w:tc>
          <w:tcPr>
            <w:tcW w:w="2586"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c>
          <w:tcPr>
            <w:tcW w:w="2835"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r>
      <w:tr w:rsidR="00224B47" w:rsidTr="00224B47">
        <w:tc>
          <w:tcPr>
            <w:tcW w:w="2076"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Расположение частиц, движение</w:t>
            </w:r>
          </w:p>
        </w:tc>
        <w:tc>
          <w:tcPr>
            <w:tcW w:w="2586"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c>
          <w:tcPr>
            <w:tcW w:w="2835"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r>
      <w:tr w:rsidR="00224B47" w:rsidTr="00224B47">
        <w:tc>
          <w:tcPr>
            <w:tcW w:w="2076" w:type="dxa"/>
            <w:tcBorders>
              <w:top w:val="single" w:sz="4" w:space="0" w:color="000000"/>
              <w:left w:val="single" w:sz="4" w:space="0" w:color="000000"/>
              <w:bottom w:val="single" w:sz="4" w:space="0" w:color="000000"/>
              <w:right w:val="single" w:sz="4" w:space="0" w:color="000000"/>
            </w:tcBorders>
            <w:hideMark/>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Сравнение средних потенциальных и кинетических </w:t>
            </w:r>
            <w:r>
              <w:rPr>
                <w:rFonts w:ascii="Times New Roman" w:hAnsi="Times New Roman" w:cs="Times New Roman"/>
                <w:sz w:val="24"/>
                <w:szCs w:val="24"/>
                <w:lang w:eastAsia="ru-RU"/>
              </w:rPr>
              <w:lastRenderedPageBreak/>
              <w:t>энергий частиц</w:t>
            </w:r>
          </w:p>
        </w:tc>
        <w:tc>
          <w:tcPr>
            <w:tcW w:w="2586"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c>
          <w:tcPr>
            <w:tcW w:w="2835"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r>
      <w:tr w:rsidR="00224B47" w:rsidTr="00224B47">
        <w:tc>
          <w:tcPr>
            <w:tcW w:w="2076"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Основные свойства</w:t>
            </w:r>
          </w:p>
          <w:p w:rsidR="00224B47" w:rsidRDefault="00224B47">
            <w:pPr>
              <w:rPr>
                <w:rFonts w:ascii="Times New Roman" w:hAnsi="Times New Roman" w:cs="Times New Roman"/>
                <w:sz w:val="24"/>
                <w:szCs w:val="24"/>
                <w:lang w:eastAsia="ru-RU"/>
              </w:rPr>
            </w:pPr>
          </w:p>
          <w:p w:rsidR="00224B47" w:rsidRDefault="00224B47">
            <w:pPr>
              <w:rPr>
                <w:rFonts w:ascii="Times New Roman" w:hAnsi="Times New Roman" w:cs="Times New Roman"/>
                <w:sz w:val="24"/>
                <w:szCs w:val="24"/>
                <w:lang w:eastAsia="ru-RU"/>
              </w:rPr>
            </w:pPr>
          </w:p>
          <w:p w:rsidR="00224B47" w:rsidRDefault="00224B47">
            <w:pPr>
              <w:rPr>
                <w:rFonts w:ascii="Times New Roman" w:hAnsi="Times New Roman" w:cs="Times New Roman"/>
                <w:sz w:val="24"/>
                <w:szCs w:val="24"/>
                <w:lang w:eastAsia="ru-RU"/>
              </w:rPr>
            </w:pPr>
          </w:p>
        </w:tc>
        <w:tc>
          <w:tcPr>
            <w:tcW w:w="2586"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c>
          <w:tcPr>
            <w:tcW w:w="2835" w:type="dxa"/>
            <w:tcBorders>
              <w:top w:val="single" w:sz="4" w:space="0" w:color="000000"/>
              <w:left w:val="single" w:sz="4" w:space="0" w:color="000000"/>
              <w:bottom w:val="single" w:sz="4" w:space="0" w:color="000000"/>
              <w:right w:val="single" w:sz="4" w:space="0" w:color="000000"/>
            </w:tcBorders>
          </w:tcPr>
          <w:p w:rsidR="00224B47" w:rsidRDefault="00224B47">
            <w:pPr>
              <w:rPr>
                <w:rFonts w:ascii="Times New Roman" w:hAnsi="Times New Roman" w:cs="Times New Roman"/>
                <w:sz w:val="24"/>
                <w:szCs w:val="24"/>
                <w:lang w:eastAsia="ru-RU"/>
              </w:rPr>
            </w:pPr>
          </w:p>
        </w:tc>
      </w:tr>
    </w:tbl>
    <w:p w:rsidR="00224B47" w:rsidRDefault="00224B47" w:rsidP="00224B47">
      <w:pPr>
        <w:ind w:left="1080"/>
        <w:contextualSpacing/>
        <w:rPr>
          <w:rFonts w:ascii="Times New Roman" w:hAnsi="Times New Roman" w:cs="Times New Roman"/>
          <w:sz w:val="24"/>
          <w:szCs w:val="24"/>
        </w:rPr>
      </w:pPr>
    </w:p>
    <w:p w:rsidR="00224B47" w:rsidRDefault="00224B47" w:rsidP="00224B47">
      <w:pPr>
        <w:numPr>
          <w:ilvl w:val="0"/>
          <w:numId w:val="10"/>
        </w:num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Что такое ионизация?</w:t>
      </w:r>
    </w:p>
    <w:p w:rsidR="00224B47" w:rsidRDefault="00224B47" w:rsidP="00224B47">
      <w:pPr>
        <w:numPr>
          <w:ilvl w:val="0"/>
          <w:numId w:val="10"/>
        </w:num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Из Каких частиц состоит нуклон?</w:t>
      </w:r>
    </w:p>
    <w:p w:rsidR="00224B47" w:rsidRDefault="00224B47" w:rsidP="00224B47">
      <w:pPr>
        <w:numPr>
          <w:ilvl w:val="0"/>
          <w:numId w:val="10"/>
        </w:num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Что такое молекула?</w:t>
      </w:r>
    </w:p>
    <w:p w:rsidR="00224B47" w:rsidRDefault="00224B47" w:rsidP="00224B47">
      <w:pPr>
        <w:numPr>
          <w:ilvl w:val="0"/>
          <w:numId w:val="10"/>
        </w:num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Определить молекулярную массу вещества.</w:t>
      </w:r>
    </w:p>
    <w:p w:rsidR="00224B47" w:rsidRDefault="00224B47" w:rsidP="00224B47">
      <w:pPr>
        <w:ind w:left="720"/>
        <w:contextualSpacing/>
        <w:rPr>
          <w:rFonts w:ascii="Times New Roman" w:hAnsi="Times New Roman" w:cs="Times New Roman"/>
          <w:sz w:val="24"/>
          <w:szCs w:val="24"/>
          <w:vertAlign w:val="subscript"/>
        </w:rPr>
      </w:pPr>
      <w:r>
        <w:rPr>
          <w:rFonts w:ascii="Times New Roman" w:hAnsi="Times New Roman" w:cs="Times New Roman"/>
          <w:sz w:val="24"/>
          <w:szCs w:val="24"/>
          <w:lang w:val="en-US"/>
        </w:rPr>
        <w:t>ZnSO</w:t>
      </w:r>
      <w:r>
        <w:rPr>
          <w:rFonts w:ascii="Times New Roman" w:hAnsi="Times New Roman" w:cs="Times New Roman"/>
          <w:sz w:val="24"/>
          <w:szCs w:val="24"/>
          <w:vertAlign w:val="subscript"/>
          <w:lang w:val="en-US"/>
        </w:rPr>
        <w:t>4</w:t>
      </w:r>
      <w:r>
        <w:rPr>
          <w:rFonts w:ascii="Times New Roman" w:hAnsi="Times New Roman" w:cs="Times New Roman"/>
          <w:sz w:val="24"/>
          <w:szCs w:val="24"/>
          <w:lang w:val="en-US"/>
        </w:rPr>
        <w:t xml:space="preserve">          3MgCl</w:t>
      </w:r>
      <w:r>
        <w:rPr>
          <w:rFonts w:ascii="Times New Roman" w:hAnsi="Times New Roman" w:cs="Times New Roman"/>
          <w:sz w:val="24"/>
          <w:szCs w:val="24"/>
          <w:vertAlign w:val="subscript"/>
          <w:lang w:val="en-US"/>
        </w:rPr>
        <w:t>2</w:t>
      </w:r>
      <w:r>
        <w:rPr>
          <w:rFonts w:ascii="Times New Roman" w:hAnsi="Times New Roman" w:cs="Times New Roman"/>
          <w:sz w:val="24"/>
          <w:szCs w:val="24"/>
          <w:lang w:val="en-US"/>
        </w:rPr>
        <w:t xml:space="preserve">          Fe(OH)</w:t>
      </w:r>
      <w:r>
        <w:rPr>
          <w:rFonts w:ascii="Times New Roman" w:hAnsi="Times New Roman" w:cs="Times New Roman"/>
          <w:sz w:val="24"/>
          <w:szCs w:val="24"/>
          <w:vertAlign w:val="subscript"/>
          <w:lang w:val="en-US"/>
        </w:rPr>
        <w:t>3</w:t>
      </w: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361650">
        <w:rPr>
          <w:rFonts w:ascii="Times New Roman" w:hAnsi="Times New Roman"/>
          <w:sz w:val="24"/>
          <w:szCs w:val="24"/>
          <w:u w:val="single"/>
        </w:rPr>
        <w:t>1 час</w:t>
      </w:r>
      <w:r>
        <w:rPr>
          <w:rFonts w:ascii="Times New Roman" w:hAnsi="Times New Roman"/>
          <w:sz w:val="24"/>
          <w:szCs w:val="24"/>
        </w:rPr>
        <w:t>.</w:t>
      </w:r>
    </w:p>
    <w:p w:rsidR="00224B47" w:rsidRDefault="00224B47" w:rsidP="00224B47">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p w:rsidR="00224B47" w:rsidRPr="009376D4" w:rsidRDefault="009376D4" w:rsidP="00224B47">
      <w:pPr>
        <w:jc w:val="center"/>
        <w:rPr>
          <w:rFonts w:ascii="Times New Roman" w:hAnsi="Times New Roman" w:cs="Times New Roman"/>
          <w:b/>
          <w:sz w:val="24"/>
          <w:szCs w:val="24"/>
          <w:u w:val="single"/>
        </w:rPr>
      </w:pPr>
      <w:r>
        <w:rPr>
          <w:rFonts w:ascii="Times New Roman" w:hAnsi="Times New Roman" w:cs="Times New Roman"/>
          <w:b/>
          <w:sz w:val="24"/>
          <w:szCs w:val="24"/>
          <w:u w:val="single"/>
        </w:rPr>
        <w:t>Практическое занятие</w:t>
      </w:r>
      <w:r w:rsidR="00A27D6A">
        <w:rPr>
          <w:rFonts w:ascii="Times New Roman" w:hAnsi="Times New Roman" w:cs="Times New Roman"/>
          <w:b/>
          <w:sz w:val="24"/>
          <w:szCs w:val="24"/>
          <w:u w:val="single"/>
        </w:rPr>
        <w:t xml:space="preserve"> </w:t>
      </w:r>
    </w:p>
    <w:p w:rsidR="00224B47" w:rsidRDefault="00224B47" w:rsidP="00224B47">
      <w:pPr>
        <w:jc w:val="center"/>
        <w:rPr>
          <w:rFonts w:ascii="Times New Roman" w:hAnsi="Times New Roman" w:cs="Times New Roman"/>
          <w:b/>
          <w:sz w:val="24"/>
          <w:szCs w:val="24"/>
        </w:rPr>
      </w:pPr>
      <w:r>
        <w:rPr>
          <w:rFonts w:ascii="Times New Roman" w:hAnsi="Times New Roman" w:cs="Times New Roman"/>
          <w:b/>
          <w:sz w:val="24"/>
          <w:szCs w:val="24"/>
        </w:rPr>
        <w:t>Изучение газовых законов.</w:t>
      </w:r>
      <w:r w:rsidR="00A27D6A">
        <w:rPr>
          <w:rFonts w:ascii="Times New Roman" w:hAnsi="Times New Roman" w:cs="Times New Roman"/>
          <w:b/>
          <w:sz w:val="24"/>
          <w:szCs w:val="24"/>
        </w:rPr>
        <w:t xml:space="preserve"> Решение качественных и количественных задач.</w:t>
      </w:r>
    </w:p>
    <w:p w:rsidR="00224B47" w:rsidRDefault="00224B47" w:rsidP="00224B47">
      <w:pPr>
        <w:pStyle w:val="a3"/>
        <w:shd w:val="clear" w:color="auto" w:fill="FFFFFF"/>
        <w:spacing w:before="0" w:beforeAutospacing="0" w:after="285" w:afterAutospacing="0"/>
        <w:rPr>
          <w:rFonts w:ascii="Helvetica" w:hAnsi="Helvetica" w:cs="Helvetica"/>
          <w:color w:val="000000"/>
          <w:sz w:val="23"/>
          <w:szCs w:val="23"/>
        </w:rPr>
      </w:pPr>
      <w:r>
        <w:rPr>
          <w:b/>
        </w:rPr>
        <w:t>Цель:</w:t>
      </w:r>
      <w:r>
        <w:rPr>
          <w:rFonts w:ascii="Helvetica" w:hAnsi="Helvetica" w:cs="Helvetica"/>
          <w:color w:val="000000"/>
          <w:sz w:val="23"/>
          <w:szCs w:val="23"/>
        </w:rPr>
        <w:t xml:space="preserve"> изучить газовые законы, уметь изображать их графически, научиться решать задачи по теме.</w:t>
      </w:r>
    </w:p>
    <w:p w:rsidR="00224B47" w:rsidRDefault="00224B47" w:rsidP="00224B47">
      <w:pPr>
        <w:rPr>
          <w:rFonts w:ascii="Times New Roman" w:hAnsi="Times New Roman" w:cs="Times New Roman"/>
          <w:b/>
          <w:sz w:val="24"/>
          <w:szCs w:val="24"/>
        </w:rPr>
      </w:pPr>
      <w:r>
        <w:rPr>
          <w:rFonts w:ascii="Times New Roman" w:hAnsi="Times New Roman" w:cs="Times New Roman"/>
          <w:b/>
          <w:sz w:val="24"/>
          <w:szCs w:val="24"/>
        </w:rPr>
        <w:t>Текст задания</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1.</w:t>
      </w:r>
      <w:r>
        <w:rPr>
          <w:rFonts w:ascii="Times New Roman" w:hAnsi="Times New Roman" w:cs="Times New Roman"/>
          <w:sz w:val="24"/>
          <w:szCs w:val="24"/>
        </w:rPr>
        <w:t xml:space="preserve"> Дан график-цикл изменения состояния идеального газа в координатах V,T  (P, T). Представьте этот процесс и опишите его на графиках в координатах P, V и P, T (V, T).</w:t>
      </w:r>
    </w:p>
    <w:tbl>
      <w:tblPr>
        <w:tblStyle w:val="ac"/>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9"/>
        <w:gridCol w:w="3169"/>
        <w:gridCol w:w="3102"/>
      </w:tblGrid>
      <w:tr w:rsidR="00224B47" w:rsidTr="00224B47">
        <w:trPr>
          <w:trHeight w:val="3178"/>
        </w:trPr>
        <w:tc>
          <w:tcPr>
            <w:tcW w:w="3061" w:type="dxa"/>
            <w:hideMark/>
          </w:tcPr>
          <w:p w:rsidR="00224B47" w:rsidRDefault="00224B47">
            <w:pPr>
              <w:pStyle w:val="ab"/>
              <w:spacing w:after="0" w:line="240" w:lineRule="auto"/>
              <w:ind w:left="-250" w:firstLine="250"/>
              <w:rPr>
                <w:rFonts w:ascii="Times New Roman" w:hAnsi="Times New Roman"/>
                <w:sz w:val="24"/>
                <w:szCs w:val="24"/>
                <w:lang w:eastAsia="en-US"/>
              </w:rPr>
            </w:pPr>
            <w:r>
              <w:rPr>
                <w:rFonts w:ascii="Times New Roman" w:hAnsi="Times New Roman"/>
                <w:sz w:val="24"/>
                <w:szCs w:val="24"/>
                <w:lang w:eastAsia="en-US"/>
              </w:rPr>
              <w:t>А)</w:t>
            </w:r>
            <w:r w:rsidRPr="008A36DF">
              <w:rPr>
                <w:rFonts w:ascii="Times New Roman" w:hAnsi="Times New Roman"/>
                <w:sz w:val="24"/>
                <w:szCs w:val="24"/>
                <w:lang w:eastAsia="en-US"/>
              </w:rPr>
              <w:object w:dxaOrig="3150" w:dyaOrig="27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137.25pt" o:ole="">
                  <v:imagedata r:id="rId19" o:title=""/>
                </v:shape>
                <o:OLEObject Type="Embed" ProgID="PBrush" ShapeID="_x0000_i1025" DrawAspect="Content" ObjectID="_1715432509" r:id="rId20"/>
              </w:object>
            </w:r>
          </w:p>
        </w:tc>
        <w:tc>
          <w:tcPr>
            <w:tcW w:w="3149" w:type="dxa"/>
            <w:hideMark/>
          </w:tcPr>
          <w:p w:rsidR="00224B47" w:rsidRDefault="00224B47">
            <w:pPr>
              <w:pStyle w:val="ab"/>
              <w:spacing w:after="0" w:line="240" w:lineRule="auto"/>
              <w:ind w:left="-82"/>
              <w:jc w:val="both"/>
              <w:rPr>
                <w:rFonts w:ascii="Times New Roman" w:hAnsi="Times New Roman"/>
                <w:sz w:val="24"/>
                <w:szCs w:val="24"/>
                <w:lang w:eastAsia="en-US"/>
              </w:rPr>
            </w:pPr>
            <w:r>
              <w:rPr>
                <w:rFonts w:ascii="Times New Roman" w:hAnsi="Times New Roman"/>
                <w:sz w:val="24"/>
                <w:szCs w:val="24"/>
                <w:lang w:eastAsia="en-US"/>
              </w:rPr>
              <w:t xml:space="preserve">Б) </w:t>
            </w:r>
            <w:r w:rsidRPr="008A36DF">
              <w:rPr>
                <w:rFonts w:ascii="Times New Roman" w:hAnsi="Times New Roman"/>
                <w:sz w:val="24"/>
                <w:szCs w:val="24"/>
                <w:lang w:eastAsia="en-US"/>
              </w:rPr>
              <w:object w:dxaOrig="3105" w:dyaOrig="2730">
                <v:shape id="_x0000_i1026" type="#_x0000_t75" style="width:155.25pt;height:136.5pt" o:ole="">
                  <v:imagedata r:id="rId21" o:title=""/>
                </v:shape>
                <o:OLEObject Type="Embed" ProgID="PBrush" ShapeID="_x0000_i1026" DrawAspect="Content" ObjectID="_1715432510" r:id="rId22"/>
              </w:object>
            </w:r>
          </w:p>
        </w:tc>
        <w:tc>
          <w:tcPr>
            <w:tcW w:w="3111" w:type="dxa"/>
            <w:hideMark/>
          </w:tcPr>
          <w:p w:rsidR="00224B47" w:rsidRDefault="00224B47">
            <w:pPr>
              <w:pStyle w:val="ab"/>
              <w:spacing w:after="0" w:line="240" w:lineRule="auto"/>
              <w:ind w:left="0"/>
              <w:rPr>
                <w:rFonts w:ascii="Times New Roman" w:hAnsi="Times New Roman"/>
                <w:sz w:val="24"/>
                <w:szCs w:val="24"/>
                <w:lang w:eastAsia="en-US"/>
              </w:rPr>
            </w:pPr>
            <w:r>
              <w:rPr>
                <w:rFonts w:ascii="Times New Roman" w:hAnsi="Times New Roman"/>
                <w:sz w:val="24"/>
                <w:szCs w:val="24"/>
                <w:lang w:eastAsia="en-US"/>
              </w:rPr>
              <w:t xml:space="preserve">В) </w:t>
            </w:r>
            <w:r w:rsidRPr="008A36DF">
              <w:rPr>
                <w:rFonts w:ascii="Times New Roman" w:hAnsi="Times New Roman"/>
                <w:sz w:val="24"/>
                <w:szCs w:val="24"/>
                <w:lang w:eastAsia="en-US"/>
              </w:rPr>
              <w:object w:dxaOrig="2955" w:dyaOrig="2835">
                <v:shape id="_x0000_i1027" type="#_x0000_t75" style="width:147.75pt;height:141.75pt" o:ole="">
                  <v:imagedata r:id="rId23" o:title=""/>
                </v:shape>
                <o:OLEObject Type="Embed" ProgID="PBrush" ShapeID="_x0000_i1027" DrawAspect="Content" ObjectID="_1715432511" r:id="rId24"/>
              </w:object>
            </w:r>
          </w:p>
        </w:tc>
      </w:tr>
    </w:tbl>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2.</w:t>
      </w:r>
      <w:r>
        <w:rPr>
          <w:rFonts w:ascii="Times New Roman" w:hAnsi="Times New Roman" w:cs="Times New Roman"/>
          <w:sz w:val="24"/>
          <w:szCs w:val="24"/>
        </w:rPr>
        <w:t xml:space="preserve"> Газ сжат изотермически от объема V</w:t>
      </w:r>
      <w:r>
        <w:rPr>
          <w:rFonts w:ascii="Times New Roman" w:hAnsi="Times New Roman" w:cs="Times New Roman"/>
          <w:sz w:val="24"/>
          <w:szCs w:val="24"/>
          <w:vertAlign w:val="subscript"/>
        </w:rPr>
        <w:t>1</w:t>
      </w:r>
      <w:r>
        <w:rPr>
          <w:rFonts w:ascii="Times New Roman" w:hAnsi="Times New Roman" w:cs="Times New Roman"/>
          <w:sz w:val="24"/>
          <w:szCs w:val="24"/>
        </w:rPr>
        <w:t>=8л до  объема V</w:t>
      </w:r>
      <w:r>
        <w:rPr>
          <w:rFonts w:ascii="Times New Roman" w:hAnsi="Times New Roman" w:cs="Times New Roman"/>
          <w:sz w:val="24"/>
          <w:szCs w:val="24"/>
          <w:vertAlign w:val="subscript"/>
        </w:rPr>
        <w:t>2</w:t>
      </w:r>
      <w:r>
        <w:rPr>
          <w:rFonts w:ascii="Times New Roman" w:hAnsi="Times New Roman" w:cs="Times New Roman"/>
          <w:sz w:val="24"/>
          <w:szCs w:val="24"/>
        </w:rPr>
        <w:t>=6л. Давление при этом возросло на ∆р=4кПа. Каким было начальное давление р</w:t>
      </w:r>
      <w:r>
        <w:rPr>
          <w:rFonts w:ascii="Times New Roman" w:hAnsi="Times New Roman" w:cs="Times New Roman"/>
          <w:sz w:val="24"/>
          <w:szCs w:val="24"/>
          <w:vertAlign w:val="subscript"/>
        </w:rPr>
        <w:t>1</w:t>
      </w:r>
      <w:r>
        <w:rPr>
          <w:rFonts w:ascii="Times New Roman" w:hAnsi="Times New Roman" w:cs="Times New Roman"/>
          <w:sz w:val="24"/>
          <w:szCs w:val="24"/>
        </w:rPr>
        <w:t>?</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lastRenderedPageBreak/>
        <w:t>Задание 3.</w:t>
      </w:r>
      <w:r>
        <w:rPr>
          <w:rFonts w:ascii="Times New Roman" w:hAnsi="Times New Roman" w:cs="Times New Roman"/>
          <w:sz w:val="24"/>
          <w:szCs w:val="24"/>
        </w:rPr>
        <w:t xml:space="preserve"> Чему равен объем одного моля идеального газа при нормальных условиях?</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4.</w:t>
      </w:r>
      <w:r>
        <w:rPr>
          <w:rFonts w:ascii="Times New Roman" w:hAnsi="Times New Roman" w:cs="Times New Roman"/>
          <w:sz w:val="24"/>
          <w:szCs w:val="24"/>
        </w:rPr>
        <w:t xml:space="preserve"> Во сколько раз изменится давление одноатомного газа в результате уменьшения его объема в 3 раза и увеличения средней кинетической энергии его молекул в 2 раза?</w:t>
      </w: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A27D6A">
        <w:rPr>
          <w:rFonts w:ascii="Times New Roman" w:hAnsi="Times New Roman"/>
          <w:sz w:val="24"/>
          <w:szCs w:val="24"/>
          <w:u w:val="single"/>
        </w:rPr>
        <w:t>2</w:t>
      </w:r>
      <w:r w:rsidR="00361650">
        <w:rPr>
          <w:rFonts w:ascii="Times New Roman" w:hAnsi="Times New Roman"/>
          <w:sz w:val="24"/>
          <w:szCs w:val="24"/>
          <w:u w:val="single"/>
        </w:rPr>
        <w:t xml:space="preserve"> час</w:t>
      </w:r>
      <w:r>
        <w:rPr>
          <w:rFonts w:ascii="Times New Roman" w:hAnsi="Times New Roman"/>
          <w:sz w:val="24"/>
          <w:szCs w:val="24"/>
        </w:rPr>
        <w:t>.</w:t>
      </w:r>
    </w:p>
    <w:p w:rsidR="00224B47" w:rsidRDefault="00224B47" w:rsidP="00361650">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p w:rsidR="009376D4" w:rsidRPr="008905D2" w:rsidRDefault="009376D4" w:rsidP="00361650">
      <w:pPr>
        <w:rPr>
          <w:rFonts w:ascii="Times New Roman" w:hAnsi="Times New Roman" w:cs="Times New Roman"/>
          <w:color w:val="FF0000"/>
          <w:sz w:val="24"/>
          <w:szCs w:val="24"/>
        </w:rPr>
      </w:pPr>
    </w:p>
    <w:p w:rsidR="00224B47" w:rsidRPr="008B7527" w:rsidRDefault="008B7527" w:rsidP="00224B47">
      <w:pPr>
        <w:jc w:val="center"/>
        <w:rPr>
          <w:rFonts w:ascii="Times New Roman" w:hAnsi="Times New Roman" w:cs="Times New Roman"/>
          <w:b/>
          <w:sz w:val="24"/>
          <w:szCs w:val="24"/>
          <w:u w:val="single"/>
        </w:rPr>
      </w:pPr>
      <w:r w:rsidRPr="008B7527">
        <w:rPr>
          <w:rFonts w:ascii="Times New Roman" w:hAnsi="Times New Roman" w:cs="Times New Roman"/>
          <w:b/>
          <w:sz w:val="24"/>
          <w:szCs w:val="24"/>
          <w:u w:val="single"/>
        </w:rPr>
        <w:t>Практическое занятие</w:t>
      </w:r>
      <w:r w:rsidR="00224B47" w:rsidRPr="008B7527">
        <w:rPr>
          <w:rFonts w:ascii="Times New Roman" w:hAnsi="Times New Roman" w:cs="Times New Roman"/>
          <w:b/>
          <w:sz w:val="24"/>
          <w:szCs w:val="24"/>
          <w:u w:val="single"/>
        </w:rPr>
        <w:t xml:space="preserve"> </w:t>
      </w:r>
    </w:p>
    <w:p w:rsidR="00224B47" w:rsidRDefault="000C0A7F" w:rsidP="000C0A7F">
      <w:pPr>
        <w:jc w:val="center"/>
        <w:rPr>
          <w:rFonts w:ascii="Times New Roman" w:hAnsi="Times New Roman" w:cs="Times New Roman"/>
          <w:b/>
          <w:sz w:val="24"/>
          <w:szCs w:val="24"/>
        </w:rPr>
      </w:pPr>
      <w:r>
        <w:rPr>
          <w:rFonts w:ascii="Times New Roman" w:hAnsi="Times New Roman" w:cs="Times New Roman"/>
          <w:b/>
          <w:sz w:val="24"/>
          <w:szCs w:val="24"/>
        </w:rPr>
        <w:t>Решение задач: «</w:t>
      </w:r>
      <w:r w:rsidR="00224B47">
        <w:rPr>
          <w:rFonts w:ascii="Times New Roman" w:hAnsi="Times New Roman" w:cs="Times New Roman"/>
          <w:b/>
          <w:sz w:val="24"/>
          <w:szCs w:val="24"/>
        </w:rPr>
        <w:t>Изменение внутренней энергии тел при совершении работы</w:t>
      </w:r>
      <w:r>
        <w:rPr>
          <w:rFonts w:ascii="Times New Roman" w:hAnsi="Times New Roman" w:cs="Times New Roman"/>
          <w:b/>
          <w:sz w:val="24"/>
          <w:szCs w:val="24"/>
        </w:rPr>
        <w:t>»</w:t>
      </w:r>
      <w:r w:rsidR="00224B47">
        <w:rPr>
          <w:rFonts w:ascii="Times New Roman" w:hAnsi="Times New Roman" w:cs="Times New Roman"/>
          <w:b/>
          <w:sz w:val="24"/>
          <w:szCs w:val="24"/>
        </w:rPr>
        <w:t>.</w:t>
      </w:r>
    </w:p>
    <w:p w:rsidR="00224B47" w:rsidRDefault="00224B47" w:rsidP="00224B47">
      <w:pPr>
        <w:rPr>
          <w:rFonts w:ascii="Times New Roman" w:hAnsi="Times New Roman" w:cs="Times New Roman"/>
          <w:sz w:val="24"/>
          <w:szCs w:val="24"/>
        </w:rPr>
      </w:pPr>
      <w:r>
        <w:rPr>
          <w:rFonts w:ascii="Times New Roman" w:hAnsi="Times New Roman" w:cs="Times New Roman"/>
          <w:b/>
          <w:sz w:val="24"/>
          <w:szCs w:val="24"/>
        </w:rPr>
        <w:t xml:space="preserve">Цель: </w:t>
      </w:r>
      <w:r>
        <w:rPr>
          <w:rFonts w:ascii="Times New Roman" w:hAnsi="Times New Roman" w:cs="Times New Roman"/>
          <w:sz w:val="24"/>
          <w:szCs w:val="24"/>
        </w:rPr>
        <w:t>обобщить знания по теме.</w:t>
      </w:r>
    </w:p>
    <w:p w:rsidR="00224B47" w:rsidRDefault="00224B47" w:rsidP="00224B47">
      <w:pPr>
        <w:rPr>
          <w:rFonts w:ascii="Times New Roman" w:hAnsi="Times New Roman" w:cs="Times New Roman"/>
          <w:b/>
          <w:sz w:val="24"/>
          <w:szCs w:val="24"/>
        </w:rPr>
      </w:pPr>
      <w:r>
        <w:rPr>
          <w:rFonts w:ascii="Times New Roman" w:hAnsi="Times New Roman" w:cs="Times New Roman"/>
          <w:b/>
          <w:sz w:val="24"/>
          <w:szCs w:val="24"/>
        </w:rPr>
        <w:t>Текст задания</w:t>
      </w:r>
    </w:p>
    <w:p w:rsidR="00224B47" w:rsidRPr="000C0A7F" w:rsidRDefault="00224B47" w:rsidP="000C0A7F">
      <w:pPr>
        <w:jc w:val="both"/>
        <w:rPr>
          <w:rFonts w:ascii="Times New Roman" w:hAnsi="Times New Roman" w:cs="Times New Roman"/>
          <w:sz w:val="24"/>
          <w:szCs w:val="24"/>
        </w:rPr>
      </w:pPr>
      <w:r>
        <w:rPr>
          <w:rFonts w:ascii="Times New Roman" w:hAnsi="Times New Roman" w:cs="Times New Roman"/>
          <w:b/>
          <w:sz w:val="24"/>
          <w:szCs w:val="24"/>
        </w:rPr>
        <w:t>Задание 1.</w:t>
      </w:r>
      <w:r>
        <w:rPr>
          <w:rFonts w:ascii="Times New Roman" w:hAnsi="Times New Roman" w:cs="Times New Roman"/>
          <w:sz w:val="24"/>
          <w:szCs w:val="24"/>
        </w:rPr>
        <w:t xml:space="preserve"> Заполните таблицу применения Первого закона  термодинамики </w:t>
      </w:r>
      <m:oMath>
        <m:r>
          <m:rPr>
            <m:sty m:val="bi"/>
          </m:rPr>
          <w:rPr>
            <w:rFonts w:ascii="Cambria Math" w:hAnsi="Cambria Math" w:cs="Times New Roman"/>
            <w:sz w:val="24"/>
            <w:szCs w:val="24"/>
            <w:lang w:val="en-US"/>
          </w:rPr>
          <m:t>Q</m:t>
        </m:r>
        <m:r>
          <m:rPr>
            <m:sty m:val="bi"/>
          </m:rPr>
          <w:rPr>
            <w:rFonts w:ascii="Cambria Math" w:hAnsi="Times New Roman" w:cs="Times New Roman"/>
            <w:sz w:val="24"/>
            <w:szCs w:val="24"/>
          </w:rPr>
          <m:t>=</m:t>
        </m:r>
        <m:r>
          <m:rPr>
            <m:sty m:val="bi"/>
          </m:rPr>
          <w:rPr>
            <w:rFonts w:ascii="Cambria Math" w:hAnsi="Cambria Math" w:cs="Times New Roman"/>
            <w:sz w:val="24"/>
            <w:szCs w:val="24"/>
          </w:rPr>
          <m:t>∆</m:t>
        </m:r>
        <m:r>
          <m:rPr>
            <m:sty m:val="bi"/>
          </m:rPr>
          <w:rPr>
            <w:rFonts w:ascii="Cambria Math" w:hAnsi="Cambria Math" w:cs="Times New Roman"/>
            <w:sz w:val="24"/>
            <w:szCs w:val="24"/>
            <w:lang w:val="en-US"/>
          </w:rPr>
          <m:t>U</m:t>
        </m:r>
        <m:r>
          <m:rPr>
            <m:sty m:val="bi"/>
          </m:rPr>
          <w:rPr>
            <w:rFonts w:ascii="Cambria Math" w:hAnsi="Times New Roman" w:cs="Times New Roman"/>
            <w:sz w:val="24"/>
            <w:szCs w:val="24"/>
          </w:rPr>
          <m:t>+</m:t>
        </m:r>
        <m:r>
          <m:rPr>
            <m:sty m:val="bi"/>
          </m:rPr>
          <w:rPr>
            <w:rFonts w:ascii="Cambria Math" w:hAnsi="Cambria Math" w:cs="Times New Roman"/>
            <w:sz w:val="24"/>
            <w:szCs w:val="24"/>
            <w:lang w:val="en-US"/>
          </w:rPr>
          <m:t>A</m:t>
        </m:r>
      </m:oMath>
      <w:r>
        <w:rPr>
          <w:rFonts w:ascii="Times New Roman" w:hAnsi="Times New Roman" w:cs="Times New Roman"/>
          <w:b/>
          <w:sz w:val="24"/>
          <w:szCs w:val="24"/>
        </w:rPr>
        <w:t>.</w:t>
      </w:r>
    </w:p>
    <w:tbl>
      <w:tblPr>
        <w:tblStyle w:val="ac"/>
        <w:tblW w:w="0" w:type="auto"/>
        <w:tblLook w:val="04A0" w:firstRow="1" w:lastRow="0" w:firstColumn="1" w:lastColumn="0" w:noHBand="0" w:noVBand="1"/>
      </w:tblPr>
      <w:tblGrid>
        <w:gridCol w:w="3189"/>
        <w:gridCol w:w="3190"/>
        <w:gridCol w:w="3191"/>
      </w:tblGrid>
      <w:tr w:rsidR="00224B47" w:rsidTr="00224B47">
        <w:tc>
          <w:tcPr>
            <w:tcW w:w="3190" w:type="dxa"/>
            <w:tcBorders>
              <w:top w:val="single" w:sz="4" w:space="0" w:color="auto"/>
              <w:left w:val="single" w:sz="4" w:space="0" w:color="auto"/>
              <w:bottom w:val="single" w:sz="4" w:space="0" w:color="auto"/>
              <w:right w:val="single" w:sz="4" w:space="0" w:color="auto"/>
            </w:tcBorders>
            <w:hideMark/>
          </w:tcPr>
          <w:p w:rsidR="00224B47" w:rsidRDefault="00224B47">
            <w:pPr>
              <w:pStyle w:val="ab"/>
              <w:spacing w:after="0" w:line="240" w:lineRule="auto"/>
              <w:ind w:left="0"/>
              <w:jc w:val="center"/>
              <w:rPr>
                <w:rFonts w:ascii="Times New Roman" w:eastAsiaTheme="minorEastAsia" w:hAnsi="Times New Roman"/>
                <w:b/>
                <w:sz w:val="24"/>
                <w:szCs w:val="24"/>
                <w:lang w:eastAsia="en-US"/>
              </w:rPr>
            </w:pPr>
            <w:r>
              <w:rPr>
                <w:rFonts w:ascii="Times New Roman" w:eastAsiaTheme="minorEastAsia" w:hAnsi="Times New Roman"/>
                <w:b/>
                <w:sz w:val="24"/>
                <w:szCs w:val="24"/>
                <w:lang w:eastAsia="en-US"/>
              </w:rPr>
              <w:t>Процесс</w:t>
            </w:r>
          </w:p>
        </w:tc>
        <w:tc>
          <w:tcPr>
            <w:tcW w:w="3190" w:type="dxa"/>
            <w:tcBorders>
              <w:top w:val="single" w:sz="4" w:space="0" w:color="auto"/>
              <w:left w:val="single" w:sz="4" w:space="0" w:color="auto"/>
              <w:bottom w:val="single" w:sz="4" w:space="0" w:color="auto"/>
              <w:right w:val="single" w:sz="4" w:space="0" w:color="auto"/>
            </w:tcBorders>
            <w:hideMark/>
          </w:tcPr>
          <w:p w:rsidR="00224B47" w:rsidRDefault="00224B47">
            <w:pPr>
              <w:pStyle w:val="ab"/>
              <w:spacing w:after="0" w:line="240" w:lineRule="auto"/>
              <w:ind w:left="0"/>
              <w:jc w:val="center"/>
              <w:rPr>
                <w:rFonts w:ascii="Times New Roman" w:eastAsiaTheme="minorEastAsia" w:hAnsi="Times New Roman"/>
                <w:b/>
                <w:sz w:val="24"/>
                <w:szCs w:val="24"/>
                <w:lang w:eastAsia="en-US"/>
              </w:rPr>
            </w:pPr>
            <w:r>
              <w:rPr>
                <w:rFonts w:ascii="Times New Roman" w:eastAsiaTheme="minorEastAsia" w:hAnsi="Times New Roman"/>
                <w:b/>
                <w:sz w:val="24"/>
                <w:szCs w:val="24"/>
                <w:lang w:eastAsia="en-US"/>
              </w:rPr>
              <w:t>Постоянная величина</w:t>
            </w:r>
          </w:p>
        </w:tc>
        <w:tc>
          <w:tcPr>
            <w:tcW w:w="3191" w:type="dxa"/>
            <w:tcBorders>
              <w:top w:val="single" w:sz="4" w:space="0" w:color="auto"/>
              <w:left w:val="single" w:sz="4" w:space="0" w:color="auto"/>
              <w:bottom w:val="single" w:sz="4" w:space="0" w:color="auto"/>
              <w:right w:val="single" w:sz="4" w:space="0" w:color="auto"/>
            </w:tcBorders>
            <w:hideMark/>
          </w:tcPr>
          <w:p w:rsidR="00224B47" w:rsidRDefault="00224B47">
            <w:pPr>
              <w:pStyle w:val="ab"/>
              <w:spacing w:after="0" w:line="240" w:lineRule="auto"/>
              <w:ind w:left="0"/>
              <w:jc w:val="center"/>
              <w:rPr>
                <w:rFonts w:ascii="Times New Roman" w:eastAsiaTheme="minorEastAsia" w:hAnsi="Times New Roman"/>
                <w:b/>
                <w:sz w:val="24"/>
                <w:szCs w:val="24"/>
                <w:lang w:eastAsia="en-US"/>
              </w:rPr>
            </w:pPr>
            <w:r>
              <w:rPr>
                <w:rFonts w:ascii="Times New Roman" w:eastAsiaTheme="minorEastAsia" w:hAnsi="Times New Roman"/>
                <w:b/>
                <w:sz w:val="24"/>
                <w:szCs w:val="24"/>
                <w:lang w:eastAsia="en-US"/>
              </w:rPr>
              <w:t>Закон</w:t>
            </w:r>
          </w:p>
        </w:tc>
      </w:tr>
      <w:tr w:rsidR="00224B47" w:rsidTr="00224B47">
        <w:tc>
          <w:tcPr>
            <w:tcW w:w="3190" w:type="dxa"/>
            <w:tcBorders>
              <w:top w:val="single" w:sz="4" w:space="0" w:color="auto"/>
              <w:left w:val="single" w:sz="4" w:space="0" w:color="auto"/>
              <w:bottom w:val="single" w:sz="4" w:space="0" w:color="auto"/>
              <w:right w:val="single" w:sz="4" w:space="0" w:color="auto"/>
            </w:tcBorders>
            <w:hideMark/>
          </w:tcPr>
          <w:p w:rsidR="00224B47" w:rsidRDefault="00224B47">
            <w:pPr>
              <w:pStyle w:val="ab"/>
              <w:spacing w:after="0" w:line="240" w:lineRule="auto"/>
              <w:ind w:left="0"/>
              <w:jc w:val="center"/>
              <w:rPr>
                <w:rFonts w:ascii="Times New Roman" w:eastAsiaTheme="minorEastAsia" w:hAnsi="Times New Roman"/>
                <w:b/>
                <w:sz w:val="24"/>
                <w:szCs w:val="24"/>
                <w:lang w:eastAsia="en-US"/>
              </w:rPr>
            </w:pPr>
            <w:r>
              <w:rPr>
                <w:rFonts w:ascii="Times New Roman" w:eastAsiaTheme="minorEastAsia" w:hAnsi="Times New Roman"/>
                <w:b/>
                <w:sz w:val="24"/>
                <w:szCs w:val="24"/>
                <w:lang w:eastAsia="en-US"/>
              </w:rPr>
              <w:t>Изохорный</w:t>
            </w:r>
          </w:p>
        </w:tc>
        <w:tc>
          <w:tcPr>
            <w:tcW w:w="3190" w:type="dxa"/>
            <w:tcBorders>
              <w:top w:val="single" w:sz="4" w:space="0" w:color="auto"/>
              <w:left w:val="single" w:sz="4" w:space="0" w:color="auto"/>
              <w:bottom w:val="single" w:sz="4" w:space="0" w:color="auto"/>
              <w:right w:val="single" w:sz="4" w:space="0" w:color="auto"/>
            </w:tcBorders>
          </w:tcPr>
          <w:p w:rsidR="00224B47" w:rsidRDefault="00224B47">
            <w:pPr>
              <w:pStyle w:val="ab"/>
              <w:spacing w:after="0" w:line="240" w:lineRule="auto"/>
              <w:ind w:left="0"/>
              <w:jc w:val="center"/>
              <w:rPr>
                <w:rFonts w:ascii="Times New Roman" w:eastAsiaTheme="minorEastAsia" w:hAnsi="Times New Roman"/>
                <w:sz w:val="24"/>
                <w:szCs w:val="24"/>
                <w:lang w:eastAsia="en-US"/>
              </w:rPr>
            </w:pPr>
          </w:p>
        </w:tc>
        <w:tc>
          <w:tcPr>
            <w:tcW w:w="3191" w:type="dxa"/>
            <w:tcBorders>
              <w:top w:val="single" w:sz="4" w:space="0" w:color="auto"/>
              <w:left w:val="single" w:sz="4" w:space="0" w:color="auto"/>
              <w:bottom w:val="single" w:sz="4" w:space="0" w:color="auto"/>
              <w:right w:val="single" w:sz="4" w:space="0" w:color="auto"/>
            </w:tcBorders>
          </w:tcPr>
          <w:p w:rsidR="00224B47" w:rsidRDefault="00224B47">
            <w:pPr>
              <w:pStyle w:val="ab"/>
              <w:spacing w:after="0" w:line="240" w:lineRule="auto"/>
              <w:ind w:left="0"/>
              <w:jc w:val="center"/>
              <w:rPr>
                <w:rFonts w:ascii="Times New Roman" w:eastAsiaTheme="minorEastAsia" w:hAnsi="Times New Roman"/>
                <w:sz w:val="24"/>
                <w:szCs w:val="24"/>
                <w:lang w:eastAsia="en-US"/>
              </w:rPr>
            </w:pPr>
          </w:p>
        </w:tc>
      </w:tr>
      <w:tr w:rsidR="00224B47" w:rsidTr="00224B47">
        <w:tc>
          <w:tcPr>
            <w:tcW w:w="3190" w:type="dxa"/>
            <w:tcBorders>
              <w:top w:val="single" w:sz="4" w:space="0" w:color="auto"/>
              <w:left w:val="single" w:sz="4" w:space="0" w:color="auto"/>
              <w:bottom w:val="single" w:sz="4" w:space="0" w:color="auto"/>
              <w:right w:val="single" w:sz="4" w:space="0" w:color="auto"/>
            </w:tcBorders>
            <w:hideMark/>
          </w:tcPr>
          <w:p w:rsidR="00224B47" w:rsidRDefault="00224B47">
            <w:pPr>
              <w:pStyle w:val="ab"/>
              <w:spacing w:after="0" w:line="240" w:lineRule="auto"/>
              <w:ind w:left="0"/>
              <w:jc w:val="center"/>
              <w:rPr>
                <w:rFonts w:ascii="Times New Roman" w:eastAsiaTheme="minorEastAsia" w:hAnsi="Times New Roman"/>
                <w:b/>
                <w:sz w:val="24"/>
                <w:szCs w:val="24"/>
                <w:lang w:eastAsia="en-US"/>
              </w:rPr>
            </w:pPr>
            <w:r>
              <w:rPr>
                <w:rFonts w:ascii="Times New Roman" w:eastAsiaTheme="minorEastAsia" w:hAnsi="Times New Roman"/>
                <w:b/>
                <w:sz w:val="24"/>
                <w:szCs w:val="24"/>
                <w:lang w:eastAsia="en-US"/>
              </w:rPr>
              <w:t>Изобарный</w:t>
            </w:r>
          </w:p>
        </w:tc>
        <w:tc>
          <w:tcPr>
            <w:tcW w:w="3190" w:type="dxa"/>
            <w:tcBorders>
              <w:top w:val="single" w:sz="4" w:space="0" w:color="auto"/>
              <w:left w:val="single" w:sz="4" w:space="0" w:color="auto"/>
              <w:bottom w:val="single" w:sz="4" w:space="0" w:color="auto"/>
              <w:right w:val="single" w:sz="4" w:space="0" w:color="auto"/>
            </w:tcBorders>
          </w:tcPr>
          <w:p w:rsidR="00224B47" w:rsidRDefault="00224B47">
            <w:pPr>
              <w:pStyle w:val="ab"/>
              <w:spacing w:after="0" w:line="240" w:lineRule="auto"/>
              <w:ind w:left="0"/>
              <w:jc w:val="center"/>
              <w:rPr>
                <w:rFonts w:ascii="Times New Roman" w:eastAsiaTheme="minorEastAsia" w:hAnsi="Times New Roman"/>
                <w:sz w:val="24"/>
                <w:szCs w:val="24"/>
                <w:lang w:eastAsia="en-US"/>
              </w:rPr>
            </w:pPr>
          </w:p>
        </w:tc>
        <w:tc>
          <w:tcPr>
            <w:tcW w:w="3191" w:type="dxa"/>
            <w:tcBorders>
              <w:top w:val="single" w:sz="4" w:space="0" w:color="auto"/>
              <w:left w:val="single" w:sz="4" w:space="0" w:color="auto"/>
              <w:bottom w:val="single" w:sz="4" w:space="0" w:color="auto"/>
              <w:right w:val="single" w:sz="4" w:space="0" w:color="auto"/>
            </w:tcBorders>
          </w:tcPr>
          <w:p w:rsidR="00224B47" w:rsidRDefault="00224B47">
            <w:pPr>
              <w:pStyle w:val="ab"/>
              <w:spacing w:after="0" w:line="240" w:lineRule="auto"/>
              <w:ind w:left="0"/>
              <w:jc w:val="center"/>
              <w:rPr>
                <w:rFonts w:ascii="Times New Roman" w:eastAsiaTheme="minorEastAsia" w:hAnsi="Times New Roman"/>
                <w:sz w:val="24"/>
                <w:szCs w:val="24"/>
                <w:lang w:eastAsia="en-US"/>
              </w:rPr>
            </w:pPr>
          </w:p>
        </w:tc>
      </w:tr>
      <w:tr w:rsidR="00224B47" w:rsidTr="00224B47">
        <w:tc>
          <w:tcPr>
            <w:tcW w:w="3190" w:type="dxa"/>
            <w:tcBorders>
              <w:top w:val="single" w:sz="4" w:space="0" w:color="auto"/>
              <w:left w:val="single" w:sz="4" w:space="0" w:color="auto"/>
              <w:bottom w:val="single" w:sz="4" w:space="0" w:color="auto"/>
              <w:right w:val="single" w:sz="4" w:space="0" w:color="auto"/>
            </w:tcBorders>
            <w:hideMark/>
          </w:tcPr>
          <w:p w:rsidR="00224B47" w:rsidRDefault="00224B47">
            <w:pPr>
              <w:pStyle w:val="ab"/>
              <w:spacing w:after="0" w:line="240" w:lineRule="auto"/>
              <w:ind w:left="0"/>
              <w:jc w:val="center"/>
              <w:rPr>
                <w:rFonts w:ascii="Times New Roman" w:eastAsiaTheme="minorEastAsia" w:hAnsi="Times New Roman"/>
                <w:b/>
                <w:sz w:val="24"/>
                <w:szCs w:val="24"/>
                <w:lang w:eastAsia="en-US"/>
              </w:rPr>
            </w:pPr>
            <w:r>
              <w:rPr>
                <w:rFonts w:ascii="Times New Roman" w:eastAsiaTheme="minorEastAsia" w:hAnsi="Times New Roman"/>
                <w:b/>
                <w:sz w:val="24"/>
                <w:szCs w:val="24"/>
                <w:lang w:eastAsia="en-US"/>
              </w:rPr>
              <w:t>Изотермический</w:t>
            </w:r>
          </w:p>
        </w:tc>
        <w:tc>
          <w:tcPr>
            <w:tcW w:w="3190" w:type="dxa"/>
            <w:tcBorders>
              <w:top w:val="single" w:sz="4" w:space="0" w:color="auto"/>
              <w:left w:val="single" w:sz="4" w:space="0" w:color="auto"/>
              <w:bottom w:val="single" w:sz="4" w:space="0" w:color="auto"/>
              <w:right w:val="single" w:sz="4" w:space="0" w:color="auto"/>
            </w:tcBorders>
          </w:tcPr>
          <w:p w:rsidR="00224B47" w:rsidRDefault="00224B47">
            <w:pPr>
              <w:pStyle w:val="ab"/>
              <w:spacing w:after="0" w:line="240" w:lineRule="auto"/>
              <w:ind w:left="0"/>
              <w:jc w:val="center"/>
              <w:rPr>
                <w:rFonts w:ascii="Times New Roman" w:eastAsiaTheme="minorEastAsia" w:hAnsi="Times New Roman"/>
                <w:sz w:val="24"/>
                <w:szCs w:val="24"/>
                <w:lang w:eastAsia="en-US"/>
              </w:rPr>
            </w:pPr>
          </w:p>
        </w:tc>
        <w:tc>
          <w:tcPr>
            <w:tcW w:w="3191" w:type="dxa"/>
            <w:tcBorders>
              <w:top w:val="single" w:sz="4" w:space="0" w:color="auto"/>
              <w:left w:val="single" w:sz="4" w:space="0" w:color="auto"/>
              <w:bottom w:val="single" w:sz="4" w:space="0" w:color="auto"/>
              <w:right w:val="single" w:sz="4" w:space="0" w:color="auto"/>
            </w:tcBorders>
          </w:tcPr>
          <w:p w:rsidR="00224B47" w:rsidRDefault="00224B47">
            <w:pPr>
              <w:pStyle w:val="ab"/>
              <w:spacing w:after="0" w:line="240" w:lineRule="auto"/>
              <w:ind w:left="0"/>
              <w:jc w:val="center"/>
              <w:rPr>
                <w:rFonts w:ascii="Times New Roman" w:eastAsiaTheme="minorEastAsia" w:hAnsi="Times New Roman"/>
                <w:sz w:val="24"/>
                <w:szCs w:val="24"/>
                <w:lang w:eastAsia="en-US"/>
              </w:rPr>
            </w:pPr>
          </w:p>
        </w:tc>
      </w:tr>
      <w:tr w:rsidR="00224B47" w:rsidTr="00224B47">
        <w:tc>
          <w:tcPr>
            <w:tcW w:w="3190" w:type="dxa"/>
            <w:tcBorders>
              <w:top w:val="single" w:sz="4" w:space="0" w:color="auto"/>
              <w:left w:val="single" w:sz="4" w:space="0" w:color="auto"/>
              <w:bottom w:val="single" w:sz="4" w:space="0" w:color="auto"/>
              <w:right w:val="single" w:sz="4" w:space="0" w:color="auto"/>
            </w:tcBorders>
          </w:tcPr>
          <w:p w:rsidR="00224B47" w:rsidRDefault="00224B47">
            <w:pPr>
              <w:pStyle w:val="ab"/>
              <w:spacing w:after="0" w:line="240" w:lineRule="auto"/>
              <w:ind w:left="0"/>
              <w:jc w:val="center"/>
              <w:rPr>
                <w:rFonts w:ascii="Times New Roman" w:eastAsiaTheme="minorEastAsia" w:hAnsi="Times New Roman"/>
                <w:b/>
                <w:sz w:val="24"/>
                <w:szCs w:val="24"/>
                <w:lang w:eastAsia="en-US"/>
              </w:rPr>
            </w:pPr>
            <w:r>
              <w:rPr>
                <w:rFonts w:ascii="Times New Roman" w:eastAsiaTheme="minorEastAsia" w:hAnsi="Times New Roman"/>
                <w:b/>
                <w:sz w:val="24"/>
                <w:szCs w:val="24"/>
                <w:lang w:eastAsia="en-US"/>
              </w:rPr>
              <w:t>Адиабатный</w:t>
            </w:r>
          </w:p>
          <w:p w:rsidR="00224B47" w:rsidRDefault="00224B47">
            <w:pPr>
              <w:pStyle w:val="ab"/>
              <w:spacing w:after="0" w:line="240" w:lineRule="auto"/>
              <w:ind w:left="0"/>
              <w:jc w:val="center"/>
              <w:rPr>
                <w:rFonts w:ascii="Times New Roman" w:eastAsiaTheme="minorEastAsia" w:hAnsi="Times New Roman"/>
                <w:b/>
                <w:sz w:val="24"/>
                <w:szCs w:val="24"/>
                <w:lang w:eastAsia="en-US"/>
              </w:rPr>
            </w:pPr>
          </w:p>
        </w:tc>
        <w:tc>
          <w:tcPr>
            <w:tcW w:w="3190" w:type="dxa"/>
            <w:tcBorders>
              <w:top w:val="single" w:sz="4" w:space="0" w:color="auto"/>
              <w:left w:val="single" w:sz="4" w:space="0" w:color="auto"/>
              <w:bottom w:val="single" w:sz="4" w:space="0" w:color="auto"/>
              <w:right w:val="single" w:sz="4" w:space="0" w:color="auto"/>
            </w:tcBorders>
          </w:tcPr>
          <w:p w:rsidR="00224B47" w:rsidRDefault="00224B47">
            <w:pPr>
              <w:pStyle w:val="ab"/>
              <w:spacing w:after="0" w:line="240" w:lineRule="auto"/>
              <w:ind w:left="0"/>
              <w:jc w:val="center"/>
              <w:rPr>
                <w:rFonts w:ascii="Times New Roman" w:eastAsiaTheme="minorEastAsia" w:hAnsi="Times New Roman"/>
                <w:sz w:val="24"/>
                <w:szCs w:val="24"/>
                <w:lang w:eastAsia="en-US"/>
              </w:rPr>
            </w:pPr>
          </w:p>
        </w:tc>
        <w:tc>
          <w:tcPr>
            <w:tcW w:w="3191" w:type="dxa"/>
            <w:tcBorders>
              <w:top w:val="single" w:sz="4" w:space="0" w:color="auto"/>
              <w:left w:val="single" w:sz="4" w:space="0" w:color="auto"/>
              <w:bottom w:val="single" w:sz="4" w:space="0" w:color="auto"/>
              <w:right w:val="single" w:sz="4" w:space="0" w:color="auto"/>
            </w:tcBorders>
          </w:tcPr>
          <w:p w:rsidR="00224B47" w:rsidRDefault="00224B47">
            <w:pPr>
              <w:pStyle w:val="ab"/>
              <w:spacing w:after="0" w:line="240" w:lineRule="auto"/>
              <w:ind w:left="0"/>
              <w:jc w:val="center"/>
              <w:rPr>
                <w:rFonts w:ascii="Times New Roman" w:eastAsiaTheme="minorEastAsia" w:hAnsi="Times New Roman"/>
                <w:sz w:val="24"/>
                <w:szCs w:val="24"/>
                <w:lang w:eastAsia="en-US"/>
              </w:rPr>
            </w:pPr>
          </w:p>
        </w:tc>
      </w:tr>
    </w:tbl>
    <w:p w:rsidR="00224B47" w:rsidRDefault="00224B47" w:rsidP="00224B47">
      <w:pPr>
        <w:jc w:val="both"/>
        <w:rPr>
          <w:rFonts w:ascii="Times New Roman" w:hAnsi="Times New Roman" w:cs="Times New Roman"/>
          <w:sz w:val="24"/>
          <w:szCs w:val="24"/>
        </w:rPr>
      </w:pP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2.</w:t>
      </w:r>
      <w:r>
        <w:rPr>
          <w:rFonts w:ascii="Times New Roman" w:hAnsi="Times New Roman" w:cs="Times New Roman"/>
          <w:sz w:val="24"/>
          <w:szCs w:val="24"/>
        </w:rPr>
        <w:t xml:space="preserve"> Как изменится внутренняя энергия одноатомного газа, если его давление увеличится в 3 раза, а объем уменьшится в 2 раза?</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3.</w:t>
      </w:r>
      <w:r>
        <w:rPr>
          <w:rFonts w:ascii="Times New Roman" w:hAnsi="Times New Roman" w:cs="Times New Roman"/>
          <w:sz w:val="24"/>
          <w:szCs w:val="24"/>
        </w:rPr>
        <w:t xml:space="preserve"> Газ, находящийся под давлением р=10</w:t>
      </w:r>
      <w:r>
        <w:rPr>
          <w:rFonts w:ascii="Times New Roman" w:hAnsi="Times New Roman" w:cs="Times New Roman"/>
          <w:sz w:val="24"/>
          <w:szCs w:val="24"/>
          <w:vertAlign w:val="superscript"/>
        </w:rPr>
        <w:t>5</w:t>
      </w:r>
      <w:r>
        <w:rPr>
          <w:rFonts w:ascii="Times New Roman" w:hAnsi="Times New Roman" w:cs="Times New Roman"/>
          <w:sz w:val="24"/>
          <w:szCs w:val="24"/>
        </w:rPr>
        <w:t>Па, изобарно расширяется, совершив работу А=25Дж. Насколько увеличится объем газа?</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4.</w:t>
      </w:r>
      <w:r>
        <w:rPr>
          <w:rFonts w:ascii="Times New Roman" w:hAnsi="Times New Roman" w:cs="Times New Roman"/>
          <w:sz w:val="24"/>
          <w:szCs w:val="24"/>
        </w:rPr>
        <w:t xml:space="preserve"> Термодинамической системе передано количество теплоты 200 Дж. Как изменилась внутренняя энергия системы, если при этом она совершила работу 400 Дж?</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4"/>
        <w:gridCol w:w="4786"/>
      </w:tblGrid>
      <w:tr w:rsidR="00224B47" w:rsidTr="00224B47">
        <w:tc>
          <w:tcPr>
            <w:tcW w:w="4785" w:type="dxa"/>
          </w:tcPr>
          <w:p w:rsidR="00224B47" w:rsidRDefault="00224B47">
            <w:pPr>
              <w:spacing w:after="0" w:line="240" w:lineRule="auto"/>
              <w:rPr>
                <w:rFonts w:ascii="Times New Roman" w:hAnsi="Times New Roman" w:cs="Times New Roman"/>
                <w:sz w:val="24"/>
                <w:szCs w:val="24"/>
              </w:rPr>
            </w:pPr>
            <w:r>
              <w:rPr>
                <w:rFonts w:ascii="Times New Roman" w:hAnsi="Times New Roman" w:cs="Times New Roman"/>
                <w:b/>
                <w:sz w:val="24"/>
                <w:szCs w:val="24"/>
              </w:rPr>
              <w:t>Задание 5.</w:t>
            </w:r>
            <w:r>
              <w:rPr>
                <w:rFonts w:ascii="Times New Roman" w:hAnsi="Times New Roman" w:cs="Times New Roman"/>
                <w:sz w:val="24"/>
                <w:szCs w:val="24"/>
              </w:rPr>
              <w:t xml:space="preserve"> Положительна или отрицательна работа газа при процессах 1-2, 2-3, 3-1? Получает газ или отдает теплоту в каждом из этих процессов?</w:t>
            </w:r>
          </w:p>
          <w:p w:rsidR="00224B47" w:rsidRDefault="00224B47">
            <w:pPr>
              <w:spacing w:after="0" w:line="240" w:lineRule="auto"/>
              <w:rPr>
                <w:rFonts w:ascii="Times New Roman" w:hAnsi="Times New Roman" w:cs="Times New Roman"/>
                <w:b/>
                <w:sz w:val="24"/>
                <w:szCs w:val="24"/>
              </w:rPr>
            </w:pPr>
          </w:p>
        </w:tc>
        <w:tc>
          <w:tcPr>
            <w:tcW w:w="4786" w:type="dxa"/>
            <w:hideMark/>
          </w:tcPr>
          <w:p w:rsidR="00224B47" w:rsidRDefault="00224B47">
            <w:pPr>
              <w:spacing w:after="0" w:line="240" w:lineRule="auto"/>
              <w:rPr>
                <w:rFonts w:ascii="Times New Roman" w:hAnsi="Times New Roman" w:cs="Times New Roman"/>
                <w:b/>
                <w:sz w:val="24"/>
                <w:szCs w:val="24"/>
              </w:rPr>
            </w:pPr>
            <w:r w:rsidRPr="008A36DF">
              <w:rPr>
                <w:rFonts w:ascii="Times New Roman" w:hAnsi="Times New Roman" w:cs="Times New Roman"/>
                <w:sz w:val="24"/>
                <w:szCs w:val="24"/>
              </w:rPr>
              <w:object w:dxaOrig="3150" w:dyaOrig="2160">
                <v:shape id="_x0000_i1028" type="#_x0000_t75" style="width:157.5pt;height:108pt" o:ole="">
                  <v:imagedata r:id="rId25" o:title=""/>
                </v:shape>
                <o:OLEObject Type="Embed" ProgID="PBrush" ShapeID="_x0000_i1028" DrawAspect="Content" ObjectID="_1715432512" r:id="rId26"/>
              </w:object>
            </w:r>
          </w:p>
        </w:tc>
      </w:tr>
    </w:tbl>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lastRenderedPageBreak/>
        <w:t>1. Место (время) выполнения задания: задание выполняется в  аудитории во время занятия.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0C0A7F">
        <w:rPr>
          <w:rFonts w:ascii="Times New Roman" w:hAnsi="Times New Roman"/>
          <w:sz w:val="24"/>
          <w:szCs w:val="24"/>
          <w:u w:val="single"/>
        </w:rPr>
        <w:t>1 час</w:t>
      </w:r>
      <w:r>
        <w:rPr>
          <w:rFonts w:ascii="Times New Roman" w:hAnsi="Times New Roman"/>
          <w:sz w:val="24"/>
          <w:szCs w:val="24"/>
        </w:rPr>
        <w:t>.</w:t>
      </w:r>
    </w:p>
    <w:p w:rsidR="00224B47" w:rsidRDefault="00224B47" w:rsidP="00224B47">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p w:rsidR="000C0A7F" w:rsidRDefault="000C0A7F"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u w:val="single"/>
          <w:lang w:eastAsia="ru-RU"/>
        </w:rPr>
      </w:pPr>
      <w:r>
        <w:rPr>
          <w:rFonts w:ascii="Times New Roman" w:hAnsi="Times New Roman" w:cs="Times New Roman"/>
          <w:b/>
          <w:color w:val="262626"/>
          <w:sz w:val="24"/>
          <w:szCs w:val="24"/>
          <w:u w:val="single"/>
          <w:lang w:eastAsia="ru-RU"/>
        </w:rPr>
        <w:t>Практическое занятие проф</w:t>
      </w:r>
      <w:r w:rsidR="008B7527">
        <w:rPr>
          <w:rFonts w:ascii="Times New Roman" w:hAnsi="Times New Roman" w:cs="Times New Roman"/>
          <w:b/>
          <w:color w:val="262626"/>
          <w:sz w:val="24"/>
          <w:szCs w:val="24"/>
          <w:u w:val="single"/>
          <w:lang w:eastAsia="ru-RU"/>
        </w:rPr>
        <w:t xml:space="preserve">ессиональной направленности </w:t>
      </w:r>
    </w:p>
    <w:p w:rsidR="000C0A7F" w:rsidRPr="000C0A7F" w:rsidRDefault="000C0A7F"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Решение задач: «Изменение внутренней энергии при совершении работы. Определение КПД ».</w:t>
      </w:r>
    </w:p>
    <w:p w:rsidR="000C0A7F" w:rsidRDefault="000C0A7F"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lang w:eastAsia="ru-RU"/>
        </w:rPr>
      </w:pPr>
    </w:p>
    <w:p w:rsidR="000C0A7F" w:rsidRDefault="000C0A7F" w:rsidP="000C0A7F">
      <w:pPr>
        <w:pStyle w:val="aa"/>
      </w:pPr>
      <w:bookmarkStart w:id="3" w:name="_Hlk87797681"/>
      <w:r>
        <w:rPr>
          <w:b/>
        </w:rPr>
        <w:t xml:space="preserve">Цель: </w:t>
      </w:r>
      <w:r>
        <w:t>научиться применять формулы при решении задач.</w:t>
      </w:r>
    </w:p>
    <w:bookmarkEnd w:id="3"/>
    <w:p w:rsidR="000C0A7F" w:rsidRPr="000C0A7F" w:rsidRDefault="000C0A7F" w:rsidP="000C0A7F">
      <w:pPr>
        <w:pStyle w:val="aa"/>
      </w:pPr>
    </w:p>
    <w:p w:rsidR="000C0A7F" w:rsidRDefault="000C0A7F" w:rsidP="000C0A7F">
      <w:pPr>
        <w:pStyle w:val="aa"/>
      </w:pPr>
      <w:r>
        <w:t>1 Определите КПД двигателя трактора, которому для выполнения работы</w:t>
      </w:r>
      <w:r w:rsidR="006E38C3">
        <w:t xml:space="preserve"> 15 МДж потребовалось израсходовать 1,2 кг топлива с удельной теплотой сгорания 42 МДж/кг.</w:t>
      </w:r>
    </w:p>
    <w:p w:rsidR="006E38C3" w:rsidRDefault="006E38C3" w:rsidP="000C0A7F">
      <w:pPr>
        <w:pStyle w:val="aa"/>
      </w:pPr>
      <w:r>
        <w:t>2 Каков КПД теплового двигателя, который совершил полезную работу 70 кДж, если при полном сгорании топлива выделилась бы энергия 200 кДж?</w:t>
      </w:r>
    </w:p>
    <w:p w:rsidR="006E38C3" w:rsidRDefault="006E38C3" w:rsidP="000C0A7F">
      <w:pPr>
        <w:pStyle w:val="aa"/>
      </w:pPr>
      <w:r>
        <w:t xml:space="preserve">3 Определите КПД двигателя трактора, которому для выполнения работы 18,9 МДж потребовалось 1,5 кг топлива с </w:t>
      </w:r>
      <w:r>
        <w:rPr>
          <w:lang w:val="en-US"/>
        </w:rPr>
        <w:t>g</w:t>
      </w:r>
      <w:r w:rsidRPr="006E38C3">
        <w:t xml:space="preserve"> = 42 </w:t>
      </w:r>
      <w:r>
        <w:rPr>
          <w:lang w:val="en-US"/>
        </w:rPr>
        <w:t>M</w:t>
      </w:r>
      <w:r>
        <w:t>Дж?</w:t>
      </w:r>
    </w:p>
    <w:p w:rsidR="006E38C3" w:rsidRDefault="006E38C3" w:rsidP="000C0A7F">
      <w:pPr>
        <w:pStyle w:val="aa"/>
      </w:pPr>
      <w:r>
        <w:t xml:space="preserve">4 </w:t>
      </w:r>
      <w:r w:rsidR="005E2B2A">
        <w:t>Сравните внутреннюю энергию аргона и гелия при одинаковых температурах. Массы газов равны между собой.</w:t>
      </w:r>
    </w:p>
    <w:p w:rsidR="005E2B2A" w:rsidRDefault="005E2B2A" w:rsidP="000C0A7F">
      <w:pPr>
        <w:pStyle w:val="aa"/>
      </w:pPr>
      <w:r>
        <w:t>5 На сколько увеличилась внутренняя энергия 1 кг воды при нагревании ее на 2 градуса Цельсия?</w:t>
      </w:r>
    </w:p>
    <w:p w:rsidR="005E2B2A" w:rsidRDefault="005E2B2A" w:rsidP="000C0A7F">
      <w:pPr>
        <w:pStyle w:val="aa"/>
      </w:pPr>
      <w:r>
        <w:t>6 Двигатель мощностью 10кВт потребляет в час объем бензина равный 3 л. Определите КПД двигателя?</w:t>
      </w:r>
    </w:p>
    <w:p w:rsidR="005E2B2A" w:rsidRPr="006E38C3" w:rsidRDefault="005E2B2A" w:rsidP="000C0A7F">
      <w:pPr>
        <w:pStyle w:val="aa"/>
      </w:pPr>
      <w:r>
        <w:t>7 Тепловой двигатель получает от нагревателя за 1 с 7200 кДж теплоты и отдает холодильнику 5600 кДж. Каков КПД теплового двигателя?</w:t>
      </w:r>
    </w:p>
    <w:p w:rsidR="008905D2" w:rsidRDefault="008905D2" w:rsidP="008905D2">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8905D2" w:rsidRDefault="008905D2" w:rsidP="008905D2">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8905D2" w:rsidRDefault="008905D2" w:rsidP="008905D2">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Pr>
          <w:rFonts w:ascii="Times New Roman" w:hAnsi="Times New Roman"/>
          <w:sz w:val="24"/>
          <w:szCs w:val="24"/>
          <w:u w:val="single"/>
        </w:rPr>
        <w:t>2 часа</w:t>
      </w:r>
      <w:r>
        <w:rPr>
          <w:rFonts w:ascii="Times New Roman" w:hAnsi="Times New Roman"/>
          <w:sz w:val="24"/>
          <w:szCs w:val="24"/>
        </w:rPr>
        <w:t>.</w:t>
      </w:r>
    </w:p>
    <w:p w:rsidR="008905D2" w:rsidRDefault="008905D2" w:rsidP="008905D2">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p w:rsidR="000C0A7F" w:rsidRDefault="000C0A7F" w:rsidP="005E2B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color w:val="262626"/>
          <w:sz w:val="24"/>
          <w:szCs w:val="24"/>
          <w:lang w:eastAsia="ru-RU"/>
        </w:rPr>
      </w:pPr>
    </w:p>
    <w:p w:rsidR="00224B47" w:rsidRPr="00CF43F2" w:rsidRDefault="008B752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u w:val="single"/>
          <w:lang w:eastAsia="ru-RU"/>
        </w:rPr>
      </w:pPr>
      <w:r w:rsidRPr="00CF43F2">
        <w:rPr>
          <w:rFonts w:ascii="Times New Roman" w:hAnsi="Times New Roman" w:cs="Times New Roman"/>
          <w:b/>
          <w:color w:val="262626"/>
          <w:sz w:val="24"/>
          <w:szCs w:val="24"/>
          <w:u w:val="single"/>
          <w:lang w:eastAsia="ru-RU"/>
        </w:rPr>
        <w:t>Практическ</w:t>
      </w:r>
      <w:r w:rsidR="00CF43F2" w:rsidRPr="00CF43F2">
        <w:rPr>
          <w:rFonts w:ascii="Times New Roman" w:hAnsi="Times New Roman" w:cs="Times New Roman"/>
          <w:b/>
          <w:color w:val="262626"/>
          <w:sz w:val="24"/>
          <w:szCs w:val="24"/>
          <w:u w:val="single"/>
          <w:lang w:eastAsia="ru-RU"/>
        </w:rPr>
        <w:t>ое занятие</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Проверочный тест испарение и конденсация.</w:t>
      </w:r>
      <w:r w:rsidR="008905D2">
        <w:rPr>
          <w:rFonts w:ascii="Times New Roman" w:hAnsi="Times New Roman" w:cs="Times New Roman"/>
          <w:b/>
          <w:color w:val="262626"/>
          <w:sz w:val="24"/>
          <w:szCs w:val="24"/>
          <w:lang w:eastAsia="ru-RU"/>
        </w:rPr>
        <w:t xml:space="preserve"> Расчет количества теплоты при агрегатных переходах.</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262626"/>
          <w:sz w:val="24"/>
          <w:szCs w:val="24"/>
          <w:lang w:eastAsia="ru-RU"/>
        </w:rPr>
      </w:pPr>
      <w:r>
        <w:rPr>
          <w:rFonts w:ascii="Times New Roman" w:hAnsi="Times New Roman" w:cs="Times New Roman"/>
          <w:b/>
          <w:color w:val="262626"/>
          <w:sz w:val="24"/>
          <w:szCs w:val="24"/>
          <w:lang w:eastAsia="ru-RU"/>
        </w:rPr>
        <w:t xml:space="preserve">Цель: </w:t>
      </w:r>
      <w:r>
        <w:rPr>
          <w:rFonts w:ascii="Times New Roman" w:hAnsi="Times New Roman" w:cs="Times New Roman"/>
          <w:color w:val="262626"/>
          <w:sz w:val="24"/>
          <w:szCs w:val="24"/>
          <w:lang w:eastAsia="ru-RU"/>
        </w:rPr>
        <w:t>закрепить знания по теме испарение и конденсация.</w:t>
      </w:r>
    </w:p>
    <w:p w:rsidR="00224B47" w:rsidRDefault="00224B47" w:rsidP="00224B47">
      <w:pPr>
        <w:spacing w:after="0" w:line="240" w:lineRule="auto"/>
        <w:ind w:firstLine="360"/>
        <w:outlineLvl w:val="0"/>
        <w:rPr>
          <w:rFonts w:ascii="Times New Roman" w:hAnsi="Times New Roman" w:cs="Times New Roman"/>
          <w:b/>
          <w:bCs/>
          <w:sz w:val="24"/>
          <w:szCs w:val="24"/>
          <w:lang w:eastAsia="ru-RU"/>
        </w:rPr>
      </w:pPr>
      <w:r>
        <w:rPr>
          <w:rFonts w:ascii="Times New Roman" w:hAnsi="Times New Roman" w:cs="Times New Roman"/>
          <w:b/>
          <w:bCs/>
          <w:sz w:val="24"/>
          <w:szCs w:val="24"/>
          <w:lang w:eastAsia="ru-RU"/>
        </w:rPr>
        <w:t>Вариант 1</w:t>
      </w:r>
    </w:p>
    <w:p w:rsidR="00224B47" w:rsidRDefault="00224B47" w:rsidP="00224B47">
      <w:pPr>
        <w:numPr>
          <w:ilvl w:val="0"/>
          <w:numId w:val="11"/>
        </w:numPr>
        <w:spacing w:after="0" w:line="240" w:lineRule="auto"/>
        <w:rPr>
          <w:rFonts w:ascii="Times New Roman" w:hAnsi="Times New Roman" w:cs="Times New Roman"/>
          <w:b/>
          <w:bCs/>
          <w:sz w:val="24"/>
          <w:szCs w:val="24"/>
          <w:lang w:eastAsia="ru-RU"/>
        </w:rPr>
      </w:pPr>
      <w:r>
        <w:rPr>
          <w:rFonts w:ascii="Times New Roman" w:hAnsi="Times New Roman" w:cs="Times New Roman"/>
          <w:b/>
          <w:bCs/>
          <w:sz w:val="24"/>
          <w:szCs w:val="24"/>
          <w:lang w:eastAsia="ru-RU"/>
        </w:rPr>
        <w:t>Испарение происходит…</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при любой температуре</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Б.</w:t>
      </w:r>
      <w:r>
        <w:rPr>
          <w:rFonts w:ascii="Times New Roman" w:hAnsi="Times New Roman" w:cs="Times New Roman"/>
          <w:sz w:val="24"/>
          <w:szCs w:val="24"/>
          <w:lang w:eastAsia="ru-RU"/>
        </w:rPr>
        <w:t xml:space="preserve"> при температуре кипения</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В.</w:t>
      </w:r>
      <w:r>
        <w:rPr>
          <w:rFonts w:ascii="Times New Roman" w:hAnsi="Times New Roman" w:cs="Times New Roman"/>
          <w:sz w:val="24"/>
          <w:szCs w:val="24"/>
          <w:lang w:eastAsia="ru-RU"/>
        </w:rPr>
        <w:t xml:space="preserve"> при определенной температуре для каждой жидкости</w:t>
      </w:r>
    </w:p>
    <w:p w:rsidR="00224B47" w:rsidRDefault="00224B47" w:rsidP="00224B47">
      <w:pPr>
        <w:numPr>
          <w:ilvl w:val="0"/>
          <w:numId w:val="12"/>
        </w:numPr>
        <w:spacing w:after="0" w:line="240" w:lineRule="auto"/>
        <w:rPr>
          <w:rFonts w:ascii="Times New Roman" w:hAnsi="Times New Roman" w:cs="Times New Roman"/>
          <w:b/>
          <w:bCs/>
          <w:sz w:val="24"/>
          <w:szCs w:val="24"/>
          <w:lang w:eastAsia="ru-RU"/>
        </w:rPr>
      </w:pPr>
      <w:r>
        <w:rPr>
          <w:rFonts w:ascii="Times New Roman" w:hAnsi="Times New Roman" w:cs="Times New Roman"/>
          <w:b/>
          <w:bCs/>
          <w:sz w:val="24"/>
          <w:szCs w:val="24"/>
          <w:lang w:eastAsia="ru-RU"/>
        </w:rPr>
        <w:t>При увеличении температуры жидкости скорость испарения…</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уменьшается</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Б.</w:t>
      </w:r>
      <w:r>
        <w:rPr>
          <w:rFonts w:ascii="Times New Roman" w:hAnsi="Times New Roman" w:cs="Times New Roman"/>
          <w:sz w:val="24"/>
          <w:szCs w:val="24"/>
          <w:lang w:eastAsia="ru-RU"/>
        </w:rPr>
        <w:t xml:space="preserve"> увеличивается</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В.</w:t>
      </w:r>
      <w:r>
        <w:rPr>
          <w:rFonts w:ascii="Times New Roman" w:hAnsi="Times New Roman" w:cs="Times New Roman"/>
          <w:sz w:val="24"/>
          <w:szCs w:val="24"/>
          <w:lang w:eastAsia="ru-RU"/>
        </w:rPr>
        <w:t xml:space="preserve"> не изменяется</w:t>
      </w:r>
    </w:p>
    <w:p w:rsidR="00224B47" w:rsidRDefault="00224B47" w:rsidP="00224B47">
      <w:pPr>
        <w:numPr>
          <w:ilvl w:val="0"/>
          <w:numId w:val="13"/>
        </w:numPr>
        <w:spacing w:after="0" w:line="240" w:lineRule="auto"/>
        <w:rPr>
          <w:rFonts w:ascii="Times New Roman" w:hAnsi="Times New Roman" w:cs="Times New Roman"/>
          <w:b/>
          <w:bCs/>
          <w:sz w:val="24"/>
          <w:szCs w:val="24"/>
          <w:lang w:eastAsia="ru-RU"/>
        </w:rPr>
      </w:pPr>
      <w:r>
        <w:rPr>
          <w:rFonts w:ascii="Times New Roman" w:hAnsi="Times New Roman" w:cs="Times New Roman"/>
          <w:b/>
          <w:bCs/>
          <w:sz w:val="24"/>
          <w:szCs w:val="24"/>
          <w:lang w:eastAsia="ru-RU"/>
        </w:rPr>
        <w:t>При наличии ветра испарение происходит...</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быстрее</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Б.</w:t>
      </w:r>
      <w:r>
        <w:rPr>
          <w:rFonts w:ascii="Times New Roman" w:hAnsi="Times New Roman" w:cs="Times New Roman"/>
          <w:sz w:val="24"/>
          <w:szCs w:val="24"/>
          <w:lang w:eastAsia="ru-RU"/>
        </w:rPr>
        <w:t xml:space="preserve"> медленнее</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В.</w:t>
      </w:r>
      <w:r>
        <w:rPr>
          <w:rFonts w:ascii="Times New Roman" w:hAnsi="Times New Roman" w:cs="Times New Roman"/>
          <w:sz w:val="24"/>
          <w:szCs w:val="24"/>
          <w:lang w:eastAsia="ru-RU"/>
        </w:rPr>
        <w:t xml:space="preserve"> с такой же скоростью, как и при его отсутствии</w:t>
      </w:r>
    </w:p>
    <w:p w:rsidR="00224B47" w:rsidRDefault="00224B47" w:rsidP="00224B47">
      <w:pPr>
        <w:spacing w:after="0" w:line="240" w:lineRule="auto"/>
        <w:ind w:hanging="284"/>
        <w:rPr>
          <w:rFonts w:ascii="Times New Roman" w:hAnsi="Times New Roman" w:cs="Times New Roman"/>
          <w:b/>
          <w:bCs/>
          <w:sz w:val="24"/>
          <w:szCs w:val="24"/>
          <w:lang w:eastAsia="ru-RU"/>
        </w:rPr>
      </w:pPr>
      <w:r>
        <w:rPr>
          <w:rFonts w:ascii="Times New Roman" w:hAnsi="Times New Roman" w:cs="Times New Roman"/>
          <w:b/>
          <w:sz w:val="24"/>
          <w:szCs w:val="24"/>
          <w:lang w:eastAsia="ru-RU"/>
        </w:rPr>
        <w:t xml:space="preserve">4. </w:t>
      </w:r>
      <w:r>
        <w:rPr>
          <w:rFonts w:ascii="Times New Roman" w:hAnsi="Times New Roman" w:cs="Times New Roman"/>
          <w:b/>
          <w:bCs/>
          <w:sz w:val="24"/>
          <w:szCs w:val="24"/>
          <w:lang w:eastAsia="ru-RU"/>
        </w:rPr>
        <w:t>Внутренняя энергия при испарении жидкости...</w:t>
      </w:r>
    </w:p>
    <w:p w:rsidR="00224B47" w:rsidRDefault="00224B47" w:rsidP="00224B47">
      <w:pPr>
        <w:spacing w:after="0" w:line="240" w:lineRule="auto"/>
        <w:ind w:firstLine="426"/>
        <w:rPr>
          <w:rFonts w:ascii="Times New Roman" w:hAnsi="Times New Roman" w:cs="Times New Roman"/>
          <w:bCs/>
          <w:color w:val="000000"/>
          <w:sz w:val="24"/>
          <w:szCs w:val="24"/>
          <w:lang w:eastAsia="ru-RU"/>
        </w:rPr>
      </w:pPr>
      <w:r>
        <w:rPr>
          <w:rFonts w:ascii="Times New Roman" w:hAnsi="Times New Roman" w:cs="Times New Roman"/>
          <w:b/>
          <w:sz w:val="24"/>
          <w:szCs w:val="24"/>
          <w:lang w:eastAsia="ru-RU"/>
        </w:rPr>
        <w:lastRenderedPageBreak/>
        <w:t>А.</w:t>
      </w:r>
      <w:r>
        <w:rPr>
          <w:rFonts w:ascii="Times New Roman" w:hAnsi="Times New Roman" w:cs="Times New Roman"/>
          <w:bCs/>
          <w:color w:val="000000"/>
          <w:sz w:val="24"/>
          <w:szCs w:val="24"/>
          <w:lang w:eastAsia="ru-RU"/>
        </w:rPr>
        <w:t xml:space="preserve"> не изменяется</w:t>
      </w:r>
    </w:p>
    <w:p w:rsidR="00224B47" w:rsidRDefault="00224B47" w:rsidP="00224B47">
      <w:pPr>
        <w:spacing w:after="0" w:line="240" w:lineRule="auto"/>
        <w:ind w:firstLine="426"/>
        <w:rPr>
          <w:rFonts w:ascii="Times New Roman" w:hAnsi="Times New Roman" w:cs="Times New Roman"/>
          <w:bCs/>
          <w:color w:val="000000"/>
          <w:sz w:val="24"/>
          <w:szCs w:val="24"/>
          <w:lang w:eastAsia="ru-RU"/>
        </w:rPr>
      </w:pPr>
      <w:r>
        <w:rPr>
          <w:rFonts w:ascii="Times New Roman" w:hAnsi="Times New Roman" w:cs="Times New Roman"/>
          <w:b/>
          <w:bCs/>
          <w:color w:val="000000"/>
          <w:sz w:val="24"/>
          <w:szCs w:val="24"/>
          <w:lang w:eastAsia="ru-RU"/>
        </w:rPr>
        <w:t>Б.</w:t>
      </w:r>
      <w:r>
        <w:rPr>
          <w:rFonts w:ascii="Times New Roman" w:hAnsi="Times New Roman" w:cs="Times New Roman"/>
          <w:bCs/>
          <w:color w:val="000000"/>
          <w:sz w:val="24"/>
          <w:szCs w:val="24"/>
          <w:lang w:eastAsia="ru-RU"/>
        </w:rPr>
        <w:t xml:space="preserve"> увеличивается</w:t>
      </w:r>
    </w:p>
    <w:p w:rsidR="00224B47" w:rsidRDefault="00224B47" w:rsidP="00224B47">
      <w:pPr>
        <w:spacing w:after="0" w:line="240" w:lineRule="auto"/>
        <w:ind w:firstLine="426"/>
        <w:rPr>
          <w:rFonts w:ascii="Times New Roman" w:hAnsi="Times New Roman" w:cs="Times New Roman"/>
          <w:sz w:val="24"/>
          <w:szCs w:val="24"/>
          <w:lang w:eastAsia="ru-RU"/>
        </w:rPr>
      </w:pPr>
      <w:r>
        <w:rPr>
          <w:rFonts w:ascii="Times New Roman" w:hAnsi="Times New Roman" w:cs="Times New Roman"/>
          <w:b/>
          <w:bCs/>
          <w:color w:val="000000"/>
          <w:sz w:val="24"/>
          <w:szCs w:val="24"/>
          <w:lang w:eastAsia="ru-RU"/>
        </w:rPr>
        <w:t>В.</w:t>
      </w:r>
      <w:r>
        <w:rPr>
          <w:rFonts w:ascii="Times New Roman" w:hAnsi="Times New Roman" w:cs="Times New Roman"/>
          <w:bCs/>
          <w:color w:val="000000"/>
          <w:sz w:val="24"/>
          <w:szCs w:val="24"/>
          <w:lang w:eastAsia="ru-RU"/>
        </w:rPr>
        <w:t xml:space="preserve"> уменьшается</w:t>
      </w:r>
    </w:p>
    <w:p w:rsidR="00224B47" w:rsidRDefault="00224B47" w:rsidP="00224B47">
      <w:pPr>
        <w:spacing w:after="0" w:line="240" w:lineRule="auto"/>
        <w:ind w:left="-284"/>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5. </w:t>
      </w:r>
      <w:r>
        <w:rPr>
          <w:rFonts w:ascii="Times New Roman" w:hAnsi="Times New Roman" w:cs="Times New Roman"/>
          <w:b/>
          <w:bCs/>
          <w:sz w:val="24"/>
          <w:szCs w:val="24"/>
          <w:lang w:eastAsia="ru-RU"/>
        </w:rPr>
        <w:t>Какое явление называют конденсацией? Это явление, при котором происходит...</w:t>
      </w:r>
    </w:p>
    <w:p w:rsidR="00224B47" w:rsidRDefault="00224B47" w:rsidP="00224B47">
      <w:pPr>
        <w:spacing w:after="0" w:line="240" w:lineRule="auto"/>
        <w:ind w:firstLine="426"/>
        <w:rPr>
          <w:rFonts w:ascii="Times New Roman" w:hAnsi="Times New Roman" w:cs="Times New Roman"/>
          <w:bCs/>
          <w:color w:val="000000"/>
          <w:sz w:val="24"/>
          <w:szCs w:val="24"/>
          <w:lang w:eastAsia="ru-RU"/>
        </w:rPr>
      </w:pPr>
      <w:r>
        <w:rPr>
          <w:rFonts w:ascii="Times New Roman" w:hAnsi="Times New Roman" w:cs="Times New Roman"/>
          <w:b/>
          <w:bCs/>
          <w:sz w:val="24"/>
          <w:szCs w:val="24"/>
          <w:lang w:eastAsia="ru-RU"/>
        </w:rPr>
        <w:t>А.</w:t>
      </w:r>
      <w:r>
        <w:rPr>
          <w:rFonts w:ascii="Times New Roman" w:hAnsi="Times New Roman" w:cs="Times New Roman"/>
          <w:bCs/>
          <w:sz w:val="24"/>
          <w:szCs w:val="24"/>
          <w:lang w:eastAsia="ru-RU"/>
        </w:rPr>
        <w:t xml:space="preserve"> </w:t>
      </w:r>
      <w:r>
        <w:rPr>
          <w:rFonts w:ascii="Times New Roman" w:hAnsi="Times New Roman" w:cs="Times New Roman"/>
          <w:bCs/>
          <w:color w:val="000000"/>
          <w:sz w:val="24"/>
          <w:szCs w:val="24"/>
          <w:lang w:eastAsia="ru-RU"/>
        </w:rPr>
        <w:t>испарение не только с поверхности, но и изнутри жидкости</w:t>
      </w:r>
    </w:p>
    <w:p w:rsidR="00224B47" w:rsidRDefault="00224B47" w:rsidP="00224B47">
      <w:pPr>
        <w:tabs>
          <w:tab w:val="num" w:pos="426"/>
        </w:tabs>
        <w:spacing w:after="0" w:line="240" w:lineRule="auto"/>
        <w:ind w:left="426"/>
        <w:rPr>
          <w:rFonts w:ascii="Times New Roman" w:hAnsi="Times New Roman" w:cs="Times New Roman"/>
          <w:bCs/>
          <w:color w:val="000000"/>
          <w:sz w:val="24"/>
          <w:szCs w:val="24"/>
          <w:lang w:eastAsia="ru-RU"/>
        </w:rPr>
      </w:pPr>
      <w:r>
        <w:rPr>
          <w:rFonts w:ascii="Times New Roman" w:hAnsi="Times New Roman" w:cs="Times New Roman"/>
          <w:b/>
          <w:bCs/>
          <w:color w:val="000000"/>
          <w:sz w:val="24"/>
          <w:szCs w:val="24"/>
          <w:lang w:eastAsia="ru-RU"/>
        </w:rPr>
        <w:t>Б.</w:t>
      </w:r>
      <w:r>
        <w:rPr>
          <w:rFonts w:ascii="Times New Roman" w:hAnsi="Times New Roman" w:cs="Times New Roman"/>
          <w:bCs/>
          <w:color w:val="000000"/>
          <w:sz w:val="24"/>
          <w:szCs w:val="24"/>
          <w:lang w:eastAsia="ru-RU"/>
        </w:rPr>
        <w:t xml:space="preserve"> перехода молекул из жидкости в пар</w:t>
      </w:r>
    </w:p>
    <w:p w:rsidR="00224B47" w:rsidRPr="00346BB0" w:rsidRDefault="00224B47" w:rsidP="00346BB0">
      <w:pPr>
        <w:tabs>
          <w:tab w:val="num" w:pos="426"/>
        </w:tabs>
        <w:spacing w:after="0" w:line="240" w:lineRule="auto"/>
        <w:ind w:left="426"/>
        <w:rPr>
          <w:rFonts w:ascii="Times New Roman" w:hAnsi="Times New Roman" w:cs="Times New Roman"/>
          <w:bCs/>
          <w:sz w:val="24"/>
          <w:szCs w:val="24"/>
          <w:lang w:eastAsia="ru-RU"/>
        </w:rPr>
      </w:pPr>
      <w:r>
        <w:rPr>
          <w:rFonts w:ascii="Times New Roman" w:hAnsi="Times New Roman" w:cs="Times New Roman"/>
          <w:b/>
          <w:bCs/>
          <w:color w:val="000000"/>
          <w:sz w:val="24"/>
          <w:szCs w:val="24"/>
          <w:lang w:eastAsia="ru-RU"/>
        </w:rPr>
        <w:t>В.</w:t>
      </w:r>
      <w:r>
        <w:rPr>
          <w:rFonts w:ascii="Times New Roman" w:hAnsi="Times New Roman" w:cs="Times New Roman"/>
          <w:bCs/>
          <w:color w:val="000000"/>
          <w:sz w:val="24"/>
          <w:szCs w:val="24"/>
          <w:lang w:eastAsia="ru-RU"/>
        </w:rPr>
        <w:t xml:space="preserve"> перехода молекул из пара в жидкость</w:t>
      </w:r>
    </w:p>
    <w:p w:rsidR="00224B47" w:rsidRDefault="00224B47" w:rsidP="00224B47">
      <w:pPr>
        <w:spacing w:after="0" w:line="240" w:lineRule="auto"/>
        <w:ind w:firstLine="360"/>
        <w:outlineLvl w:val="0"/>
        <w:rPr>
          <w:rFonts w:ascii="Times New Roman" w:hAnsi="Times New Roman" w:cs="Times New Roman"/>
          <w:b/>
          <w:bCs/>
          <w:sz w:val="24"/>
          <w:szCs w:val="24"/>
          <w:lang w:eastAsia="ru-RU"/>
        </w:rPr>
      </w:pPr>
      <w:r>
        <w:rPr>
          <w:rFonts w:ascii="Times New Roman" w:hAnsi="Times New Roman" w:cs="Times New Roman"/>
          <w:b/>
          <w:bCs/>
          <w:sz w:val="24"/>
          <w:szCs w:val="24"/>
          <w:lang w:eastAsia="ru-RU"/>
        </w:rPr>
        <w:t>Вариант 2</w:t>
      </w:r>
    </w:p>
    <w:p w:rsidR="00224B47" w:rsidRDefault="00224B47" w:rsidP="00224B47">
      <w:pPr>
        <w:numPr>
          <w:ilvl w:val="0"/>
          <w:numId w:val="14"/>
        </w:numPr>
        <w:spacing w:after="0" w:line="240" w:lineRule="auto"/>
        <w:ind w:hanging="284"/>
        <w:rPr>
          <w:rFonts w:ascii="Times New Roman" w:hAnsi="Times New Roman" w:cs="Times New Roman"/>
          <w:b/>
          <w:bCs/>
          <w:sz w:val="24"/>
          <w:szCs w:val="24"/>
          <w:lang w:eastAsia="ru-RU"/>
        </w:rPr>
      </w:pPr>
      <w:r>
        <w:rPr>
          <w:rFonts w:ascii="Times New Roman" w:hAnsi="Times New Roman" w:cs="Times New Roman"/>
          <w:b/>
          <w:bCs/>
          <w:sz w:val="24"/>
          <w:szCs w:val="24"/>
          <w:lang w:eastAsia="ru-RU"/>
        </w:rPr>
        <w:t>Испарением называют явление...</w:t>
      </w:r>
    </w:p>
    <w:p w:rsidR="00224B47" w:rsidRDefault="00224B47" w:rsidP="00224B47">
      <w:pPr>
        <w:ind w:left="426"/>
        <w:contextualSpacing/>
        <w:rPr>
          <w:rFonts w:ascii="Times New Roman" w:hAnsi="Times New Roman" w:cs="Times New Roman"/>
          <w:bCs/>
          <w:color w:val="000000"/>
          <w:sz w:val="24"/>
          <w:szCs w:val="24"/>
        </w:rPr>
      </w:pPr>
      <w:r>
        <w:rPr>
          <w:rFonts w:ascii="Times New Roman" w:hAnsi="Times New Roman" w:cs="Times New Roman"/>
          <w:b/>
          <w:bCs/>
          <w:color w:val="000000"/>
          <w:sz w:val="24"/>
          <w:szCs w:val="24"/>
        </w:rPr>
        <w:t>А.</w:t>
      </w:r>
      <w:r>
        <w:rPr>
          <w:rFonts w:ascii="Times New Roman" w:hAnsi="Times New Roman" w:cs="Times New Roman"/>
          <w:bCs/>
          <w:color w:val="000000"/>
          <w:sz w:val="24"/>
          <w:szCs w:val="24"/>
        </w:rPr>
        <w:t xml:space="preserve"> перехода молекул в пар с поверхности и изнутри жидкости</w:t>
      </w:r>
    </w:p>
    <w:p w:rsidR="00224B47" w:rsidRDefault="00224B47" w:rsidP="00224B47">
      <w:pPr>
        <w:tabs>
          <w:tab w:val="num" w:pos="426"/>
        </w:tabs>
        <w:spacing w:after="0" w:line="240" w:lineRule="auto"/>
        <w:ind w:left="426"/>
        <w:rPr>
          <w:rFonts w:ascii="Times New Roman" w:hAnsi="Times New Roman" w:cs="Times New Roman"/>
          <w:bCs/>
          <w:color w:val="000000"/>
          <w:sz w:val="24"/>
          <w:szCs w:val="24"/>
          <w:lang w:eastAsia="ru-RU"/>
        </w:rPr>
      </w:pPr>
      <w:r>
        <w:rPr>
          <w:rFonts w:ascii="Times New Roman" w:hAnsi="Times New Roman" w:cs="Times New Roman"/>
          <w:b/>
          <w:bCs/>
          <w:color w:val="000000"/>
          <w:sz w:val="24"/>
          <w:szCs w:val="24"/>
          <w:lang w:eastAsia="ru-RU"/>
        </w:rPr>
        <w:t>Б.</w:t>
      </w:r>
      <w:r>
        <w:rPr>
          <w:rFonts w:ascii="Times New Roman" w:hAnsi="Times New Roman" w:cs="Times New Roman"/>
          <w:bCs/>
          <w:color w:val="000000"/>
          <w:sz w:val="24"/>
          <w:szCs w:val="24"/>
          <w:lang w:eastAsia="ru-RU"/>
        </w:rPr>
        <w:t xml:space="preserve"> перехода молекул из жидкости в пар</w:t>
      </w:r>
    </w:p>
    <w:p w:rsidR="00224B47" w:rsidRDefault="00224B47" w:rsidP="00224B47">
      <w:pPr>
        <w:tabs>
          <w:tab w:val="num" w:pos="426"/>
        </w:tabs>
        <w:spacing w:after="0" w:line="240" w:lineRule="auto"/>
        <w:ind w:left="426"/>
        <w:rPr>
          <w:rFonts w:ascii="Times New Roman" w:hAnsi="Times New Roman" w:cs="Times New Roman"/>
          <w:bCs/>
          <w:sz w:val="24"/>
          <w:szCs w:val="24"/>
          <w:lang w:eastAsia="ru-RU"/>
        </w:rPr>
      </w:pPr>
      <w:r>
        <w:rPr>
          <w:rFonts w:ascii="Times New Roman" w:hAnsi="Times New Roman" w:cs="Times New Roman"/>
          <w:b/>
          <w:bCs/>
          <w:color w:val="000000"/>
          <w:sz w:val="24"/>
          <w:szCs w:val="24"/>
          <w:lang w:eastAsia="ru-RU"/>
        </w:rPr>
        <w:t>В.</w:t>
      </w:r>
      <w:r>
        <w:rPr>
          <w:rFonts w:ascii="Times New Roman" w:hAnsi="Times New Roman" w:cs="Times New Roman"/>
          <w:bCs/>
          <w:color w:val="000000"/>
          <w:sz w:val="24"/>
          <w:szCs w:val="24"/>
          <w:lang w:eastAsia="ru-RU"/>
        </w:rPr>
        <w:t xml:space="preserve"> перехода молекул из пара в жидкость</w:t>
      </w:r>
    </w:p>
    <w:p w:rsidR="00224B47" w:rsidRDefault="00224B47" w:rsidP="00224B47">
      <w:pPr>
        <w:numPr>
          <w:ilvl w:val="0"/>
          <w:numId w:val="14"/>
        </w:numPr>
        <w:tabs>
          <w:tab w:val="num" w:pos="0"/>
        </w:tabs>
        <w:spacing w:after="0" w:line="240" w:lineRule="auto"/>
        <w:ind w:hanging="284"/>
        <w:contextualSpacing/>
        <w:rPr>
          <w:rFonts w:ascii="Times New Roman" w:hAnsi="Times New Roman" w:cs="Times New Roman"/>
          <w:b/>
          <w:bCs/>
          <w:sz w:val="24"/>
          <w:szCs w:val="24"/>
        </w:rPr>
      </w:pPr>
      <w:r>
        <w:rPr>
          <w:rFonts w:ascii="Times New Roman" w:hAnsi="Times New Roman" w:cs="Times New Roman"/>
          <w:b/>
          <w:bCs/>
          <w:sz w:val="24"/>
          <w:szCs w:val="24"/>
        </w:rPr>
        <w:t>Если нет притока энергии к жидкости извне, испарение сопровождается…температуры жидкости.</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понижением</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Б.</w:t>
      </w:r>
      <w:r>
        <w:rPr>
          <w:rFonts w:ascii="Times New Roman" w:hAnsi="Times New Roman" w:cs="Times New Roman"/>
          <w:sz w:val="24"/>
          <w:szCs w:val="24"/>
          <w:lang w:eastAsia="ru-RU"/>
        </w:rPr>
        <w:t xml:space="preserve"> повышением</w:t>
      </w:r>
    </w:p>
    <w:p w:rsidR="00224B47" w:rsidRDefault="00224B47" w:rsidP="00224B47">
      <w:pPr>
        <w:numPr>
          <w:ilvl w:val="0"/>
          <w:numId w:val="14"/>
        </w:numPr>
        <w:tabs>
          <w:tab w:val="num" w:pos="0"/>
        </w:tabs>
        <w:spacing w:after="0" w:line="240" w:lineRule="auto"/>
        <w:ind w:hanging="284"/>
        <w:contextualSpacing/>
        <w:rPr>
          <w:rFonts w:ascii="Times New Roman" w:hAnsi="Times New Roman" w:cs="Times New Roman"/>
          <w:b/>
          <w:bCs/>
          <w:sz w:val="24"/>
          <w:szCs w:val="24"/>
        </w:rPr>
      </w:pPr>
      <w:r>
        <w:rPr>
          <w:rFonts w:ascii="Times New Roman" w:hAnsi="Times New Roman" w:cs="Times New Roman"/>
          <w:b/>
          <w:bCs/>
          <w:sz w:val="24"/>
          <w:szCs w:val="24"/>
        </w:rPr>
        <w:t>При увеличении площади свободной поверхности жидкости скорость испарения…</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не изменяется</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Б.</w:t>
      </w:r>
      <w:r>
        <w:rPr>
          <w:rFonts w:ascii="Times New Roman" w:hAnsi="Times New Roman" w:cs="Times New Roman"/>
          <w:sz w:val="24"/>
          <w:szCs w:val="24"/>
          <w:lang w:eastAsia="ru-RU"/>
        </w:rPr>
        <w:t xml:space="preserve"> увеличивается</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В.</w:t>
      </w:r>
      <w:r>
        <w:rPr>
          <w:rFonts w:ascii="Times New Roman" w:hAnsi="Times New Roman" w:cs="Times New Roman"/>
          <w:sz w:val="24"/>
          <w:szCs w:val="24"/>
          <w:lang w:eastAsia="ru-RU"/>
        </w:rPr>
        <w:t xml:space="preserve"> уменьшается</w:t>
      </w:r>
    </w:p>
    <w:p w:rsidR="00224B47" w:rsidRDefault="00224B47" w:rsidP="00224B47">
      <w:pPr>
        <w:numPr>
          <w:ilvl w:val="0"/>
          <w:numId w:val="14"/>
        </w:numPr>
        <w:tabs>
          <w:tab w:val="num" w:pos="0"/>
        </w:tabs>
        <w:spacing w:after="0" w:line="240" w:lineRule="auto"/>
        <w:ind w:hanging="1004"/>
        <w:contextualSpacing/>
        <w:rPr>
          <w:rFonts w:ascii="Times New Roman" w:hAnsi="Times New Roman" w:cs="Times New Roman"/>
          <w:b/>
          <w:bCs/>
          <w:sz w:val="24"/>
          <w:szCs w:val="24"/>
        </w:rPr>
      </w:pPr>
      <w:r>
        <w:rPr>
          <w:rFonts w:ascii="Times New Roman" w:hAnsi="Times New Roman" w:cs="Times New Roman"/>
          <w:b/>
          <w:bCs/>
          <w:sz w:val="24"/>
          <w:szCs w:val="24"/>
        </w:rPr>
        <w:t>При конденсации жидкости происходит…энергии.</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поглощение</w:t>
      </w:r>
    </w:p>
    <w:p w:rsidR="00224B47" w:rsidRDefault="00224B47" w:rsidP="00224B47">
      <w:pPr>
        <w:spacing w:after="0" w:line="240" w:lineRule="auto"/>
        <w:ind w:firstLine="360"/>
        <w:rPr>
          <w:rFonts w:ascii="Times New Roman" w:hAnsi="Times New Roman" w:cs="Times New Roman"/>
          <w:sz w:val="24"/>
          <w:szCs w:val="24"/>
          <w:lang w:eastAsia="ru-RU"/>
        </w:rPr>
      </w:pPr>
      <w:r>
        <w:rPr>
          <w:rFonts w:ascii="Times New Roman" w:hAnsi="Times New Roman" w:cs="Times New Roman"/>
          <w:b/>
          <w:sz w:val="24"/>
          <w:szCs w:val="24"/>
          <w:lang w:eastAsia="ru-RU"/>
        </w:rPr>
        <w:t>Б.</w:t>
      </w:r>
      <w:r>
        <w:rPr>
          <w:rFonts w:ascii="Times New Roman" w:hAnsi="Times New Roman" w:cs="Times New Roman"/>
          <w:sz w:val="24"/>
          <w:szCs w:val="24"/>
          <w:lang w:eastAsia="ru-RU"/>
        </w:rPr>
        <w:t xml:space="preserve"> выделение</w:t>
      </w:r>
    </w:p>
    <w:p w:rsidR="00224B47" w:rsidRDefault="00224B47" w:rsidP="00224B47">
      <w:pPr>
        <w:spacing w:after="0" w:line="240" w:lineRule="auto"/>
        <w:ind w:hanging="284"/>
        <w:rPr>
          <w:rFonts w:ascii="Times New Roman" w:hAnsi="Times New Roman" w:cs="Times New Roman"/>
          <w:b/>
          <w:sz w:val="24"/>
          <w:szCs w:val="24"/>
          <w:lang w:eastAsia="ru-RU"/>
        </w:rPr>
      </w:pPr>
      <w:r>
        <w:rPr>
          <w:rFonts w:ascii="Times New Roman" w:hAnsi="Times New Roman" w:cs="Times New Roman"/>
          <w:b/>
          <w:sz w:val="24"/>
          <w:szCs w:val="24"/>
          <w:lang w:eastAsia="ru-RU"/>
        </w:rPr>
        <w:t>5. Насыщенный пар - это:</w:t>
      </w:r>
    </w:p>
    <w:p w:rsidR="00224B47" w:rsidRDefault="00224B47" w:rsidP="00224B47">
      <w:pPr>
        <w:spacing w:after="0" w:line="240" w:lineRule="auto"/>
        <w:ind w:left="426"/>
        <w:rPr>
          <w:rFonts w:ascii="Times New Roman" w:hAnsi="Times New Roman" w:cs="Times New Roman"/>
          <w:sz w:val="24"/>
          <w:szCs w:val="24"/>
          <w:lang w:eastAsia="ru-RU"/>
        </w:rPr>
      </w:pP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максимальное количество пара, которое может содержаться в данном объеме при данных условиях</w:t>
      </w:r>
      <w:r>
        <w:rPr>
          <w:rFonts w:ascii="Times New Roman" w:hAnsi="Times New Roman" w:cs="Times New Roman"/>
          <w:sz w:val="24"/>
          <w:szCs w:val="24"/>
          <w:lang w:eastAsia="ru-RU"/>
        </w:rPr>
        <w:br/>
      </w:r>
      <w:r>
        <w:rPr>
          <w:rFonts w:ascii="Times New Roman" w:hAnsi="Times New Roman" w:cs="Times New Roman"/>
          <w:b/>
          <w:sz w:val="24"/>
          <w:szCs w:val="24"/>
          <w:lang w:eastAsia="ru-RU"/>
        </w:rPr>
        <w:t>Б.</w:t>
      </w:r>
      <w:r>
        <w:rPr>
          <w:rFonts w:ascii="Times New Roman" w:hAnsi="Times New Roman" w:cs="Times New Roman"/>
          <w:sz w:val="24"/>
          <w:szCs w:val="24"/>
          <w:lang w:eastAsia="ru-RU"/>
        </w:rPr>
        <w:t xml:space="preserve"> пар, находящийся в равновесии со своей жидкостью</w:t>
      </w:r>
    </w:p>
    <w:p w:rsidR="00224B47" w:rsidRDefault="00224B47" w:rsidP="00224B47">
      <w:pPr>
        <w:spacing w:after="0" w:line="240" w:lineRule="auto"/>
        <w:ind w:left="426"/>
        <w:rPr>
          <w:rFonts w:ascii="Times New Roman" w:hAnsi="Times New Roman" w:cs="Times New Roman"/>
          <w:sz w:val="24"/>
          <w:szCs w:val="24"/>
          <w:lang w:eastAsia="ru-RU"/>
        </w:rPr>
      </w:pPr>
      <w:r>
        <w:rPr>
          <w:rFonts w:ascii="Times New Roman" w:hAnsi="Times New Roman" w:cs="Times New Roman"/>
          <w:b/>
          <w:sz w:val="24"/>
          <w:szCs w:val="24"/>
          <w:lang w:eastAsia="ru-RU"/>
        </w:rPr>
        <w:t>В.</w:t>
      </w:r>
      <w:r>
        <w:rPr>
          <w:rFonts w:ascii="Times New Roman" w:hAnsi="Times New Roman" w:cs="Times New Roman"/>
          <w:sz w:val="24"/>
          <w:szCs w:val="24"/>
          <w:lang w:eastAsia="ru-RU"/>
        </w:rPr>
        <w:t xml:space="preserve"> и то, и другое верно</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color w:val="262626"/>
          <w:sz w:val="24"/>
          <w:szCs w:val="24"/>
          <w:lang w:eastAsia="ru-RU"/>
        </w:rPr>
      </w:pPr>
    </w:p>
    <w:p w:rsidR="005E2B2A" w:rsidRDefault="005E2B2A" w:rsidP="005E2B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Расчет количества теплоты при агрегатном переходе.</w:t>
      </w:r>
    </w:p>
    <w:p w:rsidR="00114997" w:rsidRDefault="00114997" w:rsidP="00114997">
      <w:pPr>
        <w:pStyle w:val="aa"/>
      </w:pPr>
      <w:r>
        <w:rPr>
          <w:b/>
        </w:rPr>
        <w:t xml:space="preserve">Цель: </w:t>
      </w:r>
      <w:r>
        <w:t>научиться применять формулы при решении задач.</w:t>
      </w:r>
    </w:p>
    <w:p w:rsidR="00114997" w:rsidRDefault="00114997" w:rsidP="00114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bCs/>
          <w:sz w:val="24"/>
          <w:szCs w:val="24"/>
        </w:rPr>
      </w:pPr>
    </w:p>
    <w:p w:rsidR="00114997" w:rsidRDefault="00114997" w:rsidP="00114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
          <w:rFonts w:ascii="Times New Roman" w:hAnsi="Times New Roman" w:cs="Times New Roman"/>
          <w:b w:val="0"/>
          <w:bCs w:val="0"/>
          <w:sz w:val="24"/>
          <w:szCs w:val="24"/>
          <w:bdr w:val="none" w:sz="0" w:space="0" w:color="auto" w:frame="1"/>
          <w:shd w:val="clear" w:color="auto" w:fill="FCFCFC"/>
        </w:rPr>
      </w:pPr>
      <w:r w:rsidRPr="00114997">
        <w:rPr>
          <w:rFonts w:ascii="Times New Roman" w:hAnsi="Times New Roman" w:cs="Times New Roman"/>
          <w:sz w:val="24"/>
          <w:szCs w:val="24"/>
          <w:shd w:val="clear" w:color="auto" w:fill="FCFCFC"/>
        </w:rPr>
        <w:t>1 </w:t>
      </w:r>
      <w:r w:rsidRPr="00114997">
        <w:rPr>
          <w:rStyle w:val="ad"/>
          <w:rFonts w:ascii="Times New Roman" w:hAnsi="Times New Roman" w:cs="Times New Roman"/>
          <w:b w:val="0"/>
          <w:bCs w:val="0"/>
          <w:sz w:val="24"/>
          <w:szCs w:val="24"/>
          <w:bdr w:val="none" w:sz="0" w:space="0" w:color="auto" w:frame="1"/>
          <w:shd w:val="clear" w:color="auto" w:fill="FCFCFC"/>
        </w:rPr>
        <w:t>В железный котёл массой 5 кг налита вода массой 10 кг. Какое количество теплоты нужно передать котлу с водой для изменения их температуры от 10 до 100 °С?</w:t>
      </w:r>
    </w:p>
    <w:p w:rsidR="00114997" w:rsidRPr="00114997" w:rsidRDefault="00114997" w:rsidP="00114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
          <w:rFonts w:ascii="Times New Roman" w:hAnsi="Times New Roman" w:cs="Times New Roman"/>
          <w:b w:val="0"/>
          <w:bCs w:val="0"/>
          <w:sz w:val="24"/>
          <w:szCs w:val="24"/>
          <w:bdr w:val="none" w:sz="0" w:space="0" w:color="auto" w:frame="1"/>
          <w:shd w:val="clear" w:color="auto" w:fill="FCFCFC"/>
        </w:rPr>
      </w:pPr>
    </w:p>
    <w:p w:rsidR="00114997" w:rsidRDefault="00114997" w:rsidP="00114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
          <w:rFonts w:ascii="Times New Roman" w:hAnsi="Times New Roman" w:cs="Times New Roman"/>
          <w:b w:val="0"/>
          <w:bCs w:val="0"/>
          <w:sz w:val="24"/>
          <w:szCs w:val="24"/>
          <w:bdr w:val="none" w:sz="0" w:space="0" w:color="auto" w:frame="1"/>
          <w:shd w:val="clear" w:color="auto" w:fill="FCFCFC"/>
        </w:rPr>
      </w:pPr>
      <w:r w:rsidRPr="00114997">
        <w:rPr>
          <w:rStyle w:val="ad"/>
          <w:rFonts w:ascii="Times New Roman" w:hAnsi="Times New Roman" w:cs="Times New Roman"/>
          <w:b w:val="0"/>
          <w:bCs w:val="0"/>
          <w:sz w:val="24"/>
          <w:szCs w:val="24"/>
          <w:bdr w:val="none" w:sz="0" w:space="0" w:color="auto" w:frame="1"/>
          <w:shd w:val="clear" w:color="auto" w:fill="FCFCFC"/>
        </w:rPr>
        <w:t xml:space="preserve">2 </w:t>
      </w:r>
      <w:r w:rsidRPr="00114997">
        <w:rPr>
          <w:rFonts w:ascii="Times New Roman" w:hAnsi="Times New Roman" w:cs="Times New Roman"/>
          <w:sz w:val="24"/>
          <w:szCs w:val="24"/>
          <w:shd w:val="clear" w:color="auto" w:fill="FCFCFC"/>
        </w:rPr>
        <w:t> </w:t>
      </w:r>
      <w:r w:rsidRPr="00114997">
        <w:rPr>
          <w:rStyle w:val="ad"/>
          <w:rFonts w:ascii="Times New Roman" w:hAnsi="Times New Roman" w:cs="Times New Roman"/>
          <w:b w:val="0"/>
          <w:bCs w:val="0"/>
          <w:sz w:val="24"/>
          <w:szCs w:val="24"/>
          <w:bdr w:val="none" w:sz="0" w:space="0" w:color="auto" w:frame="1"/>
          <w:shd w:val="clear" w:color="auto" w:fill="FCFCFC"/>
        </w:rPr>
        <w:t>Смешали воду массой 0,8 кг, имеющую температуру 25 °С, и воду при температуре 100 °С массой 0,2 кг. Температуру полученной смеси измерили, и она оказалась равной 40 °С. Вычислите, какое количество теплоты отдала горячая вода при остывании и получила холодная вода при нагревании. Сравните эти количества теплоты.</w:t>
      </w:r>
    </w:p>
    <w:p w:rsidR="00114997" w:rsidRPr="00114997" w:rsidRDefault="00114997" w:rsidP="00114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
          <w:rFonts w:ascii="Times New Roman" w:hAnsi="Times New Roman" w:cs="Times New Roman"/>
          <w:b w:val="0"/>
          <w:bCs w:val="0"/>
          <w:sz w:val="24"/>
          <w:szCs w:val="24"/>
          <w:bdr w:val="none" w:sz="0" w:space="0" w:color="auto" w:frame="1"/>
          <w:shd w:val="clear" w:color="auto" w:fill="FCFCFC"/>
        </w:rPr>
      </w:pPr>
    </w:p>
    <w:p w:rsidR="00114997" w:rsidRDefault="00114997" w:rsidP="00114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
          <w:rFonts w:ascii="Times New Roman" w:hAnsi="Times New Roman" w:cs="Times New Roman"/>
          <w:b w:val="0"/>
          <w:bCs w:val="0"/>
          <w:sz w:val="24"/>
          <w:szCs w:val="24"/>
          <w:bdr w:val="none" w:sz="0" w:space="0" w:color="auto" w:frame="1"/>
          <w:shd w:val="clear" w:color="auto" w:fill="FCFCFC"/>
        </w:rPr>
      </w:pPr>
      <w:r w:rsidRPr="00114997">
        <w:rPr>
          <w:rStyle w:val="ad"/>
          <w:rFonts w:ascii="Times New Roman" w:hAnsi="Times New Roman" w:cs="Times New Roman"/>
          <w:b w:val="0"/>
          <w:bCs w:val="0"/>
          <w:sz w:val="24"/>
          <w:szCs w:val="24"/>
          <w:bdr w:val="none" w:sz="0" w:space="0" w:color="auto" w:frame="1"/>
          <w:shd w:val="clear" w:color="auto" w:fill="FCFCFC"/>
        </w:rPr>
        <w:t xml:space="preserve">3 </w:t>
      </w:r>
      <w:r w:rsidRPr="00114997">
        <w:rPr>
          <w:rFonts w:ascii="Times New Roman" w:hAnsi="Times New Roman" w:cs="Times New Roman"/>
          <w:sz w:val="24"/>
          <w:szCs w:val="24"/>
          <w:shd w:val="clear" w:color="auto" w:fill="FCFCFC"/>
        </w:rPr>
        <w:t> </w:t>
      </w:r>
      <w:r w:rsidRPr="00114997">
        <w:rPr>
          <w:rStyle w:val="ad"/>
          <w:rFonts w:ascii="Times New Roman" w:hAnsi="Times New Roman" w:cs="Times New Roman"/>
          <w:b w:val="0"/>
          <w:bCs w:val="0"/>
          <w:sz w:val="24"/>
          <w:szCs w:val="24"/>
          <w:bdr w:val="none" w:sz="0" w:space="0" w:color="auto" w:frame="1"/>
          <w:shd w:val="clear" w:color="auto" w:fill="FCFCFC"/>
        </w:rPr>
        <w:t>Стальная деталь массой 3 кг нагрелась от 25 до 45 °С. Какое количество теплоты было израсходовано?</w:t>
      </w:r>
    </w:p>
    <w:p w:rsidR="00114997" w:rsidRPr="00114997" w:rsidRDefault="00114997" w:rsidP="00114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
          <w:rFonts w:ascii="Times New Roman" w:hAnsi="Times New Roman" w:cs="Times New Roman"/>
          <w:b w:val="0"/>
          <w:bCs w:val="0"/>
          <w:sz w:val="24"/>
          <w:szCs w:val="24"/>
          <w:bdr w:val="none" w:sz="0" w:space="0" w:color="auto" w:frame="1"/>
          <w:shd w:val="clear" w:color="auto" w:fill="FCFCFC"/>
        </w:rPr>
      </w:pPr>
    </w:p>
    <w:p w:rsidR="00114997" w:rsidRDefault="00114997" w:rsidP="00114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
          <w:rFonts w:ascii="Times New Roman" w:hAnsi="Times New Roman" w:cs="Times New Roman"/>
          <w:b w:val="0"/>
          <w:bCs w:val="0"/>
          <w:sz w:val="24"/>
          <w:szCs w:val="24"/>
          <w:bdr w:val="none" w:sz="0" w:space="0" w:color="auto" w:frame="1"/>
          <w:shd w:val="clear" w:color="auto" w:fill="FCFCFC"/>
        </w:rPr>
      </w:pPr>
      <w:r w:rsidRPr="00114997">
        <w:rPr>
          <w:rStyle w:val="ad"/>
          <w:rFonts w:ascii="Times New Roman" w:hAnsi="Times New Roman" w:cs="Times New Roman"/>
          <w:b w:val="0"/>
          <w:bCs w:val="0"/>
          <w:sz w:val="24"/>
          <w:szCs w:val="24"/>
          <w:bdr w:val="none" w:sz="0" w:space="0" w:color="auto" w:frame="1"/>
          <w:shd w:val="clear" w:color="auto" w:fill="FCFCFC"/>
        </w:rPr>
        <w:t>4 В сосуде содержится 3 л воды при температуре 20 °С. Сколько воды при температуре 45 °С надо добавить в сосуд, чтобы в нём установилась температура 30 °С? Необходимый свободный объём в сосуде имеется. Теплообменом с окружающей средой пренебречь.</w:t>
      </w:r>
    </w:p>
    <w:p w:rsidR="00114997" w:rsidRPr="00114997" w:rsidRDefault="00114997" w:rsidP="00114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Style w:val="ad"/>
          <w:rFonts w:ascii="Times New Roman" w:hAnsi="Times New Roman" w:cs="Times New Roman"/>
          <w:b w:val="0"/>
          <w:bCs w:val="0"/>
          <w:sz w:val="24"/>
          <w:szCs w:val="24"/>
          <w:bdr w:val="none" w:sz="0" w:space="0" w:color="auto" w:frame="1"/>
          <w:shd w:val="clear" w:color="auto" w:fill="FCFCFC"/>
        </w:rPr>
      </w:pPr>
    </w:p>
    <w:p w:rsidR="00114997" w:rsidRPr="00114997" w:rsidRDefault="00114997" w:rsidP="00114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eastAsia="ru-RU"/>
        </w:rPr>
      </w:pPr>
      <w:r w:rsidRPr="00114997">
        <w:rPr>
          <w:rStyle w:val="ad"/>
          <w:rFonts w:ascii="Times New Roman" w:hAnsi="Times New Roman" w:cs="Times New Roman"/>
          <w:b w:val="0"/>
          <w:bCs w:val="0"/>
          <w:sz w:val="24"/>
          <w:szCs w:val="24"/>
          <w:bdr w:val="none" w:sz="0" w:space="0" w:color="auto" w:frame="1"/>
          <w:shd w:val="clear" w:color="auto" w:fill="FCFCFC"/>
        </w:rPr>
        <w:t>5 Нагретый камень массой 5 кг, охлаждаясь в воде на 1 °С, передает ей 2,1 кДж энергии. Чему равна удельная теплоемкость камня?</w:t>
      </w:r>
    </w:p>
    <w:p w:rsidR="00114997" w:rsidRDefault="00114997" w:rsidP="0011499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114997" w:rsidRDefault="00114997" w:rsidP="00114997">
      <w:pPr>
        <w:pStyle w:val="ab"/>
        <w:ind w:left="0"/>
        <w:rPr>
          <w:rFonts w:ascii="Times New Roman" w:hAnsi="Times New Roman"/>
          <w:sz w:val="24"/>
          <w:szCs w:val="24"/>
        </w:rPr>
      </w:pPr>
      <w:r>
        <w:rPr>
          <w:rFonts w:ascii="Times New Roman" w:hAnsi="Times New Roman"/>
          <w:sz w:val="24"/>
          <w:szCs w:val="24"/>
        </w:rPr>
        <w:lastRenderedPageBreak/>
        <w:t>1. Место (время) выполнения задания: задание выполняется в  аудитории во время занятия.</w:t>
      </w:r>
    </w:p>
    <w:p w:rsidR="00114997" w:rsidRDefault="00114997" w:rsidP="00114997">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Pr>
          <w:rFonts w:ascii="Times New Roman" w:hAnsi="Times New Roman"/>
          <w:sz w:val="24"/>
          <w:szCs w:val="24"/>
          <w:u w:val="single"/>
        </w:rPr>
        <w:t>1 час</w:t>
      </w:r>
      <w:r>
        <w:rPr>
          <w:rFonts w:ascii="Times New Roman" w:hAnsi="Times New Roman"/>
          <w:sz w:val="24"/>
          <w:szCs w:val="24"/>
        </w:rPr>
        <w:t>.</w:t>
      </w:r>
    </w:p>
    <w:p w:rsidR="00114997" w:rsidRDefault="00114997" w:rsidP="001149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w:t>
      </w:r>
    </w:p>
    <w:p w:rsidR="00224B47" w:rsidRPr="00346BB0" w:rsidRDefault="00346BB0" w:rsidP="00224B47">
      <w:pPr>
        <w:jc w:val="both"/>
        <w:rPr>
          <w:rFonts w:ascii="Times New Roman" w:hAnsi="Times New Roman" w:cs="Times New Roman"/>
          <w:b/>
          <w:bCs/>
          <w:sz w:val="24"/>
          <w:szCs w:val="24"/>
        </w:rPr>
      </w:pPr>
      <w:r>
        <w:rPr>
          <w:rFonts w:ascii="Times New Roman" w:hAnsi="Times New Roman" w:cs="Times New Roman"/>
          <w:b/>
          <w:bCs/>
          <w:sz w:val="24"/>
          <w:szCs w:val="24"/>
        </w:rPr>
        <w:t>РАЗДЕЛ 3. Электродинамика.</w:t>
      </w:r>
    </w:p>
    <w:p w:rsidR="00224B47" w:rsidRPr="00346BB0" w:rsidRDefault="00224B47" w:rsidP="00224B47">
      <w:pPr>
        <w:jc w:val="center"/>
        <w:rPr>
          <w:rFonts w:ascii="Times New Roman" w:hAnsi="Times New Roman" w:cs="Times New Roman"/>
          <w:b/>
          <w:sz w:val="24"/>
          <w:szCs w:val="24"/>
          <w:u w:val="single"/>
        </w:rPr>
      </w:pPr>
      <w:r w:rsidRPr="00346BB0">
        <w:rPr>
          <w:rFonts w:ascii="Times New Roman" w:hAnsi="Times New Roman" w:cs="Times New Roman"/>
          <w:b/>
          <w:sz w:val="24"/>
          <w:szCs w:val="24"/>
          <w:u w:val="single"/>
        </w:rPr>
        <w:t>Практическ</w:t>
      </w:r>
      <w:r w:rsidR="00CF43F2">
        <w:rPr>
          <w:rFonts w:ascii="Times New Roman" w:hAnsi="Times New Roman" w:cs="Times New Roman"/>
          <w:b/>
          <w:sz w:val="24"/>
          <w:szCs w:val="24"/>
          <w:u w:val="single"/>
        </w:rPr>
        <w:t>ое занятие</w:t>
      </w:r>
    </w:p>
    <w:p w:rsidR="00224B47" w:rsidRDefault="00224B47" w:rsidP="00224B47">
      <w:pPr>
        <w:jc w:val="center"/>
        <w:rPr>
          <w:rFonts w:ascii="Times New Roman" w:hAnsi="Times New Roman" w:cs="Times New Roman"/>
          <w:b/>
          <w:sz w:val="24"/>
          <w:szCs w:val="24"/>
        </w:rPr>
      </w:pPr>
      <w:r>
        <w:rPr>
          <w:rFonts w:ascii="Times New Roman" w:hAnsi="Times New Roman" w:cs="Times New Roman"/>
          <w:b/>
          <w:sz w:val="24"/>
          <w:szCs w:val="24"/>
        </w:rPr>
        <w:t>Взаимодействие заряженных тел.</w:t>
      </w:r>
    </w:p>
    <w:p w:rsidR="00224B47" w:rsidRDefault="00224B47" w:rsidP="00224B47">
      <w:pPr>
        <w:rPr>
          <w:rFonts w:ascii="Times New Roman" w:hAnsi="Times New Roman" w:cs="Times New Roman"/>
          <w:sz w:val="24"/>
          <w:szCs w:val="24"/>
        </w:rPr>
      </w:pPr>
      <w:r>
        <w:rPr>
          <w:rFonts w:ascii="Times New Roman" w:hAnsi="Times New Roman" w:cs="Times New Roman"/>
          <w:b/>
          <w:sz w:val="24"/>
          <w:szCs w:val="24"/>
        </w:rPr>
        <w:t xml:space="preserve">Цель: </w:t>
      </w:r>
      <w:r>
        <w:rPr>
          <w:rFonts w:ascii="Times New Roman" w:hAnsi="Times New Roman" w:cs="Times New Roman"/>
          <w:sz w:val="24"/>
          <w:szCs w:val="24"/>
        </w:rPr>
        <w:t>научиться применять теоретические знания для решения задач.</w:t>
      </w:r>
    </w:p>
    <w:p w:rsidR="00224B47" w:rsidRDefault="00224B47" w:rsidP="00224B47">
      <w:pPr>
        <w:rPr>
          <w:rFonts w:ascii="Times New Roman" w:hAnsi="Times New Roman" w:cs="Times New Roman"/>
          <w:b/>
          <w:sz w:val="24"/>
          <w:szCs w:val="24"/>
        </w:rPr>
      </w:pPr>
      <w:r>
        <w:rPr>
          <w:rFonts w:ascii="Times New Roman" w:hAnsi="Times New Roman" w:cs="Times New Roman"/>
          <w:b/>
          <w:sz w:val="24"/>
          <w:szCs w:val="24"/>
        </w:rPr>
        <w:t>Текст задания</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1.</w:t>
      </w:r>
      <w:r>
        <w:rPr>
          <w:rFonts w:ascii="Times New Roman" w:hAnsi="Times New Roman" w:cs="Times New Roman"/>
          <w:sz w:val="24"/>
          <w:szCs w:val="24"/>
        </w:rPr>
        <w:t xml:space="preserve"> Как изменится сила кулоновского взаимодействия двух точечных зарядов в вакууме, если отрицательный заряд увеличить в 6 раз, а положительный уменьшить в 3 раза, не меняя расстояние между зарядами?</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2.</w:t>
      </w:r>
      <w:r>
        <w:rPr>
          <w:rFonts w:ascii="Times New Roman" w:hAnsi="Times New Roman" w:cs="Times New Roman"/>
          <w:sz w:val="24"/>
          <w:szCs w:val="24"/>
        </w:rPr>
        <w:t xml:space="preserve"> Два одинаковых шарика находятся на расстоянии 40 см друг от друга. Заряд одного из них 9·10</w:t>
      </w:r>
      <w:r>
        <w:rPr>
          <w:rFonts w:ascii="Times New Roman" w:hAnsi="Times New Roman" w:cs="Times New Roman"/>
          <w:sz w:val="24"/>
          <w:szCs w:val="24"/>
          <w:vertAlign w:val="superscript"/>
        </w:rPr>
        <w:t>-9</w:t>
      </w:r>
      <w:r>
        <w:rPr>
          <w:rFonts w:ascii="Times New Roman" w:hAnsi="Times New Roman" w:cs="Times New Roman"/>
          <w:sz w:val="24"/>
          <w:szCs w:val="24"/>
        </w:rPr>
        <w:t xml:space="preserve"> Кл, а заряд другого  -2·10</w:t>
      </w:r>
      <w:r>
        <w:rPr>
          <w:rFonts w:ascii="Times New Roman" w:hAnsi="Times New Roman" w:cs="Times New Roman"/>
          <w:sz w:val="24"/>
          <w:szCs w:val="24"/>
          <w:vertAlign w:val="superscript"/>
        </w:rPr>
        <w:t>-9</w:t>
      </w:r>
      <w:r>
        <w:rPr>
          <w:rFonts w:ascii="Times New Roman" w:hAnsi="Times New Roman" w:cs="Times New Roman"/>
          <w:sz w:val="24"/>
          <w:szCs w:val="24"/>
        </w:rPr>
        <w:t xml:space="preserve"> Кл. Шарики привели в соприкосновение и вновь раздвинули на такое же расстояние. Найдите силы их взаимодействия до и после соприкосновения.</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3.</w:t>
      </w:r>
      <w:r>
        <w:rPr>
          <w:rFonts w:ascii="Times New Roman" w:hAnsi="Times New Roman" w:cs="Times New Roman"/>
          <w:sz w:val="24"/>
          <w:szCs w:val="24"/>
        </w:rPr>
        <w:t xml:space="preserve"> Два разноименных заряда +3q и -2q находятся на расстоянии 5 метров друг от друга. Определите результирующую напряженность и потенциал в точке А (на линии между зарядами), удаленной от положительного заряда на 2 метра, а от отрицательного – на 3 метра.</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4.</w:t>
      </w:r>
      <w:r>
        <w:rPr>
          <w:rFonts w:ascii="Times New Roman" w:hAnsi="Times New Roman" w:cs="Times New Roman"/>
          <w:sz w:val="24"/>
          <w:szCs w:val="24"/>
        </w:rPr>
        <w:t xml:space="preserve"> Потенциал электростатического поля возрастает в направлении снизу вверх. Как направлен вектор напряженности? Используйте графическую интерпретацию. </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5.</w:t>
      </w:r>
      <w:r>
        <w:rPr>
          <w:rFonts w:ascii="Times New Roman" w:hAnsi="Times New Roman" w:cs="Times New Roman"/>
          <w:sz w:val="24"/>
          <w:szCs w:val="24"/>
        </w:rPr>
        <w:t xml:space="preserve"> Разность потенциалов между точками, лежащими на одной силовой линии на расстоянии 3 см равен 120В. Найдите напряженность электростатического поля, если поле однородное.</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6.</w:t>
      </w:r>
      <w:r>
        <w:rPr>
          <w:rFonts w:ascii="Times New Roman" w:hAnsi="Times New Roman" w:cs="Times New Roman"/>
          <w:sz w:val="24"/>
          <w:szCs w:val="24"/>
        </w:rPr>
        <w:t xml:space="preserve"> В направленном вертикально вниз однородном поле с напряженностью 1,3·10</w:t>
      </w:r>
      <w:r>
        <w:rPr>
          <w:rFonts w:ascii="Times New Roman" w:hAnsi="Times New Roman" w:cs="Times New Roman"/>
          <w:sz w:val="24"/>
          <w:szCs w:val="24"/>
          <w:vertAlign w:val="superscript"/>
        </w:rPr>
        <w:t>5</w:t>
      </w:r>
      <w:r>
        <w:rPr>
          <w:rFonts w:ascii="Times New Roman" w:hAnsi="Times New Roman" w:cs="Times New Roman"/>
          <w:sz w:val="24"/>
          <w:szCs w:val="24"/>
        </w:rPr>
        <w:t xml:space="preserve"> В/м капелька жидкости массой 2·10</w:t>
      </w:r>
      <w:r>
        <w:rPr>
          <w:rFonts w:ascii="Times New Roman" w:hAnsi="Times New Roman" w:cs="Times New Roman"/>
          <w:sz w:val="24"/>
          <w:szCs w:val="24"/>
          <w:vertAlign w:val="superscript"/>
        </w:rPr>
        <w:t>-9</w:t>
      </w:r>
      <w:r>
        <w:rPr>
          <w:rFonts w:ascii="Times New Roman" w:hAnsi="Times New Roman" w:cs="Times New Roman"/>
          <w:sz w:val="24"/>
          <w:szCs w:val="24"/>
        </w:rPr>
        <w:t xml:space="preserve"> г оказалась в равновесии. Найдите заряд капельки и число избыточных электронов на ней.</w:t>
      </w: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355248">
        <w:rPr>
          <w:rFonts w:ascii="Times New Roman" w:hAnsi="Times New Roman"/>
          <w:sz w:val="24"/>
          <w:szCs w:val="24"/>
          <w:u w:val="single"/>
        </w:rPr>
        <w:t>2 часа</w:t>
      </w:r>
      <w:r>
        <w:rPr>
          <w:rFonts w:ascii="Times New Roman" w:hAnsi="Times New Roman"/>
          <w:sz w:val="24"/>
          <w:szCs w:val="24"/>
        </w:rPr>
        <w:t>.</w:t>
      </w:r>
    </w:p>
    <w:p w:rsidR="00224B47" w:rsidRPr="008905D2" w:rsidRDefault="00224B47" w:rsidP="008905D2">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p w:rsidR="00224B47" w:rsidRPr="00CF43F2"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u w:val="single"/>
          <w:lang w:eastAsia="ru-RU"/>
        </w:rPr>
      </w:pPr>
      <w:r w:rsidRPr="00CF43F2">
        <w:rPr>
          <w:rFonts w:ascii="Times New Roman" w:hAnsi="Times New Roman" w:cs="Times New Roman"/>
          <w:b/>
          <w:color w:val="262626"/>
          <w:sz w:val="24"/>
          <w:szCs w:val="24"/>
          <w:u w:val="single"/>
          <w:lang w:eastAsia="ru-RU"/>
        </w:rPr>
        <w:t>Практическ</w:t>
      </w:r>
      <w:r w:rsidR="00355248" w:rsidRPr="00CF43F2">
        <w:rPr>
          <w:rFonts w:ascii="Times New Roman" w:hAnsi="Times New Roman" w:cs="Times New Roman"/>
          <w:b/>
          <w:color w:val="262626"/>
          <w:sz w:val="24"/>
          <w:szCs w:val="24"/>
          <w:u w:val="single"/>
          <w:lang w:eastAsia="ru-RU"/>
        </w:rPr>
        <w:t>ое занятие профессиональной направленности</w:t>
      </w:r>
      <w:r w:rsidRPr="00CF43F2">
        <w:rPr>
          <w:rFonts w:ascii="Times New Roman" w:hAnsi="Times New Roman" w:cs="Times New Roman"/>
          <w:b/>
          <w:color w:val="262626"/>
          <w:sz w:val="24"/>
          <w:szCs w:val="24"/>
          <w:u w:val="single"/>
          <w:lang w:eastAsia="ru-RU"/>
        </w:rPr>
        <w:t xml:space="preserve"> </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Закон Ома для участка цепи</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262626"/>
          <w:sz w:val="24"/>
          <w:szCs w:val="24"/>
          <w:lang w:eastAsia="ru-RU"/>
        </w:rPr>
      </w:pPr>
      <w:r>
        <w:rPr>
          <w:rFonts w:ascii="Times New Roman" w:hAnsi="Times New Roman" w:cs="Times New Roman"/>
          <w:b/>
          <w:color w:val="262626"/>
          <w:sz w:val="24"/>
          <w:szCs w:val="24"/>
          <w:lang w:eastAsia="ru-RU"/>
        </w:rPr>
        <w:t>Цель:</w:t>
      </w:r>
      <w:r>
        <w:rPr>
          <w:rFonts w:ascii="Times New Roman" w:hAnsi="Times New Roman" w:cs="Times New Roman"/>
          <w:color w:val="262626"/>
          <w:sz w:val="24"/>
          <w:szCs w:val="24"/>
          <w:lang w:eastAsia="ru-RU"/>
        </w:rPr>
        <w:t xml:space="preserve"> закрепить знания по теме Закон Ома для участка цепи.</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262626"/>
          <w:sz w:val="24"/>
          <w:szCs w:val="24"/>
          <w:lang w:eastAsia="ru-RU"/>
        </w:rPr>
      </w:pP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lastRenderedPageBreak/>
        <w:t xml:space="preserve">Вариант 1 </w:t>
      </w:r>
    </w:p>
    <w:p w:rsidR="00224B47" w:rsidRDefault="00224B47" w:rsidP="00224B47">
      <w:pPr>
        <w:numPr>
          <w:ilvl w:val="1"/>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Дайте определение электрического тока.</w:t>
      </w:r>
    </w:p>
    <w:p w:rsidR="00224B47" w:rsidRDefault="00224B47" w:rsidP="00224B47">
      <w:pPr>
        <w:numPr>
          <w:ilvl w:val="1"/>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Чем отличается движение заряженных частиц в проводнике в отсутствие и при наличии внешнего электрического поля.</w:t>
      </w:r>
    </w:p>
    <w:p w:rsidR="00224B47" w:rsidRDefault="00224B47" w:rsidP="00224B47">
      <w:pPr>
        <w:numPr>
          <w:ilvl w:val="1"/>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Напишите формулу для нахождения силы тока.</w:t>
      </w:r>
    </w:p>
    <w:p w:rsidR="00224B47" w:rsidRDefault="00224B47" w:rsidP="00224B47">
      <w:pPr>
        <w:numPr>
          <w:ilvl w:val="1"/>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В каких единицах измеряют напряжение электрического поля?</w:t>
      </w:r>
    </w:p>
    <w:p w:rsidR="00224B47" w:rsidRDefault="00224B47" w:rsidP="00224B47">
      <w:pPr>
        <w:numPr>
          <w:ilvl w:val="1"/>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Электрический обогреватель, имеющий сопротивление44 Ом, включен в сеть с напряжением220 В. Найдите силу тока, протекающего через обогреватель.</w:t>
      </w:r>
    </w:p>
    <w:p w:rsidR="00224B47" w:rsidRDefault="00224B47" w:rsidP="00224B47">
      <w:pPr>
        <w:numPr>
          <w:ilvl w:val="1"/>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Какой заряд пройдет через поперечное сечение проводника за 1 мин, если сила тока в проводнике 2 А?</w:t>
      </w:r>
    </w:p>
    <w:p w:rsidR="001B2EE6" w:rsidRPr="00253147" w:rsidRDefault="001B2EE6" w:rsidP="00224B47">
      <w:pPr>
        <w:numPr>
          <w:ilvl w:val="1"/>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Style w:val="ad"/>
          <w:rFonts w:ascii="Times New Roman" w:hAnsi="Times New Roman" w:cs="Times New Roman"/>
          <w:color w:val="262626"/>
          <w:sz w:val="24"/>
          <w:szCs w:val="24"/>
        </w:rPr>
      </w:pPr>
      <w:r w:rsidRPr="00253147">
        <w:rPr>
          <w:rStyle w:val="ad"/>
          <w:rFonts w:ascii="Times New Roman" w:hAnsi="Times New Roman" w:cs="Times New Roman"/>
          <w:b w:val="0"/>
          <w:bCs w:val="0"/>
          <w:color w:val="464242"/>
          <w:sz w:val="24"/>
          <w:szCs w:val="24"/>
          <w:bdr w:val="none" w:sz="0" w:space="0" w:color="auto" w:frame="1"/>
          <w:shd w:val="clear" w:color="auto" w:fill="FCFCFC"/>
        </w:rPr>
        <w:t>Какова сила тока в резисторе, если его сопротивление 12 Ом, а напряжение на нем 120 В?</w:t>
      </w:r>
    </w:p>
    <w:p w:rsidR="00253147" w:rsidRPr="00253147" w:rsidRDefault="00253147" w:rsidP="00224B47">
      <w:pPr>
        <w:numPr>
          <w:ilvl w:val="1"/>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
          <w:bCs/>
          <w:color w:val="262626"/>
          <w:sz w:val="24"/>
          <w:szCs w:val="24"/>
        </w:rPr>
      </w:pPr>
      <w:r w:rsidRPr="00253147">
        <w:rPr>
          <w:rStyle w:val="ad"/>
          <w:rFonts w:ascii="Times New Roman" w:hAnsi="Times New Roman" w:cs="Times New Roman"/>
          <w:b w:val="0"/>
          <w:bCs w:val="0"/>
          <w:color w:val="464242"/>
          <w:sz w:val="24"/>
          <w:szCs w:val="24"/>
          <w:bdr w:val="none" w:sz="0" w:space="0" w:color="auto" w:frame="1"/>
          <w:shd w:val="clear" w:color="auto" w:fill="FCFCFC"/>
        </w:rPr>
        <w:t>Сопротивление проводника 6 Ом, а сила тока в нем 0,2 А. Определите напряжение на концах проводника.</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Вариант 2</w:t>
      </w:r>
    </w:p>
    <w:p w:rsidR="00224B47" w:rsidRDefault="00224B47" w:rsidP="00224B47">
      <w:pPr>
        <w:numPr>
          <w:ilvl w:val="2"/>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При каких условиях возникает электрический ток?</w:t>
      </w:r>
    </w:p>
    <w:p w:rsidR="00224B47" w:rsidRDefault="00224B47" w:rsidP="00224B47">
      <w:pPr>
        <w:numPr>
          <w:ilvl w:val="2"/>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Почему движение заряженных частиц в проводнике в отсутствие внешнего электрического поля является хаотическим?</w:t>
      </w:r>
    </w:p>
    <w:p w:rsidR="00224B47" w:rsidRDefault="00224B47" w:rsidP="00224B47">
      <w:pPr>
        <w:numPr>
          <w:ilvl w:val="2"/>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По какой формуле модно найти сопротивление проводника?</w:t>
      </w:r>
    </w:p>
    <w:p w:rsidR="00224B47" w:rsidRDefault="00224B47" w:rsidP="00224B47">
      <w:pPr>
        <w:numPr>
          <w:ilvl w:val="2"/>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В каких единицах измеряют силу тока проводника?</w:t>
      </w:r>
    </w:p>
    <w:p w:rsidR="00224B47" w:rsidRDefault="00224B47" w:rsidP="00224B47">
      <w:pPr>
        <w:numPr>
          <w:ilvl w:val="2"/>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Сколько электронов проходит через спираль лампы накаливания за 1 с при силе тока в лампе 1,6 А?</w:t>
      </w:r>
    </w:p>
    <w:p w:rsidR="00224B47" w:rsidRDefault="00224B47" w:rsidP="00224B47">
      <w:pPr>
        <w:numPr>
          <w:ilvl w:val="2"/>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Найдите сопротивление резистора если при напряжении 6 В сила тока в резисторе 2 мкА.</w:t>
      </w:r>
    </w:p>
    <w:p w:rsidR="00253147" w:rsidRPr="00253147" w:rsidRDefault="00253147" w:rsidP="00224B47">
      <w:pPr>
        <w:numPr>
          <w:ilvl w:val="2"/>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Style w:val="ad"/>
          <w:rFonts w:ascii="Times New Roman" w:hAnsi="Times New Roman" w:cs="Times New Roman"/>
          <w:color w:val="262626"/>
          <w:sz w:val="24"/>
          <w:szCs w:val="24"/>
        </w:rPr>
      </w:pPr>
      <w:r w:rsidRPr="00253147">
        <w:rPr>
          <w:rStyle w:val="ad"/>
          <w:rFonts w:ascii="Times New Roman" w:hAnsi="Times New Roman" w:cs="Times New Roman"/>
          <w:b w:val="0"/>
          <w:bCs w:val="0"/>
          <w:color w:val="464242"/>
          <w:sz w:val="27"/>
          <w:szCs w:val="27"/>
          <w:bdr w:val="none" w:sz="0" w:space="0" w:color="auto" w:frame="1"/>
          <w:shd w:val="clear" w:color="auto" w:fill="FCFCFC"/>
        </w:rPr>
        <w:t>Определите сопротивление проводника, если при напряжении 110 В сила тока в нем 2 А.</w:t>
      </w:r>
    </w:p>
    <w:p w:rsidR="00253147" w:rsidRPr="00253147" w:rsidRDefault="00253147" w:rsidP="00253147">
      <w:pPr>
        <w:pStyle w:val="ab"/>
        <w:numPr>
          <w:ilvl w:val="2"/>
          <w:numId w:val="15"/>
        </w:numPr>
        <w:shd w:val="clear" w:color="auto" w:fill="FCFCFC"/>
        <w:spacing w:after="0" w:line="240" w:lineRule="auto"/>
        <w:textAlignment w:val="baseline"/>
        <w:rPr>
          <w:rFonts w:ascii="Times New Roman" w:hAnsi="Times New Roman"/>
          <w:color w:val="464242"/>
          <w:sz w:val="24"/>
          <w:szCs w:val="24"/>
        </w:rPr>
      </w:pPr>
      <w:r w:rsidRPr="00253147">
        <w:rPr>
          <w:rFonts w:ascii="Times New Roman" w:hAnsi="Times New Roman"/>
          <w:color w:val="464242"/>
          <w:sz w:val="24"/>
          <w:szCs w:val="24"/>
          <w:bdr w:val="none" w:sz="0" w:space="0" w:color="auto" w:frame="1"/>
        </w:rPr>
        <w:t>Чему равна сила тока в электрической лампе карманного фонаря, если сопротивление нити накала 16,6 Ом и лампа подключена к батарейке напряжением 2,5 В?</w:t>
      </w:r>
    </w:p>
    <w:p w:rsidR="00253147" w:rsidRPr="00253147" w:rsidRDefault="00253147" w:rsidP="002531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160"/>
        <w:contextualSpacing/>
        <w:jc w:val="both"/>
        <w:rPr>
          <w:rFonts w:ascii="Times New Roman" w:hAnsi="Times New Roman" w:cs="Times New Roman"/>
          <w:color w:val="262626"/>
          <w:sz w:val="24"/>
          <w:szCs w:val="24"/>
        </w:rPr>
      </w:pP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color w:val="262626"/>
          <w:sz w:val="24"/>
          <w:szCs w:val="24"/>
          <w:lang w:eastAsia="ru-RU"/>
        </w:rPr>
      </w:pP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1B2EE6">
      <w:pPr>
        <w:pStyle w:val="aa"/>
      </w:pPr>
      <w:r>
        <w:t xml:space="preserve">2. Максимальное время выполнения задания: </w:t>
      </w:r>
      <w:r w:rsidR="00355248">
        <w:rPr>
          <w:u w:val="single"/>
        </w:rPr>
        <w:t>2 часа</w:t>
      </w:r>
      <w:r>
        <w:t>.</w:t>
      </w:r>
    </w:p>
    <w:p w:rsidR="00224B47" w:rsidRDefault="00224B47" w:rsidP="001B2EE6">
      <w:pPr>
        <w:pStyle w:val="aa"/>
      </w:pPr>
      <w:r>
        <w:t>3. Вы можете воспользоваться конспектом лекци</w:t>
      </w:r>
      <w:r w:rsidR="00253147">
        <w:t>й.</w:t>
      </w:r>
    </w:p>
    <w:p w:rsidR="00253147" w:rsidRDefault="00253147" w:rsidP="001B2EE6">
      <w:pPr>
        <w:pStyle w:val="aa"/>
      </w:pPr>
    </w:p>
    <w:p w:rsidR="001B2EE6" w:rsidRDefault="001B2EE6" w:rsidP="001B2EE6">
      <w:pPr>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Практическое занятие проф</w:t>
      </w:r>
      <w:r w:rsidR="008B7527">
        <w:rPr>
          <w:rFonts w:ascii="Times New Roman" w:hAnsi="Times New Roman" w:cs="Times New Roman"/>
          <w:b/>
          <w:bCs/>
          <w:sz w:val="24"/>
          <w:szCs w:val="24"/>
          <w:u w:val="single"/>
        </w:rPr>
        <w:t xml:space="preserve">ессиональной направленности </w:t>
      </w:r>
    </w:p>
    <w:p w:rsidR="008905D2" w:rsidRPr="008905D2" w:rsidRDefault="008905D2" w:rsidP="001B2EE6">
      <w:pPr>
        <w:jc w:val="center"/>
        <w:rPr>
          <w:rFonts w:ascii="Times New Roman" w:hAnsi="Times New Roman" w:cs="Times New Roman"/>
          <w:b/>
          <w:bCs/>
          <w:sz w:val="24"/>
          <w:szCs w:val="24"/>
        </w:rPr>
      </w:pPr>
      <w:r>
        <w:rPr>
          <w:rFonts w:ascii="Times New Roman" w:hAnsi="Times New Roman" w:cs="Times New Roman"/>
          <w:b/>
          <w:bCs/>
          <w:sz w:val="24"/>
          <w:szCs w:val="24"/>
        </w:rPr>
        <w:t>Расчет силы тока и напряжения.</w:t>
      </w:r>
    </w:p>
    <w:p w:rsidR="001B2EE6" w:rsidRPr="001B2EE6" w:rsidRDefault="001B2EE6" w:rsidP="001B2EE6">
      <w:pPr>
        <w:rPr>
          <w:rFonts w:ascii="Times New Roman" w:hAnsi="Times New Roman" w:cs="Times New Roman"/>
          <w:sz w:val="24"/>
          <w:szCs w:val="24"/>
        </w:rPr>
      </w:pPr>
      <w:r>
        <w:rPr>
          <w:rFonts w:ascii="Times New Roman" w:hAnsi="Times New Roman" w:cs="Times New Roman"/>
          <w:b/>
          <w:bCs/>
          <w:sz w:val="24"/>
          <w:szCs w:val="24"/>
        </w:rPr>
        <w:t xml:space="preserve">Цель: </w:t>
      </w:r>
      <w:r w:rsidRPr="001B2EE6">
        <w:rPr>
          <w:rFonts w:ascii="Times New Roman" w:hAnsi="Times New Roman" w:cs="Times New Roman"/>
          <w:sz w:val="24"/>
          <w:szCs w:val="24"/>
        </w:rPr>
        <w:t>научиться применять теоретические знания на практике.</w:t>
      </w:r>
    </w:p>
    <w:p w:rsidR="001B2EE6" w:rsidRPr="001B2EE6" w:rsidRDefault="001B2EE6" w:rsidP="001B2EE6">
      <w:pPr>
        <w:jc w:val="center"/>
        <w:rPr>
          <w:rFonts w:ascii="Times New Roman" w:hAnsi="Times New Roman" w:cs="Times New Roman"/>
          <w:sz w:val="24"/>
          <w:szCs w:val="24"/>
          <w:u w:val="single"/>
        </w:rPr>
      </w:pPr>
    </w:p>
    <w:p w:rsidR="001B2EE6" w:rsidRDefault="001B2EE6" w:rsidP="001B2EE6">
      <w:pPr>
        <w:pStyle w:val="a3"/>
        <w:shd w:val="clear" w:color="auto" w:fill="F5F5F5"/>
        <w:spacing w:before="0" w:beforeAutospacing="0" w:after="0" w:afterAutospacing="0" w:line="294" w:lineRule="atLeast"/>
        <w:jc w:val="center"/>
        <w:rPr>
          <w:rFonts w:ascii="Arial" w:hAnsi="Arial" w:cs="Arial"/>
          <w:color w:val="000000"/>
          <w:sz w:val="21"/>
          <w:szCs w:val="21"/>
        </w:rPr>
      </w:pPr>
      <w:r>
        <w:rPr>
          <w:rFonts w:ascii="Arial" w:hAnsi="Arial" w:cs="Arial"/>
          <w:noProof/>
          <w:color w:val="000000"/>
          <w:sz w:val="21"/>
          <w:szCs w:val="21"/>
        </w:rPr>
        <w:lastRenderedPageBreak/>
        <w:drawing>
          <wp:inline distT="0" distB="0" distL="0" distR="0">
            <wp:extent cx="2895600" cy="14192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95600" cy="1419225"/>
                    </a:xfrm>
                    <a:prstGeom prst="rect">
                      <a:avLst/>
                    </a:prstGeom>
                    <a:noFill/>
                    <a:ln>
                      <a:noFill/>
                    </a:ln>
                  </pic:spPr>
                </pic:pic>
              </a:graphicData>
            </a:graphic>
          </wp:inline>
        </w:drawing>
      </w:r>
    </w:p>
    <w:p w:rsidR="001B2EE6" w:rsidRDefault="001B2EE6" w:rsidP="001B2EE6">
      <w:pPr>
        <w:pStyle w:val="a3"/>
        <w:shd w:val="clear" w:color="auto" w:fill="F5F5F5"/>
        <w:spacing w:before="0" w:beforeAutospacing="0" w:after="0" w:afterAutospacing="0" w:line="294" w:lineRule="atLeast"/>
        <w:rPr>
          <w:color w:val="000000"/>
        </w:rPr>
      </w:pPr>
      <w:r>
        <w:rPr>
          <w:color w:val="000000"/>
        </w:rPr>
        <w:t>Вопросы к карточкам:</w:t>
      </w:r>
    </w:p>
    <w:p w:rsidR="001B2EE6" w:rsidRPr="001B2EE6" w:rsidRDefault="001B2EE6" w:rsidP="001B2EE6">
      <w:pPr>
        <w:pStyle w:val="a3"/>
        <w:shd w:val="clear" w:color="auto" w:fill="F5F5F5"/>
        <w:spacing w:before="0" w:beforeAutospacing="0" w:after="0" w:afterAutospacing="0" w:line="294" w:lineRule="atLeast"/>
        <w:rPr>
          <w:rFonts w:ascii="Arial" w:hAnsi="Arial" w:cs="Arial"/>
          <w:b/>
          <w:bCs/>
          <w:color w:val="000000"/>
          <w:sz w:val="21"/>
          <w:szCs w:val="21"/>
        </w:rPr>
      </w:pPr>
      <w:r>
        <w:rPr>
          <w:b/>
          <w:bCs/>
          <w:color w:val="000000"/>
        </w:rPr>
        <w:t>Задание 1</w:t>
      </w:r>
    </w:p>
    <w:p w:rsidR="001B2EE6" w:rsidRDefault="001B2EE6" w:rsidP="001B2EE6">
      <w:pPr>
        <w:pStyle w:val="a3"/>
        <w:numPr>
          <w:ilvl w:val="0"/>
          <w:numId w:val="28"/>
        </w:numPr>
        <w:shd w:val="clear" w:color="auto" w:fill="F5F5F5"/>
        <w:spacing w:before="0" w:beforeAutospacing="0" w:after="0" w:afterAutospacing="0" w:line="245" w:lineRule="atLeast"/>
        <w:ind w:left="0"/>
        <w:rPr>
          <w:rFonts w:ascii="Arial" w:hAnsi="Arial" w:cs="Arial"/>
          <w:color w:val="000000"/>
          <w:sz w:val="21"/>
          <w:szCs w:val="21"/>
        </w:rPr>
      </w:pPr>
      <w:r>
        <w:rPr>
          <w:color w:val="000000"/>
        </w:rPr>
        <w:t>Перечислите все элементы цепи.</w:t>
      </w:r>
    </w:p>
    <w:p w:rsidR="001B2EE6" w:rsidRDefault="001B2EE6" w:rsidP="001B2EE6">
      <w:pPr>
        <w:pStyle w:val="a3"/>
        <w:numPr>
          <w:ilvl w:val="0"/>
          <w:numId w:val="28"/>
        </w:numPr>
        <w:shd w:val="clear" w:color="auto" w:fill="F5F5F5"/>
        <w:spacing w:before="0" w:beforeAutospacing="0" w:after="0" w:afterAutospacing="0" w:line="245" w:lineRule="atLeast"/>
        <w:ind w:left="0"/>
        <w:rPr>
          <w:rFonts w:ascii="Arial" w:hAnsi="Arial" w:cs="Arial"/>
          <w:color w:val="000000"/>
          <w:sz w:val="21"/>
          <w:szCs w:val="21"/>
        </w:rPr>
      </w:pPr>
      <w:r>
        <w:rPr>
          <w:color w:val="000000"/>
        </w:rPr>
        <w:t>Какие виды соединения используются?</w:t>
      </w:r>
    </w:p>
    <w:p w:rsidR="001B2EE6" w:rsidRDefault="001B2EE6" w:rsidP="001B2EE6">
      <w:pPr>
        <w:pStyle w:val="a3"/>
        <w:numPr>
          <w:ilvl w:val="0"/>
          <w:numId w:val="28"/>
        </w:numPr>
        <w:shd w:val="clear" w:color="auto" w:fill="F5F5F5"/>
        <w:spacing w:before="0" w:beforeAutospacing="0" w:after="0" w:afterAutospacing="0" w:line="245" w:lineRule="atLeast"/>
        <w:ind w:left="0"/>
        <w:rPr>
          <w:rFonts w:ascii="Arial" w:hAnsi="Arial" w:cs="Arial"/>
          <w:color w:val="000000"/>
          <w:sz w:val="21"/>
          <w:szCs w:val="21"/>
        </w:rPr>
      </w:pPr>
      <w:r>
        <w:rPr>
          <w:color w:val="000000"/>
        </w:rPr>
        <w:t>Рассчитайте напряжение на лампе.</w:t>
      </w:r>
    </w:p>
    <w:p w:rsidR="001B2EE6" w:rsidRDefault="001B2EE6" w:rsidP="001B2EE6">
      <w:pPr>
        <w:pStyle w:val="a3"/>
        <w:numPr>
          <w:ilvl w:val="0"/>
          <w:numId w:val="28"/>
        </w:numPr>
        <w:shd w:val="clear" w:color="auto" w:fill="F5F5F5"/>
        <w:spacing w:before="0" w:beforeAutospacing="0" w:after="0" w:afterAutospacing="0" w:line="245" w:lineRule="atLeast"/>
        <w:ind w:left="0"/>
        <w:rPr>
          <w:rFonts w:ascii="Arial" w:hAnsi="Arial" w:cs="Arial"/>
          <w:color w:val="000000"/>
          <w:sz w:val="21"/>
          <w:szCs w:val="21"/>
        </w:rPr>
      </w:pPr>
      <w:r>
        <w:rPr>
          <w:color w:val="000000"/>
        </w:rPr>
        <w:t>Рассчитайте напряжение на реостате.</w:t>
      </w:r>
    </w:p>
    <w:p w:rsidR="001B2EE6" w:rsidRDefault="001B2EE6" w:rsidP="001B2EE6">
      <w:pPr>
        <w:pStyle w:val="a3"/>
        <w:numPr>
          <w:ilvl w:val="0"/>
          <w:numId w:val="28"/>
        </w:numPr>
        <w:shd w:val="clear" w:color="auto" w:fill="F5F5F5"/>
        <w:spacing w:before="0" w:beforeAutospacing="0" w:after="0" w:afterAutospacing="0" w:line="245" w:lineRule="atLeast"/>
        <w:ind w:left="0"/>
        <w:rPr>
          <w:rFonts w:ascii="Arial" w:hAnsi="Arial" w:cs="Arial"/>
          <w:color w:val="000000"/>
          <w:sz w:val="21"/>
          <w:szCs w:val="21"/>
        </w:rPr>
      </w:pPr>
      <w:r>
        <w:rPr>
          <w:color w:val="000000"/>
        </w:rPr>
        <w:t>Рассчитайте силу тока на всем участке цепи.</w:t>
      </w:r>
    </w:p>
    <w:p w:rsidR="001B2EE6" w:rsidRDefault="001B2EE6" w:rsidP="001B2EE6">
      <w:pPr>
        <w:pStyle w:val="a3"/>
        <w:shd w:val="clear" w:color="auto" w:fill="F5F5F5"/>
        <w:spacing w:before="0" w:beforeAutospacing="0" w:after="0" w:afterAutospacing="0" w:line="294" w:lineRule="atLeast"/>
        <w:rPr>
          <w:rFonts w:ascii="Arial" w:hAnsi="Arial" w:cs="Arial"/>
          <w:color w:val="000000"/>
          <w:sz w:val="21"/>
          <w:szCs w:val="21"/>
        </w:rPr>
      </w:pPr>
      <w:r>
        <w:rPr>
          <w:b/>
          <w:bCs/>
          <w:color w:val="000000"/>
        </w:rPr>
        <w:t>Задание 2. </w:t>
      </w:r>
      <w:r>
        <w:rPr>
          <w:i/>
          <w:iCs/>
          <w:color w:val="000000"/>
        </w:rPr>
        <w:t> </w:t>
      </w:r>
    </w:p>
    <w:p w:rsidR="001B2EE6" w:rsidRDefault="001B2EE6" w:rsidP="001B2EE6">
      <w:pPr>
        <w:pStyle w:val="a3"/>
        <w:shd w:val="clear" w:color="auto" w:fill="F5F5F5"/>
        <w:spacing w:before="0" w:beforeAutospacing="0" w:after="0" w:afterAutospacing="0" w:line="294" w:lineRule="atLeast"/>
        <w:rPr>
          <w:rFonts w:ascii="Arial" w:hAnsi="Arial" w:cs="Arial"/>
          <w:color w:val="000000"/>
          <w:sz w:val="21"/>
          <w:szCs w:val="21"/>
        </w:rPr>
      </w:pPr>
      <w:r>
        <w:rPr>
          <w:color w:val="000000"/>
        </w:rPr>
        <w:t>Определить общее сопротивление в цепи.</w:t>
      </w:r>
    </w:p>
    <w:p w:rsidR="001B2EE6" w:rsidRDefault="001B2EE6" w:rsidP="001B2EE6">
      <w:pPr>
        <w:pStyle w:val="a3"/>
        <w:shd w:val="clear" w:color="auto" w:fill="F5F5F5"/>
        <w:spacing w:before="0" w:beforeAutospacing="0" w:after="0" w:afterAutospacing="0" w:line="294" w:lineRule="atLeast"/>
        <w:jc w:val="center"/>
        <w:rPr>
          <w:rFonts w:ascii="Arial" w:hAnsi="Arial" w:cs="Arial"/>
          <w:color w:val="000000"/>
          <w:sz w:val="21"/>
          <w:szCs w:val="21"/>
        </w:rPr>
      </w:pPr>
      <w:r>
        <w:rPr>
          <w:rFonts w:ascii="Arial" w:hAnsi="Arial" w:cs="Arial"/>
          <w:noProof/>
          <w:color w:val="000000"/>
          <w:sz w:val="21"/>
          <w:szCs w:val="21"/>
        </w:rPr>
        <w:drawing>
          <wp:inline distT="0" distB="0" distL="0" distR="0">
            <wp:extent cx="4191000" cy="10668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91000" cy="1066800"/>
                    </a:xfrm>
                    <a:prstGeom prst="rect">
                      <a:avLst/>
                    </a:prstGeom>
                    <a:noFill/>
                    <a:ln>
                      <a:noFill/>
                    </a:ln>
                  </pic:spPr>
                </pic:pic>
              </a:graphicData>
            </a:graphic>
          </wp:inline>
        </w:drawing>
      </w:r>
    </w:p>
    <w:p w:rsidR="001B2EE6" w:rsidRPr="001B2EE6" w:rsidRDefault="001B2EE6" w:rsidP="001B2EE6">
      <w:pPr>
        <w:pStyle w:val="a3"/>
        <w:shd w:val="clear" w:color="auto" w:fill="F5F5F5"/>
        <w:spacing w:before="0" w:beforeAutospacing="0" w:after="0" w:afterAutospacing="0" w:line="294" w:lineRule="atLeast"/>
        <w:rPr>
          <w:color w:val="000000"/>
        </w:rPr>
      </w:pPr>
      <w:r>
        <w:rPr>
          <w:color w:val="000000"/>
        </w:rPr>
        <w:t>R</w:t>
      </w:r>
      <w:r>
        <w:rPr>
          <w:color w:val="000000"/>
          <w:sz w:val="14"/>
          <w:szCs w:val="14"/>
          <w:vertAlign w:val="subscript"/>
        </w:rPr>
        <w:t>1</w:t>
      </w:r>
      <w:r>
        <w:rPr>
          <w:color w:val="000000"/>
        </w:rPr>
        <w:t> = 2 Ом, R</w:t>
      </w:r>
      <w:r>
        <w:rPr>
          <w:color w:val="000000"/>
          <w:sz w:val="14"/>
          <w:szCs w:val="14"/>
          <w:vertAlign w:val="subscript"/>
        </w:rPr>
        <w:t>2</w:t>
      </w:r>
      <w:r>
        <w:rPr>
          <w:color w:val="000000"/>
        </w:rPr>
        <w:t> = 102 Ом, R </w:t>
      </w:r>
      <w:r>
        <w:rPr>
          <w:color w:val="000000"/>
          <w:sz w:val="14"/>
          <w:szCs w:val="14"/>
          <w:vertAlign w:val="subscript"/>
        </w:rPr>
        <w:t>3</w:t>
      </w:r>
      <w:r>
        <w:rPr>
          <w:color w:val="000000"/>
        </w:rPr>
        <w:t> = 15 Ом, R</w:t>
      </w:r>
      <w:r>
        <w:rPr>
          <w:color w:val="000000"/>
          <w:sz w:val="14"/>
          <w:szCs w:val="14"/>
          <w:vertAlign w:val="subscript"/>
        </w:rPr>
        <w:t>4</w:t>
      </w:r>
      <w:r>
        <w:rPr>
          <w:color w:val="000000"/>
        </w:rPr>
        <w:t> = 4 Ом.</w:t>
      </w:r>
    </w:p>
    <w:p w:rsidR="001B2EE6" w:rsidRDefault="001B2EE6" w:rsidP="001B2EE6">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1B2EE6" w:rsidRDefault="001B2EE6" w:rsidP="00253147">
      <w:pPr>
        <w:pStyle w:val="aa"/>
      </w:pPr>
      <w:r>
        <w:t>1. Место (время) выполнения задания: задание выполняется в  аудитории во время занятия.</w:t>
      </w:r>
    </w:p>
    <w:p w:rsidR="001B2EE6" w:rsidRDefault="001B2EE6" w:rsidP="00253147">
      <w:pPr>
        <w:pStyle w:val="aa"/>
      </w:pPr>
      <w:r>
        <w:t xml:space="preserve">2. Максимальное время выполнения задания: </w:t>
      </w:r>
      <w:r>
        <w:rPr>
          <w:u w:val="single"/>
        </w:rPr>
        <w:t>2 часа</w:t>
      </w:r>
      <w:r>
        <w:t>.</w:t>
      </w:r>
    </w:p>
    <w:p w:rsidR="001B2EE6" w:rsidRDefault="001B2EE6" w:rsidP="00253147">
      <w:pPr>
        <w:pStyle w:val="aa"/>
      </w:pPr>
      <w:r>
        <w:t>3. Вы можете воспользоваться конспектом лекций</w:t>
      </w:r>
      <w:r w:rsidR="00253147">
        <w:t>.</w:t>
      </w:r>
    </w:p>
    <w:p w:rsidR="001B2EE6" w:rsidRPr="001B2EE6" w:rsidRDefault="001B2EE6" w:rsidP="001B2EE6">
      <w:pPr>
        <w:pStyle w:val="aa"/>
        <w:rPr>
          <w:b/>
          <w:bCs/>
          <w:u w:val="single"/>
        </w:rPr>
      </w:pPr>
    </w:p>
    <w:p w:rsidR="00224B47" w:rsidRPr="002531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u w:val="single"/>
          <w:lang w:eastAsia="ru-RU"/>
        </w:rPr>
      </w:pPr>
      <w:r w:rsidRPr="00253147">
        <w:rPr>
          <w:rFonts w:ascii="Times New Roman" w:hAnsi="Times New Roman" w:cs="Times New Roman"/>
          <w:b/>
          <w:color w:val="262626"/>
          <w:sz w:val="24"/>
          <w:szCs w:val="24"/>
          <w:u w:val="single"/>
          <w:lang w:eastAsia="ru-RU"/>
        </w:rPr>
        <w:t>Практическ</w:t>
      </w:r>
      <w:r w:rsidR="00253147" w:rsidRPr="00253147">
        <w:rPr>
          <w:rFonts w:ascii="Times New Roman" w:hAnsi="Times New Roman" w:cs="Times New Roman"/>
          <w:b/>
          <w:color w:val="262626"/>
          <w:sz w:val="24"/>
          <w:szCs w:val="24"/>
          <w:u w:val="single"/>
          <w:lang w:eastAsia="ru-RU"/>
        </w:rPr>
        <w:t>ое занятие</w:t>
      </w:r>
      <w:r w:rsidRPr="00253147">
        <w:rPr>
          <w:rFonts w:ascii="Times New Roman" w:hAnsi="Times New Roman" w:cs="Times New Roman"/>
          <w:b/>
          <w:color w:val="262626"/>
          <w:sz w:val="24"/>
          <w:szCs w:val="24"/>
          <w:u w:val="single"/>
          <w:lang w:eastAsia="ru-RU"/>
        </w:rPr>
        <w:t xml:space="preserve"> </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Сила Ампера</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262626"/>
          <w:sz w:val="24"/>
          <w:szCs w:val="24"/>
          <w:lang w:eastAsia="ru-RU"/>
        </w:rPr>
      </w:pPr>
      <w:r>
        <w:rPr>
          <w:rFonts w:ascii="Times New Roman" w:hAnsi="Times New Roman" w:cs="Times New Roman"/>
          <w:b/>
          <w:color w:val="262626"/>
          <w:sz w:val="24"/>
          <w:szCs w:val="24"/>
          <w:lang w:eastAsia="ru-RU"/>
        </w:rPr>
        <w:t xml:space="preserve">Цель: </w:t>
      </w:r>
      <w:r>
        <w:rPr>
          <w:rFonts w:ascii="Times New Roman" w:hAnsi="Times New Roman" w:cs="Times New Roman"/>
          <w:color w:val="262626"/>
          <w:sz w:val="24"/>
          <w:szCs w:val="24"/>
          <w:lang w:eastAsia="ru-RU"/>
        </w:rPr>
        <w:t>закрепить знания по теме сила Ампера.</w:t>
      </w:r>
    </w:p>
    <w:p w:rsidR="00224B47" w:rsidRDefault="00224B47" w:rsidP="00224B47">
      <w:pPr>
        <w:pStyle w:val="ab"/>
        <w:numPr>
          <w:ilvl w:val="1"/>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olor w:val="262626"/>
          <w:sz w:val="24"/>
          <w:szCs w:val="24"/>
        </w:rPr>
      </w:pPr>
      <w:r>
        <w:rPr>
          <w:rFonts w:ascii="Times New Roman" w:hAnsi="Times New Roman"/>
          <w:color w:val="262626"/>
          <w:sz w:val="24"/>
          <w:szCs w:val="24"/>
        </w:rPr>
        <w:t>Чем, согласно гипотезе Ампера, вызван земной магнетизм?</w:t>
      </w:r>
    </w:p>
    <w:p w:rsidR="00224B47" w:rsidRDefault="00224B47" w:rsidP="00224B47">
      <w:pPr>
        <w:numPr>
          <w:ilvl w:val="1"/>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
          <w:color w:val="262626"/>
          <w:sz w:val="24"/>
          <w:szCs w:val="24"/>
        </w:rPr>
      </w:pPr>
      <w:r>
        <w:rPr>
          <w:rFonts w:ascii="Times New Roman" w:hAnsi="Times New Roman" w:cs="Times New Roman"/>
          <w:color w:val="262626"/>
          <w:sz w:val="24"/>
          <w:szCs w:val="24"/>
        </w:rPr>
        <w:t>В чем состоит характерная особенность линий магнитной индукции?</w:t>
      </w:r>
    </w:p>
    <w:p w:rsidR="00224B47" w:rsidRDefault="00224B47" w:rsidP="00224B47">
      <w:pPr>
        <w:numPr>
          <w:ilvl w:val="1"/>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
          <w:color w:val="262626"/>
          <w:sz w:val="24"/>
          <w:szCs w:val="24"/>
        </w:rPr>
      </w:pPr>
      <w:r>
        <w:rPr>
          <w:rFonts w:ascii="Times New Roman" w:hAnsi="Times New Roman" w:cs="Times New Roman"/>
          <w:color w:val="262626"/>
          <w:sz w:val="24"/>
          <w:szCs w:val="24"/>
        </w:rPr>
        <w:t>Сформулируйте закон Ампера. Запишите его математическое выражение.</w:t>
      </w:r>
    </w:p>
    <w:p w:rsidR="00224B47" w:rsidRDefault="00224B47" w:rsidP="00224B47">
      <w:pPr>
        <w:numPr>
          <w:ilvl w:val="1"/>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
          <w:color w:val="262626"/>
          <w:sz w:val="24"/>
          <w:szCs w:val="24"/>
        </w:rPr>
      </w:pPr>
      <w:r>
        <w:rPr>
          <w:rFonts w:ascii="Times New Roman" w:hAnsi="Times New Roman" w:cs="Times New Roman"/>
          <w:color w:val="262626"/>
          <w:sz w:val="24"/>
          <w:szCs w:val="24"/>
        </w:rPr>
        <w:t>Как определяется направление силы Ампера. Сформулируйте правило левой руки.</w:t>
      </w:r>
    </w:p>
    <w:p w:rsidR="00224B47" w:rsidRDefault="00224B47" w:rsidP="00224B47">
      <w:pPr>
        <w:numPr>
          <w:ilvl w:val="1"/>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
          <w:color w:val="262626"/>
          <w:sz w:val="24"/>
          <w:szCs w:val="24"/>
        </w:rPr>
      </w:pPr>
      <w:r>
        <w:rPr>
          <w:rFonts w:ascii="Times New Roman" w:hAnsi="Times New Roman" w:cs="Times New Roman"/>
          <w:color w:val="262626"/>
          <w:sz w:val="24"/>
          <w:szCs w:val="24"/>
        </w:rPr>
        <w:t>В каких единицах измеряется магнитная индукция?</w:t>
      </w:r>
    </w:p>
    <w:p w:rsidR="00224B47" w:rsidRDefault="00224B47" w:rsidP="00224B47">
      <w:pPr>
        <w:numPr>
          <w:ilvl w:val="1"/>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b/>
          <w:color w:val="262626"/>
          <w:sz w:val="24"/>
          <w:szCs w:val="24"/>
        </w:rPr>
      </w:pPr>
      <w:r>
        <w:rPr>
          <w:rFonts w:ascii="Times New Roman" w:hAnsi="Times New Roman" w:cs="Times New Roman"/>
          <w:color w:val="262626"/>
          <w:sz w:val="24"/>
          <w:szCs w:val="24"/>
        </w:rPr>
        <w:t>Прямой проводник длиной 15 см помещен в однородное магнитное поле с индукцией 0,4 Тл, направленной перпендикулярно направлению тока. Сила тока, протекающего по проводнику, равна 6 А. найдите силу Ампера, действующую на проводник.</w:t>
      </w:r>
    </w:p>
    <w:p w:rsidR="00224B47" w:rsidRDefault="00224B47" w:rsidP="00224B47">
      <w:pPr>
        <w:numPr>
          <w:ilvl w:val="1"/>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color w:val="262626"/>
          <w:sz w:val="24"/>
          <w:szCs w:val="24"/>
        </w:rPr>
      </w:pPr>
      <w:r>
        <w:rPr>
          <w:rFonts w:ascii="Times New Roman" w:hAnsi="Times New Roman" w:cs="Times New Roman"/>
          <w:color w:val="262626"/>
          <w:sz w:val="24"/>
          <w:szCs w:val="24"/>
        </w:rPr>
        <w:t>Проводник длиной 20 см расположен горизонтально. Сила тока в проводнике 1 А. с какой силой и в каком направлении действует на проводник однородное магнитное поле с индукцией 0,1 Тл, направленной под углом 30</w:t>
      </w:r>
      <w:r>
        <w:rPr>
          <w:rFonts w:ascii="Times New Roman" w:hAnsi="Times New Roman" w:cs="Times New Roman"/>
          <w:color w:val="262626"/>
          <w:sz w:val="24"/>
          <w:szCs w:val="24"/>
          <w:vertAlign w:val="superscript"/>
        </w:rPr>
        <w:t>0</w:t>
      </w:r>
    </w:p>
    <w:p w:rsidR="00224B47" w:rsidRDefault="00224B47" w:rsidP="00224B47">
      <w:pPr>
        <w:widowControl w:val="0"/>
        <w:autoSpaceDE w:val="0"/>
        <w:autoSpaceDN w:val="0"/>
        <w:adjustRightInd w:val="0"/>
        <w:spacing w:after="0" w:line="240" w:lineRule="auto"/>
        <w:rPr>
          <w:rFonts w:ascii="Times New Roman" w:hAnsi="Times New Roman" w:cs="Times New Roman"/>
          <w:color w:val="000000"/>
          <w:sz w:val="24"/>
          <w:szCs w:val="24"/>
          <w:lang w:eastAsia="ru-RU"/>
        </w:rPr>
      </w:pP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lastRenderedPageBreak/>
        <w:t>Условия выполнения задания:</w:t>
      </w:r>
    </w:p>
    <w:p w:rsidR="00224B47" w:rsidRDefault="00224B47" w:rsidP="00253147">
      <w:pPr>
        <w:pStyle w:val="aa"/>
      </w:pPr>
      <w:r>
        <w:t>1. Место (время) выполнения задания: задание выполняется в  аудитории во время занятия.</w:t>
      </w:r>
    </w:p>
    <w:p w:rsidR="00224B47" w:rsidRDefault="00224B47" w:rsidP="00253147">
      <w:pPr>
        <w:pStyle w:val="aa"/>
      </w:pPr>
      <w:r>
        <w:t xml:space="preserve">2. Максимальное время выполнения задания: </w:t>
      </w:r>
      <w:r w:rsidR="00253147">
        <w:rPr>
          <w:u w:val="single"/>
        </w:rPr>
        <w:t>1 час</w:t>
      </w:r>
      <w:r>
        <w:t>.</w:t>
      </w:r>
    </w:p>
    <w:p w:rsidR="00224B47" w:rsidRDefault="00224B47" w:rsidP="00253147">
      <w:pPr>
        <w:pStyle w:val="aa"/>
      </w:pPr>
      <w:r>
        <w:t>3. Вы можете воспользоваться конспектом лекций</w:t>
      </w:r>
      <w:r w:rsidR="00253147">
        <w:t>.</w:t>
      </w:r>
    </w:p>
    <w:p w:rsidR="00224B47" w:rsidRDefault="00224B47" w:rsidP="00253147">
      <w:pPr>
        <w:pStyle w:val="aa"/>
        <w:rPr>
          <w:b/>
        </w:rPr>
      </w:pPr>
    </w:p>
    <w:p w:rsidR="00224B47" w:rsidRPr="002531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u w:val="single"/>
          <w:lang w:eastAsia="ru-RU"/>
        </w:rPr>
      </w:pPr>
      <w:r w:rsidRPr="00253147">
        <w:rPr>
          <w:rFonts w:ascii="Times New Roman" w:hAnsi="Times New Roman" w:cs="Times New Roman"/>
          <w:b/>
          <w:color w:val="262626"/>
          <w:sz w:val="24"/>
          <w:szCs w:val="24"/>
          <w:u w:val="single"/>
          <w:lang w:eastAsia="ru-RU"/>
        </w:rPr>
        <w:t>Практическ</w:t>
      </w:r>
      <w:r w:rsidR="00253147" w:rsidRPr="00253147">
        <w:rPr>
          <w:rFonts w:ascii="Times New Roman" w:hAnsi="Times New Roman" w:cs="Times New Roman"/>
          <w:b/>
          <w:color w:val="262626"/>
          <w:sz w:val="24"/>
          <w:szCs w:val="24"/>
          <w:u w:val="single"/>
          <w:lang w:eastAsia="ru-RU"/>
        </w:rPr>
        <w:t>ое занятие</w:t>
      </w:r>
      <w:r w:rsidRPr="00253147">
        <w:rPr>
          <w:rFonts w:ascii="Times New Roman" w:hAnsi="Times New Roman" w:cs="Times New Roman"/>
          <w:b/>
          <w:color w:val="262626"/>
          <w:sz w:val="24"/>
          <w:szCs w:val="24"/>
          <w:u w:val="single"/>
          <w:lang w:eastAsia="ru-RU"/>
        </w:rPr>
        <w:t xml:space="preserve"> </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Сила Лоренца</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lang w:eastAsia="ru-RU"/>
        </w:rPr>
      </w:pP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 xml:space="preserve">Цель: </w:t>
      </w:r>
      <w:r w:rsidRPr="00960E6D">
        <w:rPr>
          <w:rFonts w:ascii="Times New Roman" w:hAnsi="Times New Roman" w:cs="Times New Roman"/>
          <w:bCs/>
          <w:color w:val="262626"/>
          <w:sz w:val="24"/>
          <w:szCs w:val="24"/>
          <w:lang w:eastAsia="ru-RU"/>
        </w:rPr>
        <w:t>закрепить знания по теме сила Лоренца.</w:t>
      </w:r>
    </w:p>
    <w:p w:rsidR="00224B47" w:rsidRDefault="00224B47" w:rsidP="00224B47">
      <w:pPr>
        <w:numPr>
          <w:ilvl w:val="3"/>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Каким образом, зная силу Ампера, можно найти силу Лоренца?</w:t>
      </w:r>
    </w:p>
    <w:p w:rsidR="00224B47" w:rsidRDefault="00224B47" w:rsidP="00224B47">
      <w:pPr>
        <w:numPr>
          <w:ilvl w:val="3"/>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Дайте определение силы Лоренца.</w:t>
      </w:r>
    </w:p>
    <w:p w:rsidR="00224B47" w:rsidRDefault="00224B47" w:rsidP="00224B47">
      <w:pPr>
        <w:numPr>
          <w:ilvl w:val="3"/>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Как определяется направление силы Лоренца с помощью правила левой руки?</w:t>
      </w:r>
    </w:p>
    <w:p w:rsidR="00224B47" w:rsidRDefault="00224B47" w:rsidP="00224B47">
      <w:pPr>
        <w:numPr>
          <w:ilvl w:val="3"/>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По какой формуле находится сила Лоренца?</w:t>
      </w:r>
    </w:p>
    <w:p w:rsidR="00224B47" w:rsidRDefault="00224B47" w:rsidP="00224B47">
      <w:pPr>
        <w:numPr>
          <w:ilvl w:val="3"/>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В каких единицах измеряется магнитная индукция?</w:t>
      </w:r>
    </w:p>
    <w:p w:rsidR="00224B47" w:rsidRDefault="00224B47" w:rsidP="00224B47">
      <w:pPr>
        <w:numPr>
          <w:ilvl w:val="3"/>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 xml:space="preserve">Индукция однородного магнитного поля равна 0,3 Тл совпадает по направлению с осью х. найдите модуль и направление силы Лоренца, действующей на протон, движущийся в направлении оси </w:t>
      </w:r>
      <w:r>
        <w:rPr>
          <w:rFonts w:ascii="Times New Roman" w:hAnsi="Times New Roman" w:cs="Times New Roman"/>
          <w:color w:val="262626"/>
          <w:sz w:val="24"/>
          <w:szCs w:val="24"/>
          <w:lang w:val="en-US"/>
        </w:rPr>
        <w:t>y</w:t>
      </w:r>
      <w:r>
        <w:rPr>
          <w:rFonts w:ascii="Times New Roman" w:hAnsi="Times New Roman" w:cs="Times New Roman"/>
          <w:color w:val="262626"/>
          <w:sz w:val="24"/>
          <w:szCs w:val="24"/>
        </w:rPr>
        <w:t xml:space="preserve"> со скоростью 5*10</w:t>
      </w:r>
      <w:r>
        <w:rPr>
          <w:rFonts w:ascii="Times New Roman" w:hAnsi="Times New Roman" w:cs="Times New Roman"/>
          <w:color w:val="262626"/>
          <w:sz w:val="24"/>
          <w:szCs w:val="24"/>
          <w:vertAlign w:val="superscript"/>
        </w:rPr>
        <w:t>6</w:t>
      </w:r>
      <w:r>
        <w:rPr>
          <w:rFonts w:ascii="Times New Roman" w:hAnsi="Times New Roman" w:cs="Times New Roman"/>
          <w:color w:val="262626"/>
          <w:sz w:val="24"/>
          <w:szCs w:val="24"/>
        </w:rPr>
        <w:t xml:space="preserve"> м/с (заряд протона равен 1,6*10</w:t>
      </w:r>
      <w:r>
        <w:rPr>
          <w:rFonts w:ascii="Times New Roman" w:hAnsi="Times New Roman" w:cs="Times New Roman"/>
          <w:color w:val="262626"/>
          <w:sz w:val="24"/>
          <w:szCs w:val="24"/>
          <w:vertAlign w:val="superscript"/>
        </w:rPr>
        <w:t>-19</w:t>
      </w:r>
      <w:r>
        <w:rPr>
          <w:rFonts w:ascii="Times New Roman" w:hAnsi="Times New Roman" w:cs="Times New Roman"/>
          <w:color w:val="262626"/>
          <w:sz w:val="24"/>
          <w:szCs w:val="24"/>
        </w:rPr>
        <w:t xml:space="preserve"> Кл).</w:t>
      </w:r>
    </w:p>
    <w:p w:rsidR="00224B47" w:rsidRDefault="00224B47" w:rsidP="00224B47">
      <w:pPr>
        <w:numPr>
          <w:ilvl w:val="3"/>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Используя данные задачи № 6, найдите радиус окружности, по которой движется протон, а также его период обращения по этой окружности. (масса протона равна 1,67*10</w:t>
      </w:r>
      <w:r>
        <w:rPr>
          <w:rFonts w:ascii="Times New Roman" w:hAnsi="Times New Roman" w:cs="Times New Roman"/>
          <w:color w:val="262626"/>
          <w:sz w:val="24"/>
          <w:szCs w:val="24"/>
          <w:vertAlign w:val="superscript"/>
        </w:rPr>
        <w:t>-27</w:t>
      </w:r>
      <w:r>
        <w:rPr>
          <w:rFonts w:ascii="Times New Roman" w:hAnsi="Times New Roman" w:cs="Times New Roman"/>
          <w:color w:val="262626"/>
          <w:sz w:val="24"/>
          <w:szCs w:val="24"/>
        </w:rPr>
        <w:t xml:space="preserve"> кг). </w:t>
      </w:r>
    </w:p>
    <w:p w:rsidR="00224B47" w:rsidRDefault="00224B47" w:rsidP="00224B47">
      <w:pPr>
        <w:pStyle w:val="ab"/>
        <w:numPr>
          <w:ilvl w:val="0"/>
          <w:numId w:val="16"/>
        </w:numPr>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24B47">
      <w:pPr>
        <w:pStyle w:val="ab"/>
        <w:numPr>
          <w:ilvl w:val="0"/>
          <w:numId w:val="16"/>
        </w:numPr>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24B47">
      <w:pPr>
        <w:pStyle w:val="ab"/>
        <w:numPr>
          <w:ilvl w:val="0"/>
          <w:numId w:val="16"/>
        </w:numPr>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253147">
        <w:rPr>
          <w:rFonts w:ascii="Times New Roman" w:hAnsi="Times New Roman"/>
          <w:sz w:val="24"/>
          <w:szCs w:val="24"/>
          <w:u w:val="single"/>
        </w:rPr>
        <w:t>1 час</w:t>
      </w:r>
      <w:r>
        <w:rPr>
          <w:rFonts w:ascii="Times New Roman" w:hAnsi="Times New Roman"/>
          <w:sz w:val="24"/>
          <w:szCs w:val="24"/>
        </w:rPr>
        <w:t>.</w:t>
      </w:r>
    </w:p>
    <w:p w:rsidR="00224B47" w:rsidRDefault="00224B47" w:rsidP="00224B47">
      <w:pPr>
        <w:pStyle w:val="ab"/>
        <w:numPr>
          <w:ilvl w:val="0"/>
          <w:numId w:val="16"/>
        </w:numPr>
        <w:rPr>
          <w:rFonts w:ascii="Times New Roman" w:hAnsi="Times New Roman"/>
          <w:sz w:val="24"/>
          <w:szCs w:val="24"/>
        </w:rPr>
      </w:pPr>
      <w:r>
        <w:rPr>
          <w:rFonts w:ascii="Times New Roman" w:hAnsi="Times New Roman"/>
          <w:sz w:val="24"/>
          <w:szCs w:val="24"/>
        </w:rPr>
        <w:t>3. Вы можете воспользоваться конспектом лекций, учебником.</w:t>
      </w:r>
    </w:p>
    <w:p w:rsidR="00224B47" w:rsidRPr="00253147" w:rsidRDefault="00224B47" w:rsidP="00224B47">
      <w:pPr>
        <w:jc w:val="center"/>
        <w:rPr>
          <w:rFonts w:ascii="Times New Roman" w:hAnsi="Times New Roman" w:cs="Times New Roman"/>
          <w:b/>
          <w:sz w:val="24"/>
          <w:szCs w:val="24"/>
          <w:u w:val="single"/>
        </w:rPr>
      </w:pPr>
      <w:r w:rsidRPr="00253147">
        <w:rPr>
          <w:rFonts w:ascii="Times New Roman" w:hAnsi="Times New Roman" w:cs="Times New Roman"/>
          <w:b/>
          <w:sz w:val="24"/>
          <w:szCs w:val="24"/>
          <w:u w:val="single"/>
        </w:rPr>
        <w:t>Практическ</w:t>
      </w:r>
      <w:r w:rsidR="00253147">
        <w:rPr>
          <w:rFonts w:ascii="Times New Roman" w:hAnsi="Times New Roman" w:cs="Times New Roman"/>
          <w:b/>
          <w:sz w:val="24"/>
          <w:szCs w:val="24"/>
          <w:u w:val="single"/>
        </w:rPr>
        <w:t>ое занятие</w:t>
      </w:r>
      <w:r w:rsidR="008B7527">
        <w:rPr>
          <w:rFonts w:ascii="Times New Roman" w:hAnsi="Times New Roman" w:cs="Times New Roman"/>
          <w:b/>
          <w:sz w:val="24"/>
          <w:szCs w:val="24"/>
          <w:u w:val="single"/>
        </w:rPr>
        <w:t xml:space="preserve"> </w:t>
      </w:r>
    </w:p>
    <w:p w:rsidR="00224B47" w:rsidRDefault="00224B47" w:rsidP="00224B47">
      <w:pPr>
        <w:jc w:val="center"/>
        <w:rPr>
          <w:rFonts w:ascii="Times New Roman" w:hAnsi="Times New Roman" w:cs="Times New Roman"/>
          <w:b/>
          <w:sz w:val="24"/>
          <w:szCs w:val="24"/>
        </w:rPr>
      </w:pPr>
      <w:r>
        <w:rPr>
          <w:rFonts w:ascii="Times New Roman" w:hAnsi="Times New Roman" w:cs="Times New Roman"/>
          <w:b/>
          <w:sz w:val="24"/>
          <w:szCs w:val="24"/>
        </w:rPr>
        <w:t>Явление электромагнитной индукции. Магнитное поле.</w:t>
      </w:r>
    </w:p>
    <w:p w:rsidR="00224B47" w:rsidRPr="00253147" w:rsidRDefault="00224B47" w:rsidP="00253147">
      <w:pPr>
        <w:rPr>
          <w:rFonts w:ascii="Times New Roman" w:hAnsi="Times New Roman" w:cs="Times New Roman"/>
          <w:sz w:val="24"/>
          <w:szCs w:val="24"/>
        </w:rPr>
      </w:pPr>
      <w:r>
        <w:rPr>
          <w:rFonts w:ascii="Times New Roman" w:hAnsi="Times New Roman" w:cs="Times New Roman"/>
          <w:b/>
          <w:sz w:val="24"/>
          <w:szCs w:val="24"/>
        </w:rPr>
        <w:t xml:space="preserve">Цель: </w:t>
      </w:r>
      <w:r>
        <w:rPr>
          <w:rFonts w:ascii="Times New Roman" w:hAnsi="Times New Roman" w:cs="Times New Roman"/>
          <w:sz w:val="24"/>
          <w:szCs w:val="24"/>
        </w:rPr>
        <w:t>обобщить знания по теме электромагнитная индукция.</w:t>
      </w:r>
    </w:p>
    <w:p w:rsidR="00224B47" w:rsidRDefault="00224B47" w:rsidP="00224B47">
      <w:pPr>
        <w:rPr>
          <w:rFonts w:ascii="Times New Roman" w:hAnsi="Times New Roman" w:cs="Times New Roman"/>
          <w:b/>
          <w:sz w:val="24"/>
          <w:szCs w:val="24"/>
        </w:rPr>
      </w:pPr>
      <w:r>
        <w:rPr>
          <w:rFonts w:ascii="Times New Roman" w:hAnsi="Times New Roman" w:cs="Times New Roman"/>
          <w:b/>
          <w:sz w:val="24"/>
          <w:szCs w:val="24"/>
        </w:rPr>
        <w:t>Текст задания</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4"/>
        <w:gridCol w:w="4076"/>
        <w:gridCol w:w="710"/>
      </w:tblGrid>
      <w:tr w:rsidR="00224B47" w:rsidTr="00224B47">
        <w:tc>
          <w:tcPr>
            <w:tcW w:w="4785" w:type="dxa"/>
          </w:tcPr>
          <w:p w:rsidR="00224B47" w:rsidRDefault="00224B47">
            <w:pPr>
              <w:spacing w:after="0" w:line="240" w:lineRule="auto"/>
              <w:jc w:val="both"/>
              <w:rPr>
                <w:rFonts w:ascii="Times New Roman" w:hAnsi="Times New Roman" w:cs="Times New Roman"/>
                <w:b/>
                <w:sz w:val="24"/>
                <w:szCs w:val="24"/>
              </w:rPr>
            </w:pPr>
          </w:p>
          <w:p w:rsidR="00224B47" w:rsidRDefault="00224B4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Задание 1.</w:t>
            </w:r>
            <w:r>
              <w:rPr>
                <w:rFonts w:ascii="Times New Roman" w:hAnsi="Times New Roman" w:cs="Times New Roman"/>
                <w:sz w:val="24"/>
                <w:szCs w:val="24"/>
              </w:rPr>
              <w:t xml:space="preserve"> Ключ  (см. рис. 1) только что замкнули. Ток в нижней катушке направлен против часовой стрелки, если смотреть сверху. Каково направление тока в верхней катушке при условии, что она неподвижна?</w:t>
            </w:r>
          </w:p>
        </w:tc>
        <w:tc>
          <w:tcPr>
            <w:tcW w:w="4786" w:type="dxa"/>
            <w:gridSpan w:val="2"/>
            <w:hideMark/>
          </w:tcPr>
          <w:p w:rsidR="00224B47" w:rsidRDefault="00224B47">
            <w:pPr>
              <w:spacing w:after="0" w:line="240" w:lineRule="auto"/>
              <w:jc w:val="center"/>
              <w:rPr>
                <w:rFonts w:ascii="Times New Roman" w:hAnsi="Times New Roman" w:cs="Times New Roman"/>
                <w:b/>
                <w:sz w:val="24"/>
                <w:szCs w:val="24"/>
              </w:rPr>
            </w:pPr>
            <w:r>
              <w:rPr>
                <w:rFonts w:ascii="Times New Roman" w:hAnsi="Times New Roman" w:cs="Times New Roman"/>
                <w:noProof/>
                <w:sz w:val="24"/>
                <w:szCs w:val="24"/>
                <w:lang w:eastAsia="ru-RU"/>
              </w:rPr>
              <w:drawing>
                <wp:inline distT="0" distB="0" distL="0" distR="0">
                  <wp:extent cx="2352675" cy="12668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52675" cy="1266825"/>
                          </a:xfrm>
                          <a:prstGeom prst="rect">
                            <a:avLst/>
                          </a:prstGeom>
                          <a:noFill/>
                          <a:ln>
                            <a:noFill/>
                          </a:ln>
                        </pic:spPr>
                      </pic:pic>
                    </a:graphicData>
                  </a:graphic>
                </wp:inline>
              </w:drawing>
            </w:r>
          </w:p>
        </w:tc>
      </w:tr>
      <w:tr w:rsidR="00224B47" w:rsidTr="00224B47">
        <w:tc>
          <w:tcPr>
            <w:tcW w:w="4785" w:type="dxa"/>
          </w:tcPr>
          <w:p w:rsidR="00224B47" w:rsidRDefault="00224B47">
            <w:pPr>
              <w:spacing w:after="0" w:line="240" w:lineRule="auto"/>
              <w:jc w:val="both"/>
              <w:rPr>
                <w:rFonts w:ascii="Times New Roman" w:hAnsi="Times New Roman" w:cs="Times New Roman"/>
                <w:b/>
                <w:sz w:val="24"/>
                <w:szCs w:val="24"/>
              </w:rPr>
            </w:pPr>
          </w:p>
          <w:p w:rsidR="00224B47" w:rsidRDefault="00224B4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Задание 2.</w:t>
            </w:r>
            <w:r>
              <w:rPr>
                <w:rFonts w:ascii="Times New Roman" w:hAnsi="Times New Roman" w:cs="Times New Roman"/>
                <w:sz w:val="24"/>
                <w:szCs w:val="24"/>
              </w:rPr>
              <w:t xml:space="preserve"> Магнит (см. рис. 2)  выдвинут из катушки. Определите направление индукционного тока в катушке.</w:t>
            </w:r>
          </w:p>
        </w:tc>
        <w:tc>
          <w:tcPr>
            <w:tcW w:w="4786" w:type="dxa"/>
            <w:gridSpan w:val="2"/>
            <w:hideMark/>
          </w:tcPr>
          <w:p w:rsidR="00224B47" w:rsidRDefault="00224B47">
            <w:pPr>
              <w:spacing w:after="0" w:line="240" w:lineRule="auto"/>
              <w:jc w:val="center"/>
              <w:rPr>
                <w:rFonts w:ascii="Times New Roman" w:hAnsi="Times New Roman" w:cs="Times New Roman"/>
                <w:noProof/>
                <w:sz w:val="24"/>
                <w:szCs w:val="24"/>
              </w:rPr>
            </w:pPr>
            <w:r w:rsidRPr="008A36DF">
              <w:rPr>
                <w:rFonts w:ascii="Times New Roman" w:hAnsi="Times New Roman" w:cs="Times New Roman"/>
                <w:sz w:val="24"/>
                <w:szCs w:val="24"/>
              </w:rPr>
              <w:object w:dxaOrig="3195" w:dyaOrig="2115">
                <v:shape id="_x0000_i1029" type="#_x0000_t75" style="width:159.75pt;height:105.75pt" o:ole="">
                  <v:imagedata r:id="rId30" o:title=""/>
                </v:shape>
                <o:OLEObject Type="Embed" ProgID="PBrush" ShapeID="_x0000_i1029" DrawAspect="Content" ObjectID="_1715432513" r:id="rId31"/>
              </w:object>
            </w:r>
          </w:p>
        </w:tc>
      </w:tr>
      <w:tr w:rsidR="00224B47" w:rsidTr="00224B47">
        <w:trPr>
          <w:gridAfter w:val="1"/>
          <w:wAfter w:w="710" w:type="dxa"/>
        </w:trPr>
        <w:tc>
          <w:tcPr>
            <w:tcW w:w="4785" w:type="dxa"/>
          </w:tcPr>
          <w:p w:rsidR="00224B47" w:rsidRDefault="00224B47">
            <w:pPr>
              <w:spacing w:after="0" w:line="240" w:lineRule="auto"/>
              <w:jc w:val="both"/>
              <w:rPr>
                <w:rFonts w:ascii="Times New Roman" w:hAnsi="Times New Roman" w:cs="Times New Roman"/>
                <w:b/>
                <w:sz w:val="24"/>
                <w:szCs w:val="24"/>
              </w:rPr>
            </w:pPr>
          </w:p>
          <w:p w:rsidR="00224B47" w:rsidRDefault="00224B47">
            <w:pPr>
              <w:spacing w:after="0" w:line="240" w:lineRule="auto"/>
              <w:jc w:val="both"/>
              <w:rPr>
                <w:rFonts w:ascii="Times New Roman" w:hAnsi="Times New Roman" w:cs="Times New Roman"/>
                <w:b/>
                <w:sz w:val="24"/>
                <w:szCs w:val="24"/>
              </w:rPr>
            </w:pPr>
          </w:p>
          <w:p w:rsidR="00224B47" w:rsidRDefault="00224B4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Задание 3. </w:t>
            </w:r>
            <w:r>
              <w:rPr>
                <w:rFonts w:ascii="Times New Roman" w:hAnsi="Times New Roman" w:cs="Times New Roman"/>
                <w:sz w:val="24"/>
                <w:szCs w:val="24"/>
              </w:rPr>
              <w:t>Определите направление индукционного тока в сплошном кольце, к которому подносят магнит.</w:t>
            </w:r>
          </w:p>
        </w:tc>
        <w:tc>
          <w:tcPr>
            <w:tcW w:w="4076" w:type="dxa"/>
            <w:hideMark/>
          </w:tcPr>
          <w:p w:rsidR="00224B47" w:rsidRDefault="00224B47">
            <w:pPr>
              <w:spacing w:after="0" w:line="240" w:lineRule="auto"/>
              <w:jc w:val="right"/>
              <w:rPr>
                <w:rFonts w:ascii="Times New Roman" w:hAnsi="Times New Roman" w:cs="Times New Roman"/>
                <w:noProof/>
                <w:sz w:val="24"/>
                <w:szCs w:val="24"/>
              </w:rPr>
            </w:pPr>
            <w:r w:rsidRPr="008A36DF">
              <w:rPr>
                <w:rFonts w:ascii="Times New Roman" w:hAnsi="Times New Roman" w:cs="Times New Roman"/>
                <w:sz w:val="24"/>
                <w:szCs w:val="24"/>
              </w:rPr>
              <w:object w:dxaOrig="3735" w:dyaOrig="1920">
                <v:shape id="_x0000_i1030" type="#_x0000_t75" style="width:186.75pt;height:96pt" o:ole="">
                  <v:imagedata r:id="rId32" o:title=""/>
                </v:shape>
                <o:OLEObject Type="Embed" ProgID="PBrush" ShapeID="_x0000_i1030" DrawAspect="Content" ObjectID="_1715432514" r:id="rId33"/>
              </w:object>
            </w:r>
          </w:p>
        </w:tc>
      </w:tr>
      <w:tr w:rsidR="00224B47" w:rsidTr="00224B47">
        <w:trPr>
          <w:gridAfter w:val="1"/>
          <w:wAfter w:w="710" w:type="dxa"/>
        </w:trPr>
        <w:tc>
          <w:tcPr>
            <w:tcW w:w="8861" w:type="dxa"/>
            <w:gridSpan w:val="2"/>
          </w:tcPr>
          <w:p w:rsidR="00224B47" w:rsidRDefault="00224B4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Задание 4. </w:t>
            </w:r>
            <w:r>
              <w:rPr>
                <w:rFonts w:ascii="Times New Roman" w:hAnsi="Times New Roman" w:cs="Times New Roman"/>
                <w:sz w:val="24"/>
                <w:szCs w:val="24"/>
              </w:rPr>
              <w:t>Магнитный поток через контур проводника сопротивлением 3·10</w:t>
            </w:r>
            <w:r>
              <w:rPr>
                <w:rFonts w:ascii="Times New Roman" w:hAnsi="Times New Roman" w:cs="Times New Roman"/>
                <w:sz w:val="24"/>
                <w:szCs w:val="24"/>
                <w:vertAlign w:val="superscript"/>
              </w:rPr>
              <w:t>-2</w:t>
            </w:r>
            <w:r>
              <w:rPr>
                <w:rFonts w:ascii="Times New Roman" w:hAnsi="Times New Roman" w:cs="Times New Roman"/>
                <w:sz w:val="24"/>
                <w:szCs w:val="24"/>
              </w:rPr>
              <w:t xml:space="preserve"> Ом за время 2 с изменился на 1,2·10</w:t>
            </w:r>
            <w:r>
              <w:rPr>
                <w:rFonts w:ascii="Times New Roman" w:hAnsi="Times New Roman" w:cs="Times New Roman"/>
                <w:sz w:val="24"/>
                <w:szCs w:val="24"/>
                <w:vertAlign w:val="superscript"/>
              </w:rPr>
              <w:t>-2</w:t>
            </w:r>
            <w:r>
              <w:rPr>
                <w:rFonts w:ascii="Times New Roman" w:hAnsi="Times New Roman" w:cs="Times New Roman"/>
                <w:sz w:val="24"/>
                <w:szCs w:val="24"/>
              </w:rPr>
              <w:t xml:space="preserve"> Вб. Найдите силу тока в проводнике, если изменение потока происходит равномерно.</w:t>
            </w:r>
          </w:p>
          <w:p w:rsidR="00224B47" w:rsidRDefault="00224B47">
            <w:pPr>
              <w:spacing w:after="0" w:line="240" w:lineRule="auto"/>
              <w:jc w:val="both"/>
              <w:rPr>
                <w:rFonts w:ascii="Times New Roman" w:hAnsi="Times New Roman" w:cs="Times New Roman"/>
                <w:sz w:val="24"/>
                <w:szCs w:val="24"/>
              </w:rPr>
            </w:pPr>
          </w:p>
        </w:tc>
      </w:tr>
      <w:tr w:rsidR="00224B47" w:rsidTr="00224B47">
        <w:tc>
          <w:tcPr>
            <w:tcW w:w="4785" w:type="dxa"/>
          </w:tcPr>
          <w:p w:rsidR="00224B47" w:rsidRDefault="00224B4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Задание 5.</w:t>
            </w:r>
            <w:r>
              <w:rPr>
                <w:rFonts w:ascii="Times New Roman" w:hAnsi="Times New Roman" w:cs="Times New Roman"/>
                <w:sz w:val="24"/>
                <w:szCs w:val="24"/>
              </w:rPr>
              <w:t xml:space="preserve"> На рисунке приведен график зависимости силы тока от времени в электрической цепи, индуктивность которой 1 мГн. Определите модуль среднего значения ЭДС самоиндукции в интервале времени от 0 до 5 с и от 10 до 15 с.</w:t>
            </w:r>
          </w:p>
          <w:p w:rsidR="00224B47" w:rsidRDefault="00224B47">
            <w:pPr>
              <w:spacing w:after="0" w:line="240" w:lineRule="auto"/>
              <w:jc w:val="both"/>
              <w:rPr>
                <w:rFonts w:ascii="Times New Roman" w:hAnsi="Times New Roman" w:cs="Times New Roman"/>
                <w:b/>
                <w:sz w:val="24"/>
                <w:szCs w:val="24"/>
              </w:rPr>
            </w:pPr>
          </w:p>
        </w:tc>
        <w:tc>
          <w:tcPr>
            <w:tcW w:w="4786" w:type="dxa"/>
            <w:gridSpan w:val="2"/>
            <w:hideMark/>
          </w:tcPr>
          <w:p w:rsidR="00224B47" w:rsidRDefault="00224B47">
            <w:pPr>
              <w:spacing w:after="0" w:line="240" w:lineRule="auto"/>
              <w:jc w:val="center"/>
              <w:rPr>
                <w:rFonts w:ascii="Times New Roman" w:hAnsi="Times New Roman" w:cs="Times New Roman"/>
                <w:sz w:val="24"/>
                <w:szCs w:val="24"/>
              </w:rPr>
            </w:pPr>
            <w:r w:rsidRPr="008A36DF">
              <w:rPr>
                <w:rFonts w:ascii="Times New Roman" w:hAnsi="Times New Roman" w:cs="Times New Roman"/>
                <w:sz w:val="24"/>
                <w:szCs w:val="24"/>
              </w:rPr>
              <w:object w:dxaOrig="3510" w:dyaOrig="2100">
                <v:shape id="_x0000_i1031" type="#_x0000_t75" style="width:175.5pt;height:105pt" o:ole="">
                  <v:imagedata r:id="rId34" o:title=""/>
                </v:shape>
                <o:OLEObject Type="Embed" ProgID="PBrush" ShapeID="_x0000_i1031" DrawAspect="Content" ObjectID="_1715432515" r:id="rId35"/>
              </w:object>
            </w:r>
          </w:p>
        </w:tc>
      </w:tr>
      <w:tr w:rsidR="00224B47" w:rsidTr="00224B47">
        <w:tc>
          <w:tcPr>
            <w:tcW w:w="9571" w:type="dxa"/>
            <w:gridSpan w:val="3"/>
          </w:tcPr>
          <w:p w:rsidR="00224B47" w:rsidRDefault="00224B4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Задание 6.</w:t>
            </w:r>
            <w:r>
              <w:rPr>
                <w:rFonts w:ascii="Times New Roman" w:hAnsi="Times New Roman" w:cs="Times New Roman"/>
                <w:sz w:val="24"/>
                <w:szCs w:val="24"/>
              </w:rPr>
              <w:t xml:space="preserve"> Индуктивность катушки увеличили в два раза, а силу тока в ней уменьшили в 2 раза. Как изменилась энергия магнитного поля катушки?</w:t>
            </w:r>
          </w:p>
          <w:p w:rsidR="00224B47" w:rsidRDefault="00224B47">
            <w:pPr>
              <w:spacing w:after="0" w:line="240" w:lineRule="auto"/>
              <w:jc w:val="both"/>
              <w:rPr>
                <w:rFonts w:ascii="Times New Roman" w:hAnsi="Times New Roman" w:cs="Times New Roman"/>
                <w:sz w:val="24"/>
                <w:szCs w:val="24"/>
              </w:rPr>
            </w:pPr>
          </w:p>
        </w:tc>
      </w:tr>
      <w:tr w:rsidR="00224B47" w:rsidTr="00224B47">
        <w:tc>
          <w:tcPr>
            <w:tcW w:w="9571" w:type="dxa"/>
            <w:gridSpan w:val="3"/>
          </w:tcPr>
          <w:p w:rsidR="00224B47" w:rsidRDefault="00224B4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Задание 7.</w:t>
            </w:r>
            <w:r>
              <w:rPr>
                <w:rFonts w:ascii="Times New Roman" w:hAnsi="Times New Roman" w:cs="Times New Roman"/>
                <w:sz w:val="24"/>
                <w:szCs w:val="24"/>
              </w:rPr>
              <w:t xml:space="preserve"> По катушке протекает ток, создающий магнитное поле, энергия которого 0,5 Дж. Магнитный поток через катушку равен 0,1 Вб. Определите силу тока.</w:t>
            </w:r>
          </w:p>
          <w:p w:rsidR="00224B47" w:rsidRDefault="00224B47">
            <w:pPr>
              <w:spacing w:after="0" w:line="240" w:lineRule="auto"/>
              <w:jc w:val="both"/>
              <w:rPr>
                <w:rFonts w:ascii="Times New Roman" w:hAnsi="Times New Roman" w:cs="Times New Roman"/>
                <w:b/>
                <w:sz w:val="24"/>
                <w:szCs w:val="24"/>
              </w:rPr>
            </w:pPr>
          </w:p>
        </w:tc>
      </w:tr>
      <w:tr w:rsidR="00224B47" w:rsidTr="00224B47">
        <w:tc>
          <w:tcPr>
            <w:tcW w:w="9571" w:type="dxa"/>
            <w:gridSpan w:val="3"/>
            <w:hideMark/>
          </w:tcPr>
          <w:p w:rsidR="00224B47" w:rsidRDefault="00224B47">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Задание 8.</w:t>
            </w:r>
            <w:r>
              <w:rPr>
                <w:rFonts w:ascii="Times New Roman" w:hAnsi="Times New Roman" w:cs="Times New Roman"/>
                <w:sz w:val="24"/>
                <w:szCs w:val="24"/>
              </w:rPr>
              <w:t xml:space="preserve"> Энергия магнитного поля катушки, индуктивность которого 3 Гн, равна 6 Дж. Определите силу тока в катушке.</w:t>
            </w:r>
          </w:p>
        </w:tc>
      </w:tr>
    </w:tbl>
    <w:p w:rsidR="00224B47" w:rsidRDefault="00224B47" w:rsidP="00224B47">
      <w:pPr>
        <w:jc w:val="both"/>
        <w:rPr>
          <w:rFonts w:ascii="Times New Roman" w:hAnsi="Times New Roman" w:cs="Times New Roman"/>
          <w:sz w:val="24"/>
          <w:szCs w:val="24"/>
        </w:rPr>
      </w:pPr>
    </w:p>
    <w:p w:rsidR="00224B47" w:rsidRPr="00BD3E21" w:rsidRDefault="00224B47" w:rsidP="00960E6D">
      <w:pPr>
        <w:pStyle w:val="aa"/>
        <w:rPr>
          <w:b/>
          <w:bCs/>
          <w:u w:val="single"/>
        </w:rPr>
      </w:pPr>
      <w:r w:rsidRPr="00BD3E21">
        <w:rPr>
          <w:b/>
          <w:bCs/>
          <w:u w:val="single"/>
        </w:rPr>
        <w:t>Условия выполнения задания:</w:t>
      </w:r>
    </w:p>
    <w:p w:rsidR="00224B47" w:rsidRDefault="00224B47" w:rsidP="00960E6D">
      <w:pPr>
        <w:pStyle w:val="aa"/>
      </w:pPr>
      <w:r>
        <w:t>1. Место (время) выполнения задания: задание выполняется в  аудитории во время занятия.</w:t>
      </w:r>
    </w:p>
    <w:p w:rsidR="00224B47" w:rsidRDefault="00224B47" w:rsidP="00960E6D">
      <w:pPr>
        <w:pStyle w:val="aa"/>
      </w:pPr>
      <w:r>
        <w:t xml:space="preserve">2. Максимальное время выполнения задания: </w:t>
      </w:r>
      <w:r w:rsidR="00253147">
        <w:t>2 часа.</w:t>
      </w:r>
    </w:p>
    <w:p w:rsidR="00224B47" w:rsidRDefault="00224B47" w:rsidP="00960E6D">
      <w:pPr>
        <w:pStyle w:val="aa"/>
      </w:pPr>
      <w:r>
        <w:t>3. Вы можете воспользоваться конспектом лекций, учебником.</w:t>
      </w:r>
    </w:p>
    <w:p w:rsidR="00253147" w:rsidRDefault="00253147" w:rsidP="00224B47">
      <w:pPr>
        <w:jc w:val="both"/>
        <w:rPr>
          <w:rFonts w:ascii="Times New Roman" w:hAnsi="Times New Roman" w:cs="Times New Roman"/>
          <w:b/>
          <w:bCs/>
          <w:sz w:val="24"/>
          <w:szCs w:val="24"/>
        </w:rPr>
      </w:pPr>
      <w:r>
        <w:rPr>
          <w:rFonts w:ascii="Times New Roman" w:hAnsi="Times New Roman" w:cs="Times New Roman"/>
          <w:b/>
          <w:bCs/>
          <w:sz w:val="24"/>
          <w:szCs w:val="24"/>
        </w:rPr>
        <w:t>РАЗДЕЛ 4. Колебания и волны.</w:t>
      </w:r>
    </w:p>
    <w:p w:rsidR="00253147" w:rsidRDefault="008B7527" w:rsidP="00253147">
      <w:pPr>
        <w:jc w:val="center"/>
        <w:rPr>
          <w:rFonts w:ascii="Times New Roman" w:hAnsi="Times New Roman" w:cs="Times New Roman"/>
          <w:b/>
          <w:bCs/>
          <w:sz w:val="24"/>
          <w:szCs w:val="24"/>
          <w:u w:val="single"/>
        </w:rPr>
      </w:pPr>
      <w:r>
        <w:rPr>
          <w:rFonts w:ascii="Times New Roman" w:hAnsi="Times New Roman" w:cs="Times New Roman"/>
          <w:b/>
          <w:bCs/>
          <w:sz w:val="24"/>
          <w:szCs w:val="24"/>
          <w:u w:val="single"/>
        </w:rPr>
        <w:t xml:space="preserve">Практическое занятие </w:t>
      </w:r>
    </w:p>
    <w:p w:rsidR="00253147" w:rsidRDefault="00253147" w:rsidP="00253147">
      <w:pPr>
        <w:jc w:val="center"/>
        <w:rPr>
          <w:rFonts w:ascii="Times New Roman" w:hAnsi="Times New Roman" w:cs="Times New Roman"/>
          <w:b/>
          <w:bCs/>
          <w:sz w:val="24"/>
          <w:szCs w:val="24"/>
        </w:rPr>
      </w:pPr>
      <w:r>
        <w:rPr>
          <w:rFonts w:ascii="Times New Roman" w:hAnsi="Times New Roman" w:cs="Times New Roman"/>
          <w:b/>
          <w:bCs/>
          <w:sz w:val="24"/>
          <w:szCs w:val="24"/>
        </w:rPr>
        <w:t>Решение задач: «Упругие волны».</w:t>
      </w:r>
    </w:p>
    <w:p w:rsidR="00960E6D" w:rsidRPr="00960E6D" w:rsidRDefault="00960E6D" w:rsidP="00960E6D">
      <w:pPr>
        <w:rPr>
          <w:rFonts w:ascii="Times New Roman" w:hAnsi="Times New Roman" w:cs="Times New Roman"/>
          <w:sz w:val="24"/>
          <w:szCs w:val="24"/>
        </w:rPr>
      </w:pPr>
      <w:r>
        <w:rPr>
          <w:rFonts w:ascii="Times New Roman" w:hAnsi="Times New Roman" w:cs="Times New Roman"/>
          <w:b/>
          <w:bCs/>
          <w:sz w:val="24"/>
          <w:szCs w:val="24"/>
        </w:rPr>
        <w:t xml:space="preserve">Цель: </w:t>
      </w:r>
      <w:r>
        <w:rPr>
          <w:rFonts w:ascii="Times New Roman" w:hAnsi="Times New Roman" w:cs="Times New Roman"/>
          <w:sz w:val="24"/>
          <w:szCs w:val="24"/>
        </w:rPr>
        <w:t xml:space="preserve">научиться применять формулы для решения задач. </w:t>
      </w:r>
    </w:p>
    <w:p w:rsidR="00253147" w:rsidRPr="00960E6D" w:rsidRDefault="00253147" w:rsidP="00253147">
      <w:pPr>
        <w:pStyle w:val="ab"/>
        <w:numPr>
          <w:ilvl w:val="1"/>
          <w:numId w:val="16"/>
        </w:numPr>
        <w:rPr>
          <w:rStyle w:val="ad"/>
          <w:rFonts w:ascii="Times New Roman" w:hAnsi="Times New Roman"/>
          <w:b w:val="0"/>
          <w:bCs w:val="0"/>
          <w:sz w:val="24"/>
          <w:szCs w:val="24"/>
          <w:bdr w:val="none" w:sz="0" w:space="0" w:color="auto" w:frame="1"/>
          <w:shd w:val="clear" w:color="auto" w:fill="FCFCFC"/>
        </w:rPr>
      </w:pPr>
      <w:r w:rsidRPr="00960E6D">
        <w:rPr>
          <w:rStyle w:val="ad"/>
          <w:rFonts w:ascii="Times New Roman" w:hAnsi="Times New Roman"/>
          <w:b w:val="0"/>
          <w:bCs w:val="0"/>
          <w:sz w:val="24"/>
          <w:szCs w:val="24"/>
          <w:bdr w:val="none" w:sz="0" w:space="0" w:color="auto" w:frame="1"/>
          <w:shd w:val="clear" w:color="auto" w:fill="FCFCFC"/>
        </w:rPr>
        <w:t>Лодка качается на волнах, распространяющихся со скоростью 4 м/с, и за 10 с совершает 20 колебаний. Каково расстояние между соседними гребнями волн.</w:t>
      </w:r>
    </w:p>
    <w:p w:rsidR="00253147" w:rsidRPr="00960E6D" w:rsidRDefault="00253147" w:rsidP="00253147">
      <w:pPr>
        <w:pStyle w:val="ab"/>
        <w:numPr>
          <w:ilvl w:val="1"/>
          <w:numId w:val="16"/>
        </w:numPr>
        <w:shd w:val="clear" w:color="auto" w:fill="FCFCFC"/>
        <w:spacing w:after="0" w:line="240" w:lineRule="auto"/>
        <w:textAlignment w:val="baseline"/>
        <w:rPr>
          <w:rFonts w:ascii="Times New Roman" w:hAnsi="Times New Roman"/>
          <w:sz w:val="24"/>
          <w:szCs w:val="24"/>
        </w:rPr>
      </w:pPr>
      <w:r w:rsidRPr="00960E6D">
        <w:rPr>
          <w:rFonts w:ascii="Times New Roman" w:hAnsi="Times New Roman"/>
          <w:sz w:val="24"/>
          <w:szCs w:val="24"/>
          <w:bdr w:val="none" w:sz="0" w:space="0" w:color="auto" w:frame="1"/>
        </w:rPr>
        <w:lastRenderedPageBreak/>
        <w:t>Голосовые связки певца, поющего тенором (высоким мужским голосом), колеблются с частотой от 130 до 520 Гц. Определите максимальную и минимальную длину излучаемой звуковой волны в воздухе. Скорость звука в воздухе 330 м/с.</w:t>
      </w:r>
    </w:p>
    <w:p w:rsidR="00253147" w:rsidRPr="00960E6D" w:rsidRDefault="00253147" w:rsidP="00253147">
      <w:pPr>
        <w:pStyle w:val="ab"/>
        <w:numPr>
          <w:ilvl w:val="1"/>
          <w:numId w:val="16"/>
        </w:numPr>
        <w:rPr>
          <w:rStyle w:val="ad"/>
          <w:rFonts w:ascii="Times New Roman" w:hAnsi="Times New Roman"/>
          <w:b w:val="0"/>
          <w:bCs w:val="0"/>
          <w:sz w:val="24"/>
          <w:szCs w:val="24"/>
        </w:rPr>
      </w:pPr>
      <w:r w:rsidRPr="00960E6D">
        <w:rPr>
          <w:rStyle w:val="ad"/>
          <w:rFonts w:ascii="Times New Roman" w:hAnsi="Times New Roman"/>
          <w:b w:val="0"/>
          <w:bCs w:val="0"/>
          <w:sz w:val="24"/>
          <w:szCs w:val="24"/>
          <w:bdr w:val="none" w:sz="0" w:space="0" w:color="auto" w:frame="1"/>
          <w:shd w:val="clear" w:color="auto" w:fill="FCFCFC"/>
        </w:rPr>
        <w:t>Скорость звука в эбоните 2400 м/с, а в кирпиче — 3600 м/с. В каком веществе звуковому сигналу требуется большее время для распространения? Во сколько раз?</w:t>
      </w:r>
    </w:p>
    <w:p w:rsidR="00253147" w:rsidRPr="00960E6D" w:rsidRDefault="00253147" w:rsidP="00253147">
      <w:pPr>
        <w:pStyle w:val="ab"/>
        <w:numPr>
          <w:ilvl w:val="1"/>
          <w:numId w:val="16"/>
        </w:numPr>
        <w:shd w:val="clear" w:color="auto" w:fill="FCFCFC"/>
        <w:spacing w:after="0" w:line="240" w:lineRule="auto"/>
        <w:textAlignment w:val="baseline"/>
        <w:rPr>
          <w:rFonts w:ascii="Times New Roman" w:hAnsi="Times New Roman"/>
          <w:sz w:val="24"/>
          <w:szCs w:val="24"/>
        </w:rPr>
      </w:pPr>
      <w:r w:rsidRPr="00960E6D">
        <w:rPr>
          <w:rFonts w:ascii="Times New Roman" w:hAnsi="Times New Roman"/>
          <w:sz w:val="24"/>
          <w:szCs w:val="24"/>
          <w:bdr w:val="none" w:sz="0" w:space="0" w:color="auto" w:frame="1"/>
        </w:rPr>
        <w:t>Расстояние между ближайшими гребнями волн в море 6 м. Лодка качается на волнах, распространяющихся со скоростью 2 м/с. Какова частота ударов волн о корпус лодки?</w:t>
      </w:r>
    </w:p>
    <w:p w:rsidR="00253147" w:rsidRPr="00960E6D" w:rsidRDefault="00960E6D" w:rsidP="00253147">
      <w:pPr>
        <w:pStyle w:val="ab"/>
        <w:numPr>
          <w:ilvl w:val="1"/>
          <w:numId w:val="16"/>
        </w:numPr>
        <w:rPr>
          <w:rStyle w:val="ad"/>
          <w:rFonts w:ascii="Times New Roman" w:hAnsi="Times New Roman"/>
          <w:b w:val="0"/>
          <w:bCs w:val="0"/>
          <w:sz w:val="24"/>
          <w:szCs w:val="24"/>
        </w:rPr>
      </w:pPr>
      <w:r w:rsidRPr="00960E6D">
        <w:rPr>
          <w:rStyle w:val="ad"/>
          <w:rFonts w:ascii="Times New Roman" w:hAnsi="Times New Roman"/>
          <w:b w:val="0"/>
          <w:bCs w:val="0"/>
          <w:sz w:val="24"/>
          <w:szCs w:val="24"/>
          <w:bdr w:val="none" w:sz="0" w:space="0" w:color="auto" w:frame="1"/>
          <w:shd w:val="clear" w:color="auto" w:fill="FCFCFC"/>
        </w:rPr>
        <w:t>Наблюдатель, находящийся на расстоянии 2 км 150 м от источника звука, слышит звук, пришедший по воздуху, на 4,8 с позднее, чем звук от того же источника, пришедший по воде. Определите скорость звука в воде, если скорость звука в воздухе равна 345 м/с.</w:t>
      </w:r>
    </w:p>
    <w:p w:rsidR="00960E6D" w:rsidRPr="00960E6D" w:rsidRDefault="00960E6D" w:rsidP="00960E6D">
      <w:pPr>
        <w:pStyle w:val="ab"/>
        <w:numPr>
          <w:ilvl w:val="1"/>
          <w:numId w:val="16"/>
        </w:numPr>
        <w:shd w:val="clear" w:color="auto" w:fill="FCFCFC"/>
        <w:spacing w:after="0" w:line="240" w:lineRule="auto"/>
        <w:textAlignment w:val="baseline"/>
        <w:rPr>
          <w:rFonts w:ascii="Times New Roman" w:hAnsi="Times New Roman"/>
          <w:sz w:val="24"/>
          <w:szCs w:val="24"/>
        </w:rPr>
      </w:pPr>
      <w:r w:rsidRPr="00960E6D">
        <w:rPr>
          <w:rFonts w:ascii="Times New Roman" w:hAnsi="Times New Roman"/>
          <w:sz w:val="24"/>
          <w:szCs w:val="24"/>
        </w:rPr>
        <w:t> </w:t>
      </w:r>
      <w:r w:rsidRPr="00960E6D">
        <w:rPr>
          <w:rFonts w:ascii="Times New Roman" w:hAnsi="Times New Roman"/>
          <w:sz w:val="24"/>
          <w:szCs w:val="24"/>
          <w:bdr w:val="none" w:sz="0" w:space="0" w:color="auto" w:frame="1"/>
        </w:rPr>
        <w:t>Охотник выстрелил, находясь на расстоянии 170 м от лесного массива. Через сколько времени после выстрела охотник услышит эхо?</w:t>
      </w:r>
    </w:p>
    <w:p w:rsidR="00960E6D" w:rsidRPr="00960E6D" w:rsidRDefault="00960E6D" w:rsidP="00960E6D">
      <w:pPr>
        <w:pStyle w:val="ab"/>
        <w:numPr>
          <w:ilvl w:val="1"/>
          <w:numId w:val="16"/>
        </w:numPr>
        <w:shd w:val="clear" w:color="auto" w:fill="FCFCFC"/>
        <w:spacing w:after="0" w:line="240" w:lineRule="auto"/>
        <w:textAlignment w:val="baseline"/>
        <w:rPr>
          <w:rFonts w:ascii="Times New Roman" w:hAnsi="Times New Roman"/>
          <w:sz w:val="24"/>
          <w:szCs w:val="24"/>
        </w:rPr>
      </w:pPr>
      <w:r w:rsidRPr="00960E6D">
        <w:rPr>
          <w:rFonts w:ascii="Times New Roman" w:hAnsi="Times New Roman"/>
          <w:sz w:val="24"/>
          <w:szCs w:val="24"/>
          <w:bdr w:val="none" w:sz="0" w:space="0" w:color="auto" w:frame="1"/>
        </w:rPr>
        <w:t>Скорость звука в воде 1450 м/с. На каком расстоянии находятся ближайшие точки, совершающие колебания в противоположных фазах, если частота колебаний равна 725 Гц?</w:t>
      </w:r>
    </w:p>
    <w:p w:rsidR="00960E6D" w:rsidRPr="00960E6D" w:rsidRDefault="00960E6D" w:rsidP="00960E6D">
      <w:pPr>
        <w:pStyle w:val="ab"/>
        <w:shd w:val="clear" w:color="auto" w:fill="FCFCFC"/>
        <w:spacing w:after="0" w:line="240" w:lineRule="auto"/>
        <w:ind w:left="1440"/>
        <w:textAlignment w:val="baseline"/>
        <w:rPr>
          <w:rFonts w:ascii="Times New Roman" w:hAnsi="Times New Roman"/>
          <w:color w:val="464242"/>
          <w:sz w:val="24"/>
          <w:szCs w:val="24"/>
        </w:rPr>
      </w:pPr>
    </w:p>
    <w:p w:rsidR="00960E6D" w:rsidRPr="00960E6D" w:rsidRDefault="00960E6D" w:rsidP="00960E6D">
      <w:pPr>
        <w:pStyle w:val="aa"/>
        <w:rPr>
          <w:b/>
          <w:bCs/>
        </w:rPr>
      </w:pPr>
      <w:r w:rsidRPr="00960E6D">
        <w:rPr>
          <w:b/>
          <w:bCs/>
        </w:rPr>
        <w:t>Условия выполнения задания:</w:t>
      </w:r>
    </w:p>
    <w:p w:rsidR="00960E6D" w:rsidRDefault="00960E6D" w:rsidP="00960E6D">
      <w:pPr>
        <w:pStyle w:val="aa"/>
      </w:pPr>
      <w:r>
        <w:t>1. Место (время) выполнения задания: задание выполняется в  аудитории во время занятия.</w:t>
      </w:r>
    </w:p>
    <w:p w:rsidR="00960E6D" w:rsidRDefault="00960E6D" w:rsidP="00960E6D">
      <w:pPr>
        <w:pStyle w:val="aa"/>
      </w:pPr>
      <w:r>
        <w:t>2. Максимальное время выполнения задания: 2 часа.</w:t>
      </w:r>
    </w:p>
    <w:p w:rsidR="00960E6D" w:rsidRDefault="00960E6D" w:rsidP="00960E6D">
      <w:pPr>
        <w:pStyle w:val="aa"/>
      </w:pPr>
      <w:r>
        <w:t>3. Вы можете воспользоваться конспектом лекций, учебником.</w:t>
      </w:r>
    </w:p>
    <w:p w:rsidR="00960E6D" w:rsidRPr="00960E6D" w:rsidRDefault="00960E6D" w:rsidP="00960E6D">
      <w:pPr>
        <w:pStyle w:val="ab"/>
        <w:ind w:left="1440"/>
        <w:rPr>
          <w:rFonts w:ascii="Times New Roman" w:hAnsi="Times New Roman"/>
          <w:sz w:val="24"/>
          <w:szCs w:val="24"/>
        </w:rPr>
      </w:pPr>
    </w:p>
    <w:p w:rsidR="00224B47" w:rsidRPr="00960E6D" w:rsidRDefault="00224B47" w:rsidP="00224B47">
      <w:pPr>
        <w:pStyle w:val="aa"/>
        <w:jc w:val="center"/>
        <w:rPr>
          <w:u w:val="single"/>
        </w:rPr>
      </w:pPr>
      <w:r w:rsidRPr="00960E6D">
        <w:rPr>
          <w:b/>
          <w:u w:val="single"/>
        </w:rPr>
        <w:t>Практическ</w:t>
      </w:r>
      <w:r w:rsidR="00960E6D">
        <w:rPr>
          <w:b/>
          <w:u w:val="single"/>
        </w:rPr>
        <w:t>ое занятие</w:t>
      </w:r>
      <w:r w:rsidRPr="00960E6D">
        <w:rPr>
          <w:b/>
          <w:u w:val="single"/>
        </w:rPr>
        <w:t xml:space="preserve"> </w:t>
      </w:r>
    </w:p>
    <w:p w:rsidR="00224B47" w:rsidRDefault="00224B47" w:rsidP="00224B47">
      <w:pPr>
        <w:jc w:val="center"/>
        <w:rPr>
          <w:rFonts w:ascii="Times New Roman" w:hAnsi="Times New Roman" w:cs="Times New Roman"/>
          <w:b/>
          <w:sz w:val="24"/>
          <w:szCs w:val="24"/>
        </w:rPr>
      </w:pPr>
      <w:r>
        <w:rPr>
          <w:rFonts w:ascii="Times New Roman" w:hAnsi="Times New Roman" w:cs="Times New Roman"/>
          <w:b/>
          <w:sz w:val="24"/>
          <w:szCs w:val="24"/>
        </w:rPr>
        <w:t>Изучение колебаний математического маятника.</w:t>
      </w:r>
    </w:p>
    <w:p w:rsidR="00224B47" w:rsidRDefault="00224B47" w:rsidP="00224B47">
      <w:pPr>
        <w:rPr>
          <w:rFonts w:ascii="Times New Roman" w:hAnsi="Times New Roman" w:cs="Times New Roman"/>
          <w:sz w:val="24"/>
          <w:szCs w:val="24"/>
        </w:rPr>
      </w:pPr>
      <w:r>
        <w:rPr>
          <w:rFonts w:ascii="Times New Roman" w:hAnsi="Times New Roman" w:cs="Times New Roman"/>
          <w:b/>
          <w:sz w:val="24"/>
          <w:szCs w:val="24"/>
        </w:rPr>
        <w:t xml:space="preserve">Цель: </w:t>
      </w:r>
      <w:r>
        <w:rPr>
          <w:rFonts w:ascii="Times New Roman" w:hAnsi="Times New Roman" w:cs="Times New Roman"/>
          <w:sz w:val="24"/>
          <w:szCs w:val="24"/>
        </w:rPr>
        <w:t>закрепить знания по данной теме.</w:t>
      </w:r>
    </w:p>
    <w:p w:rsidR="00224B47" w:rsidRDefault="00224B47" w:rsidP="00224B47">
      <w:pPr>
        <w:rPr>
          <w:rFonts w:ascii="Times New Roman" w:hAnsi="Times New Roman" w:cs="Times New Roman"/>
          <w:b/>
          <w:sz w:val="24"/>
          <w:szCs w:val="24"/>
        </w:rPr>
      </w:pPr>
      <w:r>
        <w:rPr>
          <w:rFonts w:ascii="Times New Roman" w:hAnsi="Times New Roman" w:cs="Times New Roman"/>
          <w:b/>
          <w:sz w:val="24"/>
          <w:szCs w:val="24"/>
        </w:rPr>
        <w:t>Текст задания</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1.</w:t>
      </w:r>
      <w:r>
        <w:rPr>
          <w:rFonts w:ascii="Times New Roman" w:hAnsi="Times New Roman" w:cs="Times New Roman"/>
          <w:sz w:val="24"/>
          <w:szCs w:val="24"/>
        </w:rPr>
        <w:t xml:space="preserve"> Как изменится период колебаний математического маятника при изменении длины нити:</w:t>
      </w:r>
    </w:p>
    <w:p w:rsidR="00224B47" w:rsidRDefault="00224B47" w:rsidP="00224B47">
      <w:pPr>
        <w:pStyle w:val="ab"/>
        <w:numPr>
          <w:ilvl w:val="0"/>
          <w:numId w:val="18"/>
        </w:numPr>
        <w:jc w:val="both"/>
        <w:rPr>
          <w:rFonts w:ascii="Times New Roman" w:hAnsi="Times New Roman"/>
          <w:sz w:val="24"/>
          <w:szCs w:val="24"/>
        </w:rPr>
      </w:pPr>
      <w:r>
        <w:rPr>
          <w:rFonts w:ascii="Times New Roman" w:hAnsi="Times New Roman"/>
          <w:sz w:val="24"/>
          <w:szCs w:val="24"/>
        </w:rPr>
        <w:t>увеличении в четыре раза;</w:t>
      </w:r>
    </w:p>
    <w:p w:rsidR="00224B47" w:rsidRDefault="00224B47" w:rsidP="00224B47">
      <w:pPr>
        <w:pStyle w:val="ab"/>
        <w:numPr>
          <w:ilvl w:val="0"/>
          <w:numId w:val="18"/>
        </w:numPr>
        <w:jc w:val="both"/>
        <w:rPr>
          <w:rFonts w:ascii="Times New Roman" w:hAnsi="Times New Roman"/>
          <w:sz w:val="24"/>
          <w:szCs w:val="24"/>
        </w:rPr>
      </w:pPr>
      <w:r>
        <w:rPr>
          <w:rFonts w:ascii="Times New Roman" w:hAnsi="Times New Roman"/>
          <w:sz w:val="24"/>
          <w:szCs w:val="24"/>
        </w:rPr>
        <w:t>уменьшении в четыре раза?</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2.</w:t>
      </w:r>
      <w:r>
        <w:rPr>
          <w:rFonts w:ascii="Times New Roman" w:hAnsi="Times New Roman" w:cs="Times New Roman"/>
          <w:sz w:val="24"/>
          <w:szCs w:val="24"/>
        </w:rPr>
        <w:t xml:space="preserve"> Математический маятник имеет период колебаний, равный T1 = 3 с. Как необходимо изменить длину нити маятника, чтобы его период увеличился в 2 раза? Какой станет длина нити маятника, если его период уменьшится в 2 раза?</w:t>
      </w:r>
    </w:p>
    <w:p w:rsidR="00224B47" w:rsidRDefault="00224B47" w:rsidP="00224B47">
      <w:pPr>
        <w:jc w:val="both"/>
        <w:rPr>
          <w:rFonts w:ascii="Times New Roman" w:hAnsi="Times New Roman" w:cs="Times New Roman"/>
          <w:color w:val="000000"/>
          <w:sz w:val="24"/>
          <w:szCs w:val="24"/>
        </w:rPr>
      </w:pPr>
      <w:r>
        <w:rPr>
          <w:rFonts w:ascii="Times New Roman" w:hAnsi="Times New Roman" w:cs="Times New Roman"/>
          <w:b/>
          <w:sz w:val="24"/>
          <w:szCs w:val="24"/>
        </w:rPr>
        <w:t>Задание 3.</w:t>
      </w:r>
      <w:r>
        <w:rPr>
          <w:rFonts w:ascii="Times New Roman" w:hAnsi="Times New Roman" w:cs="Times New Roman"/>
          <w:sz w:val="24"/>
          <w:szCs w:val="24"/>
        </w:rPr>
        <w:t xml:space="preserve"> </w:t>
      </w:r>
      <w:r>
        <w:rPr>
          <w:rFonts w:ascii="Times New Roman" w:hAnsi="Times New Roman" w:cs="Times New Roman"/>
          <w:color w:val="000000"/>
          <w:sz w:val="24"/>
          <w:szCs w:val="24"/>
        </w:rPr>
        <w:t xml:space="preserve">Дан закон колебательного движения математического маятника </w:t>
      </w:r>
      <w:r>
        <w:rPr>
          <w:rFonts w:ascii="Times New Roman" w:hAnsi="Times New Roman" w:cs="Times New Roman"/>
          <w:color w:val="000000"/>
          <w:sz w:val="24"/>
          <w:szCs w:val="24"/>
          <w:lang w:val="en-US"/>
        </w:rPr>
        <w:t>x</w:t>
      </w:r>
      <w:r>
        <w:rPr>
          <w:rFonts w:ascii="Times New Roman" w:hAnsi="Times New Roman" w:cs="Times New Roman"/>
          <w:color w:val="000000"/>
          <w:sz w:val="24"/>
          <w:szCs w:val="24"/>
        </w:rPr>
        <w:t>=0,6</w:t>
      </w:r>
      <w:r>
        <w:rPr>
          <w:rFonts w:ascii="Times New Roman" w:hAnsi="Times New Roman" w:cs="Times New Roman"/>
          <w:color w:val="000000"/>
          <w:sz w:val="24"/>
          <w:szCs w:val="24"/>
          <w:lang w:val="en-US"/>
        </w:rPr>
        <w:t>sin</w:t>
      </w:r>
      <w:r>
        <w:rPr>
          <w:rFonts w:ascii="Times New Roman" w:hAnsi="Times New Roman" w:cs="Times New Roman"/>
          <w:color w:val="000000"/>
          <w:sz w:val="24"/>
          <w:szCs w:val="24"/>
        </w:rPr>
        <w:t>(2</w:t>
      </w:r>
      <w:r>
        <w:rPr>
          <w:rFonts w:ascii="Times New Roman" w:hAnsi="Times New Roman" w:cs="Times New Roman"/>
          <w:color w:val="000000"/>
          <w:sz w:val="24"/>
          <w:szCs w:val="24"/>
          <w:lang w:val="en-US"/>
        </w:rPr>
        <w:t>πt</w:t>
      </w:r>
      <w:r>
        <w:rPr>
          <w:rFonts w:ascii="Times New Roman" w:hAnsi="Times New Roman" w:cs="Times New Roman"/>
          <w:color w:val="000000"/>
          <w:sz w:val="24"/>
          <w:szCs w:val="24"/>
        </w:rPr>
        <w:t>+</w:t>
      </w:r>
      <w:r>
        <w:rPr>
          <w:rFonts w:ascii="Times New Roman" w:hAnsi="Times New Roman" w:cs="Times New Roman"/>
          <w:color w:val="000000"/>
          <w:sz w:val="24"/>
          <w:szCs w:val="24"/>
          <w:lang w:val="en-US"/>
        </w:rPr>
        <w:t>π</w:t>
      </w:r>
      <w:r>
        <w:rPr>
          <w:rFonts w:ascii="Times New Roman" w:hAnsi="Times New Roman" w:cs="Times New Roman"/>
          <w:color w:val="000000"/>
          <w:sz w:val="24"/>
          <w:szCs w:val="24"/>
        </w:rPr>
        <w:t>/6). Определите амплитуду, период колебаний и длину нити маятника, а также полную энергию материальной точки массой 10 г.</w:t>
      </w:r>
    </w:p>
    <w:p w:rsidR="00224B47" w:rsidRDefault="00224B47" w:rsidP="00224B47">
      <w:pPr>
        <w:jc w:val="both"/>
        <w:rPr>
          <w:rFonts w:ascii="Times New Roman" w:hAnsi="Times New Roman" w:cs="Times New Roman"/>
          <w:color w:val="000000"/>
          <w:sz w:val="24"/>
          <w:szCs w:val="24"/>
        </w:rPr>
      </w:pPr>
      <w:r>
        <w:rPr>
          <w:rFonts w:ascii="Times New Roman" w:hAnsi="Times New Roman" w:cs="Times New Roman"/>
          <w:b/>
          <w:sz w:val="24"/>
          <w:szCs w:val="24"/>
        </w:rPr>
        <w:t>Задание 4.</w:t>
      </w:r>
      <w:r>
        <w:rPr>
          <w:rFonts w:ascii="Times New Roman" w:hAnsi="Times New Roman" w:cs="Times New Roman"/>
          <w:sz w:val="24"/>
          <w:szCs w:val="24"/>
        </w:rPr>
        <w:t xml:space="preserve"> </w:t>
      </w:r>
      <w:r>
        <w:rPr>
          <w:rFonts w:ascii="Times New Roman" w:hAnsi="Times New Roman" w:cs="Times New Roman"/>
          <w:color w:val="000000"/>
          <w:sz w:val="24"/>
          <w:szCs w:val="24"/>
        </w:rPr>
        <w:t>К пружине жесткостью 200 Н/м подвешен груз массой 0,4 кг. Определите период и частоту свободных колебаний данного пружинного маятника.</w:t>
      </w: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lastRenderedPageBreak/>
        <w:t>Условия выполнения задания: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2A3D07">
        <w:rPr>
          <w:rFonts w:ascii="Times New Roman" w:hAnsi="Times New Roman"/>
          <w:sz w:val="24"/>
          <w:szCs w:val="24"/>
          <w:u w:val="single"/>
        </w:rPr>
        <w:t>2</w:t>
      </w:r>
      <w:r w:rsidR="00960E6D">
        <w:rPr>
          <w:rFonts w:ascii="Times New Roman" w:hAnsi="Times New Roman"/>
          <w:sz w:val="24"/>
          <w:szCs w:val="24"/>
          <w:u w:val="single"/>
        </w:rPr>
        <w:t xml:space="preserve"> час</w:t>
      </w:r>
      <w:r>
        <w:rPr>
          <w:rFonts w:ascii="Times New Roman" w:hAnsi="Times New Roman"/>
          <w:sz w:val="24"/>
          <w:szCs w:val="24"/>
        </w:rPr>
        <w:t>.</w:t>
      </w:r>
    </w:p>
    <w:p w:rsidR="00224B47" w:rsidRDefault="00224B47" w:rsidP="00224B47">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tbl>
      <w:tblPr>
        <w:tblW w:w="5050" w:type="pct"/>
        <w:tblCellSpacing w:w="0" w:type="dxa"/>
        <w:tblCellMar>
          <w:top w:w="30" w:type="dxa"/>
          <w:left w:w="30" w:type="dxa"/>
          <w:bottom w:w="30" w:type="dxa"/>
          <w:right w:w="30" w:type="dxa"/>
        </w:tblCellMar>
        <w:tblLook w:val="00A0" w:firstRow="1" w:lastRow="0" w:firstColumn="1" w:lastColumn="0" w:noHBand="0" w:noVBand="0"/>
      </w:tblPr>
      <w:tblGrid>
        <w:gridCol w:w="81"/>
        <w:gridCol w:w="9427"/>
      </w:tblGrid>
      <w:tr w:rsidR="00224B47" w:rsidTr="00224B47">
        <w:trPr>
          <w:trHeight w:val="10590"/>
          <w:tblCellSpacing w:w="0" w:type="dxa"/>
        </w:trPr>
        <w:tc>
          <w:tcPr>
            <w:tcW w:w="80" w:type="dxa"/>
          </w:tcPr>
          <w:p w:rsidR="00224B47" w:rsidRDefault="00224B47">
            <w:pPr>
              <w:spacing w:after="0" w:line="240" w:lineRule="auto"/>
              <w:rPr>
                <w:rFonts w:ascii="Times New Roman" w:hAnsi="Times New Roman" w:cs="Times New Roman"/>
                <w:sz w:val="24"/>
                <w:szCs w:val="24"/>
                <w:lang w:eastAsia="ru-RU"/>
              </w:rPr>
            </w:pPr>
          </w:p>
        </w:tc>
        <w:tc>
          <w:tcPr>
            <w:tcW w:w="9363" w:type="dxa"/>
            <w:hideMark/>
          </w:tcPr>
          <w:p w:rsidR="00224B47" w:rsidRPr="00960E6D" w:rsidRDefault="00224B47" w:rsidP="008B7527">
            <w:pPr>
              <w:pStyle w:val="aa"/>
              <w:jc w:val="center"/>
              <w:rPr>
                <w:b/>
                <w:bCs/>
                <w:u w:val="single"/>
              </w:rPr>
            </w:pPr>
            <w:r w:rsidRPr="00960E6D">
              <w:rPr>
                <w:b/>
                <w:bCs/>
                <w:u w:val="single"/>
              </w:rPr>
              <w:t>Практическ</w:t>
            </w:r>
            <w:r w:rsidR="00960E6D" w:rsidRPr="00960E6D">
              <w:rPr>
                <w:b/>
                <w:bCs/>
                <w:u w:val="single"/>
              </w:rPr>
              <w:t>ое занятие</w:t>
            </w:r>
            <w:r w:rsidRPr="00960E6D">
              <w:rPr>
                <w:b/>
                <w:bCs/>
                <w:u w:val="single"/>
              </w:rPr>
              <w:t xml:space="preserve"> </w:t>
            </w:r>
          </w:p>
          <w:tbl>
            <w:tblPr>
              <w:tblW w:w="5000" w:type="pct"/>
              <w:tblCellSpacing w:w="0" w:type="dxa"/>
              <w:tblCellMar>
                <w:top w:w="150" w:type="dxa"/>
                <w:left w:w="150" w:type="dxa"/>
                <w:bottom w:w="150" w:type="dxa"/>
                <w:right w:w="150" w:type="dxa"/>
              </w:tblCellMar>
              <w:tblLook w:val="00A0" w:firstRow="1" w:lastRow="0" w:firstColumn="1" w:lastColumn="0" w:noHBand="0" w:noVBand="0"/>
            </w:tblPr>
            <w:tblGrid>
              <w:gridCol w:w="344"/>
              <w:gridCol w:w="6"/>
              <w:gridCol w:w="8657"/>
              <w:gridCol w:w="360"/>
            </w:tblGrid>
            <w:tr w:rsidR="00224B47" w:rsidRPr="00960E6D">
              <w:trPr>
                <w:tblCellSpacing w:w="0" w:type="dxa"/>
              </w:trPr>
              <w:tc>
                <w:tcPr>
                  <w:tcW w:w="184" w:type="pct"/>
                  <w:vAlign w:val="center"/>
                  <w:hideMark/>
                </w:tcPr>
                <w:p w:rsidR="00224B47" w:rsidRPr="00960E6D" w:rsidRDefault="00224B47" w:rsidP="00960E6D">
                  <w:pPr>
                    <w:pStyle w:val="aa"/>
                    <w:jc w:val="center"/>
                    <w:rPr>
                      <w:b/>
                      <w:bCs/>
                    </w:rPr>
                  </w:pPr>
                </w:p>
              </w:tc>
              <w:tc>
                <w:tcPr>
                  <w:tcW w:w="4624" w:type="pct"/>
                  <w:gridSpan w:val="2"/>
                  <w:vAlign w:val="center"/>
                  <w:hideMark/>
                </w:tcPr>
                <w:p w:rsidR="00224B47" w:rsidRPr="00960E6D" w:rsidRDefault="00224B47" w:rsidP="00960E6D">
                  <w:pPr>
                    <w:pStyle w:val="aa"/>
                    <w:jc w:val="center"/>
                    <w:rPr>
                      <w:b/>
                      <w:bCs/>
                    </w:rPr>
                  </w:pPr>
                  <w:r w:rsidRPr="00960E6D">
                    <w:rPr>
                      <w:b/>
                      <w:bCs/>
                    </w:rPr>
                    <w:t>Тест по теме «Колебания и волны»</w:t>
                  </w:r>
                </w:p>
                <w:p w:rsidR="00224B47" w:rsidRPr="00960E6D" w:rsidRDefault="00224B47" w:rsidP="00960E6D">
                  <w:pPr>
                    <w:pStyle w:val="aa"/>
                    <w:rPr>
                      <w:b/>
                      <w:bCs/>
                    </w:rPr>
                  </w:pPr>
                  <w:r w:rsidRPr="00960E6D">
                    <w:rPr>
                      <w:b/>
                      <w:bCs/>
                      <w:iCs/>
                    </w:rPr>
                    <w:t xml:space="preserve">Цель: </w:t>
                  </w:r>
                  <w:r w:rsidRPr="00960E6D">
                    <w:rPr>
                      <w:iCs/>
                    </w:rPr>
                    <w:t>закрепить знания по теме колебания и волны.</w:t>
                  </w:r>
                </w:p>
              </w:tc>
              <w:tc>
                <w:tcPr>
                  <w:tcW w:w="192" w:type="pct"/>
                  <w:vAlign w:val="center"/>
                  <w:hideMark/>
                </w:tcPr>
                <w:p w:rsidR="00224B47" w:rsidRPr="00960E6D" w:rsidRDefault="00224B47" w:rsidP="00960E6D">
                  <w:pPr>
                    <w:pStyle w:val="aa"/>
                    <w:jc w:val="center"/>
                    <w:rPr>
                      <w:b/>
                      <w:bCs/>
                    </w:rPr>
                  </w:pPr>
                </w:p>
              </w:tc>
            </w:tr>
            <w:tr w:rsidR="00224B47" w:rsidTr="00CF43F2">
              <w:trPr>
                <w:tblCellSpacing w:w="0" w:type="dxa"/>
              </w:trPr>
              <w:tc>
                <w:tcPr>
                  <w:tcW w:w="187" w:type="pct"/>
                  <w:gridSpan w:val="2"/>
                  <w:vAlign w:val="center"/>
                </w:tcPr>
                <w:p w:rsidR="00224B47" w:rsidRDefault="00224B47" w:rsidP="00CF43F2">
                  <w:pPr>
                    <w:pStyle w:val="aa"/>
                  </w:pPr>
                </w:p>
              </w:tc>
              <w:tc>
                <w:tcPr>
                  <w:tcW w:w="4620" w:type="pct"/>
                  <w:vAlign w:val="center"/>
                </w:tcPr>
                <w:p w:rsidR="00224B47" w:rsidRDefault="00224B47" w:rsidP="00CF43F2">
                  <w:pPr>
                    <w:pStyle w:val="aa"/>
                  </w:pPr>
                </w:p>
                <w:p w:rsidR="00224B47" w:rsidRDefault="00224B47" w:rsidP="00CF43F2">
                  <w:pPr>
                    <w:pStyle w:val="aa"/>
                  </w:pPr>
                  <w:r>
                    <w:rPr>
                      <w:i/>
                      <w:iCs/>
                    </w:rPr>
                    <w:t>Вариант 1.</w:t>
                  </w:r>
                </w:p>
                <w:p w:rsidR="00224B47" w:rsidRDefault="00224B47" w:rsidP="00CF43F2">
                  <w:pPr>
                    <w:pStyle w:val="aa"/>
                  </w:pPr>
                  <w:r>
                    <w:t>1. Электромагнитные волны впервые были обнаружены в 1887 году…</w:t>
                  </w:r>
                </w:p>
                <w:p w:rsidR="00224B47" w:rsidRDefault="00224B47" w:rsidP="00CF43F2">
                  <w:pPr>
                    <w:pStyle w:val="aa"/>
                  </w:pPr>
                  <w:r>
                    <w:t>А) Д. Максвеллом                В) Г. Герцем                   </w:t>
                  </w:r>
                  <w:r>
                    <w:br/>
                    <w:t>С) М. Фарадеем                    Д) А. Эйнштейном</w:t>
                  </w:r>
                </w:p>
                <w:p w:rsidR="00224B47" w:rsidRDefault="00224B47" w:rsidP="00CF43F2">
                  <w:pPr>
                    <w:pStyle w:val="aa"/>
                  </w:pPr>
                  <w:r>
                    <w:t>2. Найдите неверную формулу:</w:t>
                  </w:r>
                </w:p>
                <w:p w:rsidR="00224B47" w:rsidRDefault="00224B47" w:rsidP="00CF43F2">
                  <w:pPr>
                    <w:pStyle w:val="aa"/>
                  </w:pPr>
                  <w:r>
                    <w:rPr>
                      <w:noProof/>
                    </w:rPr>
                    <w:drawing>
                      <wp:inline distT="0" distB="0" distL="0" distR="0">
                        <wp:extent cx="3409950" cy="1428750"/>
                        <wp:effectExtent l="0" t="0" r="0" b="0"/>
                        <wp:docPr id="2" name="Рисунок 2" descr="http://ladlav.narod.ru/metod_f/e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ladlav.narod.ru/metod_f/em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9950" cy="1428750"/>
                                </a:xfrm>
                                <a:prstGeom prst="rect">
                                  <a:avLst/>
                                </a:prstGeom>
                                <a:noFill/>
                                <a:ln>
                                  <a:noFill/>
                                </a:ln>
                              </pic:spPr>
                            </pic:pic>
                          </a:graphicData>
                        </a:graphic>
                      </wp:inline>
                    </w:drawing>
                  </w:r>
                </w:p>
                <w:p w:rsidR="00224B47" w:rsidRDefault="00224B47" w:rsidP="00CF43F2">
                  <w:pPr>
                    <w:pStyle w:val="aa"/>
                  </w:pPr>
                  <w:r>
                    <w:t>3. Единица измерения длины   волны</w:t>
                  </w:r>
                </w:p>
                <w:p w:rsidR="00224B47" w:rsidRDefault="00224B47" w:rsidP="00CF43F2">
                  <w:pPr>
                    <w:pStyle w:val="aa"/>
                  </w:pPr>
                  <w:r>
                    <w:t>А) км                      Б) Гц</w:t>
                  </w:r>
                </w:p>
                <w:p w:rsidR="00224B47" w:rsidRDefault="00224B47" w:rsidP="00CF43F2">
                  <w:pPr>
                    <w:pStyle w:val="aa"/>
                  </w:pPr>
                  <w:r>
                    <w:t>С) м</w:t>
                  </w:r>
                  <w:r>
                    <w:rPr>
                      <w:vertAlign w:val="superscript"/>
                    </w:rPr>
                    <w:t> </w:t>
                  </w:r>
                  <w:r>
                    <w:t>                         Д) Дж/м</w:t>
                  </w:r>
                  <w:r>
                    <w:rPr>
                      <w:vertAlign w:val="superscript"/>
                    </w:rPr>
                    <w:t>2</w:t>
                  </w:r>
                </w:p>
                <w:p w:rsidR="00224B47" w:rsidRDefault="00224B47" w:rsidP="00CF43F2">
                  <w:pPr>
                    <w:pStyle w:val="aa"/>
                  </w:pPr>
                  <w:r>
                    <w:t>4. Единственный диапазон электромагнитных волн, воспринимаемый человеческим глазом</w:t>
                  </w:r>
                </w:p>
                <w:p w:rsidR="00224B47" w:rsidRDefault="00224B47" w:rsidP="00CF43F2">
                  <w:pPr>
                    <w:pStyle w:val="aa"/>
                  </w:pPr>
                  <w:r>
                    <w:t>А) микроволновое излучение</w:t>
                  </w:r>
                </w:p>
                <w:p w:rsidR="00224B47" w:rsidRDefault="00224B47" w:rsidP="00CF43F2">
                  <w:pPr>
                    <w:pStyle w:val="aa"/>
                  </w:pPr>
                  <w:r>
                    <w:t>В) инфракрасное излучение</w:t>
                  </w:r>
                  <w:r>
                    <w:br/>
                    <w:t>С) видимое излучение</w:t>
                  </w:r>
                </w:p>
                <w:p w:rsidR="00224B47" w:rsidRDefault="00224B47" w:rsidP="00CF43F2">
                  <w:pPr>
                    <w:pStyle w:val="aa"/>
                  </w:pPr>
                  <w:r>
                    <w:t>Д) гамма-излучение</w:t>
                  </w:r>
                </w:p>
                <w:p w:rsidR="00224B47" w:rsidRDefault="00224B47" w:rsidP="00CF43F2">
                  <w:pPr>
                    <w:pStyle w:val="aa"/>
                  </w:pPr>
                  <w:r>
                    <w:t>5. Самое коротковолновое электромагнитное излучение, занимающее весь диапазон </w:t>
                  </w:r>
                  <w:r>
                    <w:br/>
                    <w:t>частот &gt; 3*10</w:t>
                  </w:r>
                  <w:r>
                    <w:rPr>
                      <w:vertAlign w:val="superscript"/>
                    </w:rPr>
                    <w:t>20 </w:t>
                  </w:r>
                  <w:r>
                    <w:t>Гц.</w:t>
                  </w:r>
                </w:p>
                <w:p w:rsidR="00224B47" w:rsidRDefault="00224B47" w:rsidP="00CF43F2">
                  <w:pPr>
                    <w:pStyle w:val="aa"/>
                  </w:pPr>
                  <w:r>
                    <w:t>А) ультрафиолетовое</w:t>
                  </w:r>
                </w:p>
                <w:p w:rsidR="00224B47" w:rsidRDefault="00224B47" w:rsidP="00CF43F2">
                  <w:pPr>
                    <w:pStyle w:val="aa"/>
                  </w:pPr>
                  <w:r>
                    <w:t>В) рентгеновское                     </w:t>
                  </w:r>
                  <w:r>
                    <w:br/>
                    <w:t>С) СВЧ-излучение</w:t>
                  </w:r>
                </w:p>
                <w:p w:rsidR="00224B47" w:rsidRDefault="00224B47" w:rsidP="00CF43F2">
                  <w:pPr>
                    <w:pStyle w:val="aa"/>
                  </w:pPr>
                  <w:r>
                    <w:t>Д) гамма-излучение</w:t>
                  </w:r>
                </w:p>
                <w:p w:rsidR="00224B47" w:rsidRDefault="00224B47" w:rsidP="00CF43F2">
                  <w:pPr>
                    <w:pStyle w:val="aa"/>
                  </w:pPr>
                  <w:r>
                    <w:t>6. Длина волны равна 2 м, скорость 400 м/с. Определить частоту колебаний волны?</w:t>
                  </w:r>
                </w:p>
                <w:p w:rsidR="00224B47" w:rsidRDefault="00224B47" w:rsidP="00CF43F2">
                  <w:pPr>
                    <w:pStyle w:val="aa"/>
                  </w:pPr>
                  <w:r>
                    <w:t>А) 200 Гц                    В) 0,05</w:t>
                  </w:r>
                  <w:r>
                    <w:rPr>
                      <w:vertAlign w:val="superscript"/>
                    </w:rPr>
                    <w:t> </w:t>
                  </w:r>
                  <w:r>
                    <w:t>Гц</w:t>
                  </w:r>
                </w:p>
                <w:p w:rsidR="00224B47" w:rsidRDefault="00224B47" w:rsidP="00CF43F2">
                  <w:pPr>
                    <w:pStyle w:val="aa"/>
                  </w:pPr>
                  <w:r>
                    <w:t>С) 20 Гц                Д) 800 Гц</w:t>
                  </w:r>
                </w:p>
                <w:p w:rsidR="00224B47" w:rsidRDefault="00224B47" w:rsidP="00CF43F2">
                  <w:pPr>
                    <w:pStyle w:val="aa"/>
                  </w:pPr>
                  <w:r>
                    <w:t>7. Период электромагнитной волны равен 1мкс. Длина электромагнитной волны равна</w:t>
                  </w:r>
                </w:p>
                <w:p w:rsidR="00224B47" w:rsidRDefault="00224B47" w:rsidP="00CF43F2">
                  <w:pPr>
                    <w:pStyle w:val="aa"/>
                  </w:pPr>
                  <w:r>
                    <w:t>А) 300мкс                  В) 300 мм</w:t>
                  </w:r>
                </w:p>
                <w:p w:rsidR="00224B47" w:rsidRDefault="00224B47" w:rsidP="00CF43F2">
                  <w:pPr>
                    <w:pStyle w:val="aa"/>
                  </w:pPr>
                  <w:r>
                    <w:t>С) 300 м                    Д) 300 км</w:t>
                  </w:r>
                </w:p>
                <w:p w:rsidR="00224B47" w:rsidRDefault="00224B47" w:rsidP="00CF43F2">
                  <w:pPr>
                    <w:pStyle w:val="aa"/>
                  </w:pPr>
                  <w:r>
                    <w:t>8. Продольные волны распространяются в</w:t>
                  </w:r>
                </w:p>
                <w:p w:rsidR="00224B47" w:rsidRDefault="00224B47" w:rsidP="00CF43F2">
                  <w:pPr>
                    <w:pStyle w:val="aa"/>
                  </w:pPr>
                  <w:r>
                    <w:lastRenderedPageBreak/>
                    <w:t>А)  твердом веществе</w:t>
                  </w:r>
                </w:p>
                <w:p w:rsidR="00224B47" w:rsidRDefault="00224B47" w:rsidP="00CF43F2">
                  <w:pPr>
                    <w:pStyle w:val="aa"/>
                  </w:pPr>
                  <w:r>
                    <w:t>В)  жидкостях</w:t>
                  </w:r>
                </w:p>
                <w:p w:rsidR="00224B47" w:rsidRDefault="00224B47" w:rsidP="00CF43F2">
                  <w:pPr>
                    <w:pStyle w:val="aa"/>
                  </w:pPr>
                  <w:r>
                    <w:t>С)   газах</w:t>
                  </w:r>
                </w:p>
                <w:p w:rsidR="00224B47" w:rsidRDefault="00224B47" w:rsidP="00CF43F2">
                  <w:pPr>
                    <w:pStyle w:val="aa"/>
                  </w:pPr>
                  <w:r>
                    <w:t>Д)   верны все варианты</w:t>
                  </w:r>
                </w:p>
                <w:p w:rsidR="00224B47" w:rsidRDefault="00224B47" w:rsidP="00CF43F2">
                  <w:pPr>
                    <w:pStyle w:val="aa"/>
                  </w:pPr>
                  <w:r>
                    <w:t>9. В электромагнитных волнах совершают колебания</w:t>
                  </w:r>
                </w:p>
                <w:p w:rsidR="00224B47" w:rsidRDefault="00224B47" w:rsidP="00CF43F2">
                  <w:pPr>
                    <w:pStyle w:val="aa"/>
                  </w:pPr>
                  <w:r>
                    <w:t>А) любые частицы среды</w:t>
                  </w:r>
                </w:p>
                <w:p w:rsidR="00224B47" w:rsidRDefault="00224B47" w:rsidP="00CF43F2">
                  <w:pPr>
                    <w:pStyle w:val="aa"/>
                  </w:pPr>
                  <w:r>
                    <w:t>В)  заряженные частицы</w:t>
                  </w:r>
                </w:p>
                <w:p w:rsidR="00224B47" w:rsidRDefault="00224B47" w:rsidP="00CF43F2">
                  <w:pPr>
                    <w:pStyle w:val="aa"/>
                  </w:pPr>
                  <w:r>
                    <w:t>С)  электрические токи</w:t>
                  </w:r>
                </w:p>
                <w:p w:rsidR="00224B47" w:rsidRDefault="00224B47" w:rsidP="00CF43F2">
                  <w:pPr>
                    <w:pStyle w:val="aa"/>
                  </w:pPr>
                  <w:r>
                    <w:t>Д)  напряженность электрического поля и индукция магнитного поля</w:t>
                  </w:r>
                </w:p>
                <w:p w:rsidR="00224B47" w:rsidRDefault="00224B47" w:rsidP="00CF43F2">
                  <w:pPr>
                    <w:pStyle w:val="aa"/>
                  </w:pPr>
                  <w:r>
                    <w:rPr>
                      <w:i/>
                      <w:iCs/>
                    </w:rPr>
                    <w:t>Тест по теме «Колебания и волны»</w:t>
                  </w:r>
                </w:p>
                <w:p w:rsidR="00224B47" w:rsidRPr="00960E6D" w:rsidRDefault="00224B47" w:rsidP="00CF43F2">
                  <w:pPr>
                    <w:pStyle w:val="aa"/>
                    <w:rPr>
                      <w:b/>
                      <w:bCs/>
                    </w:rPr>
                  </w:pPr>
                  <w:r w:rsidRPr="00960E6D">
                    <w:rPr>
                      <w:b/>
                      <w:bCs/>
                      <w:i/>
                      <w:iCs/>
                    </w:rPr>
                    <w:t>Вариант 2.</w:t>
                  </w:r>
                </w:p>
                <w:p w:rsidR="00224B47" w:rsidRDefault="00224B47" w:rsidP="00CF43F2">
                  <w:pPr>
                    <w:pStyle w:val="aa"/>
                  </w:pPr>
                  <w:r>
                    <w:t>1. Электромагнитная волна …</w:t>
                  </w:r>
                </w:p>
                <w:p w:rsidR="00224B47" w:rsidRDefault="00224B47" w:rsidP="00CF43F2">
                  <w:pPr>
                    <w:pStyle w:val="aa"/>
                  </w:pPr>
                  <w:r>
                    <w:t>А) поперечная волна        Б) продольная волна         </w:t>
                  </w:r>
                  <w:r>
                    <w:br/>
                    <w:t>С) имеет продольно-поперечный характер</w:t>
                  </w:r>
                </w:p>
                <w:p w:rsidR="00224B47" w:rsidRDefault="00224B47" w:rsidP="00CF43F2">
                  <w:pPr>
                    <w:pStyle w:val="aa"/>
                  </w:pPr>
                  <w:r>
                    <w:t>2. Электромагнитная волна впервые была предсказана в 1864г.</w:t>
                  </w:r>
                </w:p>
                <w:p w:rsidR="00224B47" w:rsidRDefault="00224B47" w:rsidP="00CF43F2">
                  <w:pPr>
                    <w:pStyle w:val="aa"/>
                  </w:pPr>
                  <w:r>
                    <w:t>А) Д. Максвеллом</w:t>
                  </w:r>
                </w:p>
                <w:p w:rsidR="00224B47" w:rsidRDefault="00224B47" w:rsidP="00CF43F2">
                  <w:pPr>
                    <w:pStyle w:val="aa"/>
                  </w:pPr>
                  <w:r>
                    <w:t>В)  Г. Герцем</w:t>
                  </w:r>
                </w:p>
                <w:p w:rsidR="00224B47" w:rsidRDefault="00224B47" w:rsidP="00CF43F2">
                  <w:pPr>
                    <w:pStyle w:val="aa"/>
                  </w:pPr>
                  <w:r>
                    <w:t>С)  А. Энштейном</w:t>
                  </w:r>
                </w:p>
                <w:p w:rsidR="00224B47" w:rsidRDefault="00224B47" w:rsidP="00CF43F2">
                  <w:pPr>
                    <w:pStyle w:val="aa"/>
                  </w:pPr>
                  <w:r>
                    <w:t>Д)  М. Фарадеем</w:t>
                  </w:r>
                </w:p>
                <w:p w:rsidR="00224B47" w:rsidRDefault="00224B47" w:rsidP="00CF43F2">
                  <w:pPr>
                    <w:pStyle w:val="aa"/>
                  </w:pPr>
                  <w:r>
                    <w:t>3. В каких единицах измеряется интенсивность электромагнитной волны?</w:t>
                  </w:r>
                </w:p>
                <w:p w:rsidR="00224B47" w:rsidRDefault="00224B47" w:rsidP="00CF43F2">
                  <w:pPr>
                    <w:pStyle w:val="aa"/>
                  </w:pPr>
                  <w:r>
                    <w:t>А) Вт                        В) км/с</w:t>
                  </w:r>
                </w:p>
                <w:p w:rsidR="00224B47" w:rsidRDefault="00224B47" w:rsidP="00CF43F2">
                  <w:pPr>
                    <w:pStyle w:val="aa"/>
                  </w:pPr>
                  <w:r>
                    <w:t>С) м                  Д) Вт/м</w:t>
                  </w:r>
                  <w:r>
                    <w:rPr>
                      <w:vertAlign w:val="superscript"/>
                    </w:rPr>
                    <w:t>2</w:t>
                  </w:r>
                </w:p>
                <w:p w:rsidR="00224B47" w:rsidRDefault="00224B47" w:rsidP="00CF43F2">
                  <w:pPr>
                    <w:pStyle w:val="aa"/>
                  </w:pPr>
                  <w:r>
                    <w:t>4. Излучение, которое обладает наибольшей проникающей способностью</w:t>
                  </w:r>
                </w:p>
                <w:p w:rsidR="00224B47" w:rsidRDefault="00224B47" w:rsidP="00CF43F2">
                  <w:pPr>
                    <w:pStyle w:val="aa"/>
                  </w:pPr>
                  <w:r>
                    <w:t>А) ультрафиолетовое</w:t>
                  </w:r>
                </w:p>
                <w:p w:rsidR="00224B47" w:rsidRDefault="00224B47" w:rsidP="00CF43F2">
                  <w:pPr>
                    <w:pStyle w:val="aa"/>
                  </w:pPr>
                  <w:r>
                    <w:t>В) рентгеновское</w:t>
                  </w:r>
                </w:p>
                <w:p w:rsidR="00224B47" w:rsidRDefault="00224B47" w:rsidP="00CF43F2">
                  <w:pPr>
                    <w:pStyle w:val="aa"/>
                  </w:pPr>
                  <w:r>
                    <w:t>С) СВЧ-излучение</w:t>
                  </w:r>
                </w:p>
                <w:p w:rsidR="00224B47" w:rsidRDefault="00224B47" w:rsidP="00CF43F2">
                  <w:pPr>
                    <w:pStyle w:val="aa"/>
                  </w:pPr>
                  <w:r>
                    <w:t>Д) гамма-излучение</w:t>
                  </w:r>
                </w:p>
                <w:p w:rsidR="00224B47" w:rsidRDefault="00224B47" w:rsidP="00CF43F2">
                  <w:pPr>
                    <w:pStyle w:val="aa"/>
                  </w:pPr>
                  <w:r>
                    <w:t>5. Длина волны равна 2 м, а скорость ее распространения 400 м/с. Определите сколько полных колебаний совершит эта волна за 0,1 с.</w:t>
                  </w:r>
                </w:p>
                <w:p w:rsidR="00224B47" w:rsidRDefault="00224B47" w:rsidP="00CF43F2">
                  <w:pPr>
                    <w:pStyle w:val="aa"/>
                  </w:pPr>
                  <w:r>
                    <w:t>А) 20                       В)  200</w:t>
                  </w:r>
                </w:p>
                <w:p w:rsidR="00224B47" w:rsidRDefault="00224B47" w:rsidP="00CF43F2">
                  <w:pPr>
                    <w:pStyle w:val="aa"/>
                  </w:pPr>
                  <w:r>
                    <w:t>С)  40                         Д) 400</w:t>
                  </w:r>
                </w:p>
                <w:p w:rsidR="00224B47" w:rsidRDefault="00224B47" w:rsidP="00CF43F2">
                  <w:pPr>
                    <w:pStyle w:val="aa"/>
                  </w:pPr>
                  <w:r>
                    <w:br/>
                    <w:t>6.Период электромагнитной волны равен 1 мс. Длина электромагнитной волны равна</w:t>
                  </w:r>
                </w:p>
                <w:p w:rsidR="00224B47" w:rsidRDefault="00224B47" w:rsidP="00CF43F2">
                  <w:pPr>
                    <w:pStyle w:val="aa"/>
                  </w:pPr>
                  <w:r>
                    <w:t>А) 300 мкм                В) 300 мм</w:t>
                  </w:r>
                </w:p>
                <w:p w:rsidR="00224B47" w:rsidRDefault="00224B47" w:rsidP="00CF43F2">
                  <w:pPr>
                    <w:pStyle w:val="aa"/>
                  </w:pPr>
                  <w:r>
                    <w:t>С) 300 м                  Д) 300 км</w:t>
                  </w:r>
                </w:p>
                <w:p w:rsidR="00224B47" w:rsidRDefault="00224B47" w:rsidP="00CF43F2">
                  <w:pPr>
                    <w:pStyle w:val="aa"/>
                  </w:pPr>
                  <w:r>
                    <w:t>7. Поперечные волны распространяются в</w:t>
                  </w:r>
                  <w:r>
                    <w:br/>
                  </w:r>
                </w:p>
                <w:p w:rsidR="00224B47" w:rsidRDefault="00224B47" w:rsidP="00CF43F2">
                  <w:pPr>
                    <w:pStyle w:val="aa"/>
                  </w:pPr>
                  <w:r>
                    <w:t>А) твердых телах</w:t>
                  </w:r>
                </w:p>
                <w:p w:rsidR="00224B47" w:rsidRDefault="00224B47" w:rsidP="00CF43F2">
                  <w:pPr>
                    <w:pStyle w:val="aa"/>
                  </w:pPr>
                  <w:r>
                    <w:t>В) жидкостях</w:t>
                  </w:r>
                </w:p>
                <w:p w:rsidR="00224B47" w:rsidRDefault="00224B47" w:rsidP="00CF43F2">
                  <w:pPr>
                    <w:pStyle w:val="aa"/>
                  </w:pPr>
                  <w:r>
                    <w:t>С) газах</w:t>
                  </w:r>
                </w:p>
                <w:p w:rsidR="00224B47" w:rsidRDefault="00224B47" w:rsidP="00CF43F2">
                  <w:pPr>
                    <w:pStyle w:val="aa"/>
                  </w:pPr>
                  <w:r>
                    <w:t>Д) верны все ответы</w:t>
                  </w:r>
                </w:p>
                <w:p w:rsidR="00224B47" w:rsidRDefault="00224B47" w:rsidP="00CF43F2">
                  <w:pPr>
                    <w:pStyle w:val="aa"/>
                  </w:pPr>
                  <w:r>
                    <w:t>8. Конденсатор – это устройство</w:t>
                  </w:r>
                </w:p>
                <w:p w:rsidR="00224B47" w:rsidRDefault="00224B47" w:rsidP="00CF43F2">
                  <w:pPr>
                    <w:pStyle w:val="aa"/>
                  </w:pPr>
                  <w:r>
                    <w:t>А) для накопления электрических зарядов</w:t>
                  </w:r>
                </w:p>
                <w:p w:rsidR="00224B47" w:rsidRDefault="00224B47" w:rsidP="00CF43F2">
                  <w:pPr>
                    <w:pStyle w:val="aa"/>
                  </w:pPr>
                  <w:r>
                    <w:t>В)  для создания электрического тока</w:t>
                  </w:r>
                </w:p>
                <w:p w:rsidR="00224B47" w:rsidRDefault="00224B47" w:rsidP="00CF43F2">
                  <w:pPr>
                    <w:pStyle w:val="aa"/>
                  </w:pPr>
                  <w:r>
                    <w:t>С) для измерения электрических зарядов</w:t>
                  </w:r>
                </w:p>
                <w:p w:rsidR="00224B47" w:rsidRDefault="00224B47" w:rsidP="00CF43F2">
                  <w:pPr>
                    <w:pStyle w:val="aa"/>
                  </w:pPr>
                  <w:r>
                    <w:t>Д) для определения направления электрического тока</w:t>
                  </w:r>
                </w:p>
                <w:p w:rsidR="00224B47" w:rsidRDefault="00224B47" w:rsidP="00CF43F2">
                  <w:pPr>
                    <w:pStyle w:val="aa"/>
                  </w:pPr>
                  <w:r>
                    <w:t>9. Найдите неверную формулу</w:t>
                  </w:r>
                  <w:r>
                    <w:rPr>
                      <w:noProof/>
                    </w:rPr>
                    <w:lastRenderedPageBreak/>
                    <w:drawing>
                      <wp:inline distT="0" distB="0" distL="0" distR="0">
                        <wp:extent cx="3409950" cy="1428750"/>
                        <wp:effectExtent l="0" t="0" r="0" b="0"/>
                        <wp:docPr id="1" name="Рисунок 1" descr="http://ladlav.narod.ru/metod_f/e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ladlav.narod.ru/metod_f/em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9950" cy="1428750"/>
                                </a:xfrm>
                                <a:prstGeom prst="rect">
                                  <a:avLst/>
                                </a:prstGeom>
                                <a:noFill/>
                                <a:ln>
                                  <a:noFill/>
                                </a:ln>
                              </pic:spPr>
                            </pic:pic>
                          </a:graphicData>
                        </a:graphic>
                      </wp:inline>
                    </w:drawing>
                  </w:r>
                </w:p>
                <w:p w:rsidR="00224B47" w:rsidRPr="00960E6D" w:rsidRDefault="00224B47" w:rsidP="00CF43F2">
                  <w:pPr>
                    <w:pStyle w:val="aa"/>
                    <w:rPr>
                      <w:b/>
                      <w:bCs/>
                      <w:lang w:eastAsia="en-US"/>
                    </w:rPr>
                  </w:pPr>
                  <w:r w:rsidRPr="00960E6D">
                    <w:rPr>
                      <w:b/>
                      <w:bCs/>
                      <w:lang w:eastAsia="en-US"/>
                    </w:rPr>
                    <w:t xml:space="preserve"> Условия выполнения задания:</w:t>
                  </w:r>
                </w:p>
                <w:p w:rsidR="00224B47" w:rsidRPr="00960E6D" w:rsidRDefault="00224B47" w:rsidP="00CF43F2">
                  <w:pPr>
                    <w:pStyle w:val="aa"/>
                    <w:rPr>
                      <w:lang w:eastAsia="en-US"/>
                    </w:rPr>
                  </w:pPr>
                  <w:r w:rsidRPr="00960E6D">
                    <w:rPr>
                      <w:lang w:eastAsia="en-US"/>
                    </w:rPr>
                    <w:t>1. Место (время) выполнения задания: задание выполняется в  аудитории во время занятия.</w:t>
                  </w:r>
                </w:p>
                <w:p w:rsidR="00224B47" w:rsidRPr="00960E6D" w:rsidRDefault="00224B47" w:rsidP="00CF43F2">
                  <w:pPr>
                    <w:pStyle w:val="aa"/>
                    <w:rPr>
                      <w:lang w:eastAsia="en-US"/>
                    </w:rPr>
                  </w:pPr>
                  <w:r w:rsidRPr="00960E6D">
                    <w:rPr>
                      <w:lang w:eastAsia="en-US"/>
                    </w:rPr>
                    <w:t xml:space="preserve">2. Максимальное время выполнения задания: </w:t>
                  </w:r>
                  <w:r w:rsidR="002A3D07">
                    <w:rPr>
                      <w:lang w:eastAsia="en-US"/>
                    </w:rPr>
                    <w:t>1 час</w:t>
                  </w:r>
                  <w:r w:rsidRPr="00960E6D">
                    <w:rPr>
                      <w:lang w:eastAsia="en-US"/>
                    </w:rPr>
                    <w:t>.</w:t>
                  </w:r>
                </w:p>
                <w:p w:rsidR="00224B47" w:rsidRPr="00960E6D" w:rsidRDefault="00224B47" w:rsidP="00CF43F2">
                  <w:pPr>
                    <w:pStyle w:val="aa"/>
                  </w:pPr>
                </w:p>
                <w:p w:rsidR="00224B47" w:rsidRDefault="00224B47" w:rsidP="00CF43F2">
                  <w:pPr>
                    <w:pStyle w:val="aa"/>
                  </w:pPr>
                </w:p>
              </w:tc>
              <w:tc>
                <w:tcPr>
                  <w:tcW w:w="0" w:type="auto"/>
                  <w:vAlign w:val="center"/>
                </w:tcPr>
                <w:p w:rsidR="00224B47" w:rsidRDefault="00224B47" w:rsidP="00960E6D">
                  <w:pPr>
                    <w:pStyle w:val="aa"/>
                    <w:jc w:val="center"/>
                  </w:pPr>
                </w:p>
              </w:tc>
            </w:tr>
          </w:tbl>
          <w:p w:rsidR="00224B47" w:rsidRDefault="00224B47">
            <w:pPr>
              <w:spacing w:after="0" w:line="240" w:lineRule="auto"/>
              <w:rPr>
                <w:rFonts w:ascii="Times New Roman" w:hAnsi="Times New Roman" w:cs="Times New Roman"/>
                <w:sz w:val="24"/>
                <w:szCs w:val="24"/>
                <w:lang w:eastAsia="ru-RU"/>
              </w:rPr>
            </w:pPr>
          </w:p>
        </w:tc>
      </w:tr>
    </w:tbl>
    <w:p w:rsidR="00224B47" w:rsidRDefault="00224B47" w:rsidP="00224B47">
      <w:pPr>
        <w:jc w:val="both"/>
        <w:rPr>
          <w:rFonts w:ascii="Times New Roman" w:hAnsi="Times New Roman" w:cs="Times New Roman"/>
          <w:b/>
          <w:bCs/>
          <w:sz w:val="24"/>
          <w:szCs w:val="24"/>
          <w:u w:val="single"/>
        </w:rPr>
      </w:pPr>
    </w:p>
    <w:p w:rsidR="00224B47" w:rsidRPr="00960E6D"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u w:val="single"/>
          <w:lang w:eastAsia="ru-RU"/>
        </w:rPr>
      </w:pPr>
      <w:r w:rsidRPr="00960E6D">
        <w:rPr>
          <w:rFonts w:ascii="Times New Roman" w:hAnsi="Times New Roman" w:cs="Times New Roman"/>
          <w:b/>
          <w:color w:val="262626"/>
          <w:sz w:val="24"/>
          <w:szCs w:val="24"/>
          <w:u w:val="single"/>
          <w:lang w:eastAsia="ru-RU"/>
        </w:rPr>
        <w:t>Практическ</w:t>
      </w:r>
      <w:r w:rsidR="00960E6D">
        <w:rPr>
          <w:rFonts w:ascii="Times New Roman" w:hAnsi="Times New Roman" w:cs="Times New Roman"/>
          <w:b/>
          <w:color w:val="262626"/>
          <w:sz w:val="24"/>
          <w:szCs w:val="24"/>
          <w:u w:val="single"/>
          <w:lang w:eastAsia="ru-RU"/>
        </w:rPr>
        <w:t>ое занятие</w:t>
      </w:r>
      <w:r w:rsidRPr="00960E6D">
        <w:rPr>
          <w:rFonts w:ascii="Times New Roman" w:hAnsi="Times New Roman" w:cs="Times New Roman"/>
          <w:b/>
          <w:color w:val="262626"/>
          <w:sz w:val="24"/>
          <w:szCs w:val="24"/>
          <w:u w:val="single"/>
          <w:lang w:eastAsia="ru-RU"/>
        </w:rPr>
        <w:t xml:space="preserve"> </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Электромагнитные волны</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262626"/>
          <w:sz w:val="24"/>
          <w:szCs w:val="24"/>
          <w:lang w:eastAsia="ru-RU"/>
        </w:rPr>
      </w:pPr>
      <w:r>
        <w:rPr>
          <w:rFonts w:ascii="Times New Roman" w:hAnsi="Times New Roman" w:cs="Times New Roman"/>
          <w:b/>
          <w:color w:val="262626"/>
          <w:sz w:val="24"/>
          <w:szCs w:val="24"/>
          <w:lang w:eastAsia="ru-RU"/>
        </w:rPr>
        <w:t xml:space="preserve">Цель: </w:t>
      </w:r>
      <w:r>
        <w:rPr>
          <w:rFonts w:ascii="Times New Roman" w:hAnsi="Times New Roman" w:cs="Times New Roman"/>
          <w:color w:val="262626"/>
          <w:sz w:val="24"/>
          <w:szCs w:val="24"/>
          <w:lang w:eastAsia="ru-RU"/>
        </w:rPr>
        <w:t xml:space="preserve"> закрепить знания по теме электромагнитные волны.</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Вариант 1</w:t>
      </w:r>
    </w:p>
    <w:p w:rsidR="00224B47" w:rsidRDefault="00224B47" w:rsidP="00224B47">
      <w:pPr>
        <w:pStyle w:val="ab"/>
        <w:numPr>
          <w:ilvl w:val="1"/>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62626"/>
          <w:sz w:val="24"/>
          <w:szCs w:val="24"/>
        </w:rPr>
      </w:pPr>
      <w:r>
        <w:rPr>
          <w:rFonts w:ascii="Times New Roman" w:hAnsi="Times New Roman"/>
          <w:color w:val="262626"/>
          <w:sz w:val="24"/>
          <w:szCs w:val="24"/>
        </w:rPr>
        <w:t>Что такое электромагнитная волна?</w:t>
      </w:r>
    </w:p>
    <w:p w:rsidR="00224B47" w:rsidRDefault="00224B47" w:rsidP="00224B47">
      <w:pPr>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Распространяющееся в пространстве переменное магнитное поле</w:t>
      </w:r>
    </w:p>
    <w:p w:rsidR="00224B47" w:rsidRDefault="00224B47" w:rsidP="00224B47">
      <w:pPr>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Распространяющееся в пространстве переменное электрическое поле</w:t>
      </w:r>
    </w:p>
    <w:p w:rsidR="00224B47" w:rsidRDefault="00224B47" w:rsidP="00224B47">
      <w:pPr>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Распространяющееся в пространстве переменное электромагнитное поле</w:t>
      </w:r>
    </w:p>
    <w:p w:rsidR="00224B47" w:rsidRDefault="00224B47" w:rsidP="00224B47">
      <w:pPr>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Распространяющееся в пространстве переменное магнитное поле</w:t>
      </w:r>
    </w:p>
    <w:p w:rsidR="00224B47" w:rsidRDefault="00224B47" w:rsidP="00224B47">
      <w:pPr>
        <w:pStyle w:val="ab"/>
        <w:numPr>
          <w:ilvl w:val="1"/>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olor w:val="262626"/>
          <w:sz w:val="24"/>
          <w:szCs w:val="24"/>
        </w:rPr>
      </w:pPr>
      <w:r>
        <w:rPr>
          <w:rFonts w:ascii="Times New Roman" w:hAnsi="Times New Roman"/>
          <w:color w:val="262626"/>
          <w:sz w:val="24"/>
          <w:szCs w:val="24"/>
        </w:rPr>
        <w:lastRenderedPageBreak/>
        <w:t>Чтобы изменить длину волны с 50 на 25 м, емкость контура нужно:</w:t>
      </w:r>
    </w:p>
    <w:p w:rsidR="00224B47" w:rsidRDefault="00224B47" w:rsidP="00224B47">
      <w:pPr>
        <w:numPr>
          <w:ilvl w:val="2"/>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Уменьшить в 2 раза</w:t>
      </w:r>
    </w:p>
    <w:p w:rsidR="00224B47" w:rsidRDefault="00224B47" w:rsidP="00224B47">
      <w:pPr>
        <w:numPr>
          <w:ilvl w:val="2"/>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Уменьшить в 4 раза</w:t>
      </w:r>
    </w:p>
    <w:p w:rsidR="00224B47" w:rsidRDefault="00224B47" w:rsidP="00224B47">
      <w:pPr>
        <w:numPr>
          <w:ilvl w:val="2"/>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Увеличить в 2 раза</w:t>
      </w:r>
    </w:p>
    <w:p w:rsidR="00224B47" w:rsidRDefault="00224B47" w:rsidP="00224B47">
      <w:pPr>
        <w:numPr>
          <w:ilvl w:val="2"/>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Увеличить в 4 раза</w:t>
      </w:r>
    </w:p>
    <w:p w:rsidR="00224B47" w:rsidRDefault="00224B47" w:rsidP="00224B47">
      <w:pPr>
        <w:pStyle w:val="ab"/>
        <w:numPr>
          <w:ilvl w:val="1"/>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262626"/>
          <w:sz w:val="24"/>
          <w:szCs w:val="24"/>
        </w:rPr>
      </w:pPr>
      <w:r>
        <w:rPr>
          <w:rFonts w:ascii="Times New Roman" w:hAnsi="Times New Roman"/>
          <w:color w:val="262626"/>
          <w:sz w:val="24"/>
          <w:szCs w:val="24"/>
        </w:rPr>
        <w:t>Обнаружение и определение местонахождения объектов с помощью радиоволн   называются:</w:t>
      </w:r>
    </w:p>
    <w:p w:rsidR="00224B47" w:rsidRDefault="00224B47" w:rsidP="00224B47">
      <w:pPr>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Радиоастрономией</w:t>
      </w:r>
    </w:p>
    <w:p w:rsidR="00224B47" w:rsidRDefault="00224B47" w:rsidP="00224B47">
      <w:pPr>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Радиосвязью</w:t>
      </w:r>
    </w:p>
    <w:p w:rsidR="00224B47" w:rsidRDefault="00224B47" w:rsidP="00224B47">
      <w:pPr>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Радиовещанием</w:t>
      </w:r>
    </w:p>
    <w:p w:rsidR="00224B47" w:rsidRDefault="00224B47" w:rsidP="00224B47">
      <w:pPr>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Радиолокацией</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Times New Roman" w:hAnsi="Times New Roman" w:cs="Times New Roman"/>
          <w:color w:val="262626"/>
          <w:sz w:val="24"/>
          <w:szCs w:val="24"/>
          <w:lang w:eastAsia="ru-RU"/>
        </w:rPr>
      </w:pPr>
      <w:r>
        <w:rPr>
          <w:rFonts w:ascii="Times New Roman" w:hAnsi="Times New Roman" w:cs="Times New Roman"/>
          <w:color w:val="262626"/>
          <w:sz w:val="24"/>
          <w:szCs w:val="24"/>
          <w:lang w:eastAsia="ru-RU"/>
        </w:rPr>
        <w:t xml:space="preserve">           4.Радиоволнами, огибающими поверхность Земли и дающую устойчивую радиосвязь, являются волны:</w:t>
      </w:r>
    </w:p>
    <w:p w:rsidR="00224B47" w:rsidRDefault="00224B47" w:rsidP="00224B47">
      <w:pPr>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 xml:space="preserve"> Длинные и средние</w:t>
      </w:r>
    </w:p>
    <w:p w:rsidR="00224B47" w:rsidRDefault="00224B47" w:rsidP="00224B47">
      <w:pPr>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Средние</w:t>
      </w:r>
    </w:p>
    <w:p w:rsidR="00224B47" w:rsidRDefault="00224B47" w:rsidP="00224B47">
      <w:pPr>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Короткие</w:t>
      </w:r>
    </w:p>
    <w:p w:rsidR="00224B47" w:rsidRDefault="00224B47" w:rsidP="00224B47">
      <w:pPr>
        <w:numPr>
          <w:ilvl w:val="0"/>
          <w:numId w:val="2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Ультракороткие</w:t>
      </w:r>
    </w:p>
    <w:p w:rsidR="00224B47" w:rsidRDefault="00224B47" w:rsidP="00224B47">
      <w:pPr>
        <w:pStyle w:val="ab"/>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262626"/>
          <w:sz w:val="24"/>
          <w:szCs w:val="24"/>
        </w:rPr>
      </w:pPr>
      <w:r>
        <w:rPr>
          <w:rFonts w:ascii="Times New Roman" w:hAnsi="Times New Roman"/>
          <w:color w:val="262626"/>
          <w:sz w:val="24"/>
          <w:szCs w:val="24"/>
        </w:rPr>
        <w:t>Радиостанция работает на частоте 100 МГц. Считая, что скорость распространения электромагнитных волн в атмосфере равна скорости света в вакууме, найдите соответствующую длину волны.</w:t>
      </w:r>
    </w:p>
    <w:p w:rsidR="00224B47" w:rsidRDefault="00224B47" w:rsidP="00224B47">
      <w:pPr>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262626"/>
          <w:sz w:val="24"/>
          <w:szCs w:val="24"/>
        </w:rPr>
      </w:pPr>
      <w:r>
        <w:rPr>
          <w:rFonts w:ascii="Times New Roman" w:hAnsi="Times New Roman" w:cs="Times New Roman"/>
          <w:color w:val="262626"/>
          <w:sz w:val="24"/>
          <w:szCs w:val="24"/>
        </w:rPr>
        <w:t>Длина волны 1000 м период колебаний 0,4 с. Определите скорость распространения волны.</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262626"/>
          <w:sz w:val="24"/>
          <w:szCs w:val="24"/>
          <w:lang w:eastAsia="ru-RU"/>
        </w:rPr>
      </w:pP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262626"/>
          <w:sz w:val="24"/>
          <w:szCs w:val="24"/>
          <w:lang w:eastAsia="ru-RU"/>
        </w:rPr>
      </w:pPr>
      <w:r>
        <w:rPr>
          <w:rFonts w:ascii="Times New Roman" w:hAnsi="Times New Roman" w:cs="Times New Roman"/>
          <w:color w:val="262626"/>
          <w:sz w:val="24"/>
          <w:szCs w:val="24"/>
          <w:lang w:eastAsia="ru-RU"/>
        </w:rPr>
        <w:t>Вариант 2</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262626"/>
          <w:sz w:val="24"/>
          <w:szCs w:val="24"/>
          <w:lang w:eastAsia="ru-RU"/>
        </w:rPr>
      </w:pPr>
    </w:p>
    <w:p w:rsidR="00224B47" w:rsidRDefault="00224B47" w:rsidP="00224B47">
      <w:pPr>
        <w:pStyle w:val="ab"/>
        <w:numPr>
          <w:ilvl w:val="1"/>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262626"/>
          <w:sz w:val="24"/>
          <w:szCs w:val="24"/>
        </w:rPr>
      </w:pPr>
      <w:r>
        <w:rPr>
          <w:rFonts w:ascii="Times New Roman" w:hAnsi="Times New Roman"/>
          <w:color w:val="262626"/>
          <w:sz w:val="24"/>
          <w:szCs w:val="24"/>
        </w:rPr>
        <w:t>При увеличении частоты излучения электромагнитных волн в 2 раза излучаемая в единицу времени энергия:</w:t>
      </w:r>
    </w:p>
    <w:p w:rsidR="00224B47" w:rsidRDefault="00224B47" w:rsidP="00224B47">
      <w:pPr>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Увеличится в 2 раза</w:t>
      </w:r>
    </w:p>
    <w:p w:rsidR="00224B47" w:rsidRDefault="00224B47" w:rsidP="00224B47">
      <w:pPr>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Увеличится в 4 раза</w:t>
      </w:r>
    </w:p>
    <w:p w:rsidR="00224B47" w:rsidRDefault="00224B47" w:rsidP="00224B47">
      <w:pPr>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Увеличится в 8 раз</w:t>
      </w:r>
    </w:p>
    <w:p w:rsidR="00224B47" w:rsidRDefault="00224B47" w:rsidP="00224B47">
      <w:pPr>
        <w:numPr>
          <w:ilvl w:val="0"/>
          <w:numId w:val="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Увеличится в 16 раз</w:t>
      </w:r>
    </w:p>
    <w:p w:rsidR="00224B47" w:rsidRDefault="00224B47" w:rsidP="00224B47">
      <w:pPr>
        <w:numPr>
          <w:ilvl w:val="1"/>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Электромагнитная волна является:</w:t>
      </w:r>
    </w:p>
    <w:p w:rsidR="00224B47" w:rsidRDefault="00224B47" w:rsidP="00224B47">
      <w:pPr>
        <w:numPr>
          <w:ilvl w:val="2"/>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Плоской</w:t>
      </w:r>
    </w:p>
    <w:p w:rsidR="00224B47" w:rsidRDefault="00224B47" w:rsidP="00224B47">
      <w:pPr>
        <w:numPr>
          <w:ilvl w:val="2"/>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Поперечной</w:t>
      </w:r>
    </w:p>
    <w:p w:rsidR="00224B47" w:rsidRDefault="00224B47" w:rsidP="00224B47">
      <w:pPr>
        <w:numPr>
          <w:ilvl w:val="2"/>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 xml:space="preserve">Продольной </w:t>
      </w:r>
    </w:p>
    <w:p w:rsidR="00224B47" w:rsidRDefault="00224B47" w:rsidP="00224B47">
      <w:pPr>
        <w:numPr>
          <w:ilvl w:val="2"/>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сферической</w:t>
      </w:r>
    </w:p>
    <w:p w:rsidR="00224B47" w:rsidRDefault="00224B47" w:rsidP="00224B47">
      <w:pPr>
        <w:numPr>
          <w:ilvl w:val="1"/>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внутри конденсатора создается:</w:t>
      </w:r>
    </w:p>
    <w:p w:rsidR="00224B47" w:rsidRDefault="00224B47" w:rsidP="00224B47">
      <w:pPr>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неоднородное магнитное поле</w:t>
      </w:r>
    </w:p>
    <w:p w:rsidR="00224B47" w:rsidRDefault="00224B47" w:rsidP="00224B47">
      <w:pPr>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однородное электрическое поле</w:t>
      </w:r>
    </w:p>
    <w:p w:rsidR="00224B47" w:rsidRDefault="00224B47" w:rsidP="00224B47">
      <w:pPr>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однородное магнитное поле</w:t>
      </w:r>
    </w:p>
    <w:p w:rsidR="00224B47" w:rsidRDefault="00224B47" w:rsidP="00224B47">
      <w:pPr>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неоднородное электрическое поле</w:t>
      </w:r>
    </w:p>
    <w:p w:rsidR="00224B47" w:rsidRDefault="00224B47" w:rsidP="00224B47">
      <w:pPr>
        <w:numPr>
          <w:ilvl w:val="1"/>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в колебательном контуре создается:</w:t>
      </w:r>
    </w:p>
    <w:p w:rsidR="00224B47" w:rsidRDefault="00224B47" w:rsidP="00224B47">
      <w:pPr>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lastRenderedPageBreak/>
        <w:t>сила тока в резисторе</w:t>
      </w:r>
    </w:p>
    <w:p w:rsidR="00224B47" w:rsidRDefault="00224B47" w:rsidP="00224B47">
      <w:pPr>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заряд катушки</w:t>
      </w:r>
    </w:p>
    <w:p w:rsidR="00224B47" w:rsidRDefault="00224B47" w:rsidP="00224B47">
      <w:pPr>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сила тока в конденсаторе</w:t>
      </w:r>
    </w:p>
    <w:p w:rsidR="00224B47" w:rsidRDefault="00224B47" w:rsidP="00224B47">
      <w:pPr>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заряд конденсатора и сила тока</w:t>
      </w:r>
    </w:p>
    <w:p w:rsidR="00224B47" w:rsidRDefault="00224B47" w:rsidP="00224B47">
      <w:pPr>
        <w:numPr>
          <w:ilvl w:val="1"/>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Радиостанция работает на частоте 100 МГц. Считая, что скорость распространения электромагнитных волн в атмосфере равна скорости света в вакууме, найдите соответствующую длину волны.</w:t>
      </w:r>
    </w:p>
    <w:p w:rsidR="00224B47" w:rsidRDefault="00224B47" w:rsidP="00224B47">
      <w:pPr>
        <w:numPr>
          <w:ilvl w:val="1"/>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Длина волны 1000 м период колебаний 0,4 с. Определите скорость распространения волны.</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40"/>
        <w:contextualSpacing/>
        <w:rPr>
          <w:rFonts w:ascii="Times New Roman" w:hAnsi="Times New Roman" w:cs="Times New Roman"/>
          <w:color w:val="262626"/>
          <w:sz w:val="24"/>
          <w:szCs w:val="24"/>
        </w:rPr>
      </w:pP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24B47">
      <w:pPr>
        <w:pStyle w:val="ab"/>
        <w:ind w:left="0"/>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960E6D">
        <w:rPr>
          <w:rFonts w:ascii="Times New Roman" w:hAnsi="Times New Roman"/>
          <w:sz w:val="24"/>
          <w:szCs w:val="24"/>
          <w:u w:val="single"/>
        </w:rPr>
        <w:t>1 час</w:t>
      </w:r>
      <w:r>
        <w:rPr>
          <w:rFonts w:ascii="Times New Roman" w:hAnsi="Times New Roman"/>
          <w:sz w:val="24"/>
          <w:szCs w:val="24"/>
        </w:rPr>
        <w:t>.</w:t>
      </w:r>
    </w:p>
    <w:p w:rsidR="00224B47" w:rsidRDefault="00224B47" w:rsidP="00224B47">
      <w:pPr>
        <w:rPr>
          <w:rFonts w:ascii="Times New Roman" w:hAnsi="Times New Roman" w:cs="Times New Roman"/>
          <w:sz w:val="24"/>
          <w:szCs w:val="24"/>
        </w:rPr>
      </w:pPr>
      <w:r>
        <w:rPr>
          <w:rFonts w:ascii="Times New Roman" w:hAnsi="Times New Roman" w:cs="Times New Roman"/>
          <w:sz w:val="24"/>
          <w:szCs w:val="24"/>
        </w:rPr>
        <w:t>3. Вы можете воспользоваться конспектом лекций, учебником.</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262626"/>
          <w:sz w:val="24"/>
          <w:szCs w:val="24"/>
          <w:lang w:eastAsia="ru-RU"/>
        </w:rPr>
      </w:pPr>
    </w:p>
    <w:p w:rsidR="00224B47" w:rsidRPr="00960E6D" w:rsidRDefault="00224B47" w:rsidP="00224B47">
      <w:pPr>
        <w:pStyle w:val="aa"/>
        <w:jc w:val="center"/>
        <w:rPr>
          <w:b/>
          <w:u w:val="single"/>
        </w:rPr>
      </w:pPr>
      <w:r w:rsidRPr="00960E6D">
        <w:rPr>
          <w:b/>
          <w:u w:val="single"/>
        </w:rPr>
        <w:t>Практическ</w:t>
      </w:r>
      <w:r w:rsidR="00960E6D" w:rsidRPr="00960E6D">
        <w:rPr>
          <w:b/>
          <w:u w:val="single"/>
        </w:rPr>
        <w:t>ое занятие</w:t>
      </w:r>
      <w:r w:rsidRPr="00960E6D">
        <w:rPr>
          <w:b/>
          <w:u w:val="single"/>
        </w:rPr>
        <w:t xml:space="preserve"> </w:t>
      </w:r>
    </w:p>
    <w:p w:rsidR="00224B47" w:rsidRDefault="00224B47" w:rsidP="00224B47">
      <w:pPr>
        <w:jc w:val="center"/>
        <w:rPr>
          <w:rFonts w:ascii="Times New Roman" w:hAnsi="Times New Roman" w:cs="Times New Roman"/>
          <w:b/>
          <w:sz w:val="24"/>
          <w:szCs w:val="24"/>
        </w:rPr>
      </w:pPr>
      <w:r>
        <w:rPr>
          <w:rFonts w:ascii="Times New Roman" w:hAnsi="Times New Roman" w:cs="Times New Roman"/>
          <w:b/>
          <w:sz w:val="24"/>
          <w:szCs w:val="24"/>
        </w:rPr>
        <w:t>Изучение законов отражения и преломления света</w:t>
      </w:r>
    </w:p>
    <w:p w:rsidR="00224B47" w:rsidRDefault="00224B47" w:rsidP="00224B47">
      <w:pPr>
        <w:rPr>
          <w:rFonts w:ascii="Times New Roman" w:hAnsi="Times New Roman" w:cs="Times New Roman"/>
          <w:sz w:val="24"/>
          <w:szCs w:val="24"/>
        </w:rPr>
      </w:pPr>
      <w:r>
        <w:rPr>
          <w:rFonts w:ascii="Times New Roman" w:hAnsi="Times New Roman" w:cs="Times New Roman"/>
          <w:b/>
          <w:sz w:val="24"/>
          <w:szCs w:val="24"/>
        </w:rPr>
        <w:t xml:space="preserve">Цель: </w:t>
      </w:r>
      <w:r>
        <w:rPr>
          <w:rFonts w:ascii="Times New Roman" w:hAnsi="Times New Roman" w:cs="Times New Roman"/>
          <w:sz w:val="24"/>
          <w:szCs w:val="24"/>
        </w:rPr>
        <w:t>закрепить знания по изученным темам.</w:t>
      </w:r>
    </w:p>
    <w:p w:rsidR="00224B47" w:rsidRDefault="00224B47" w:rsidP="00224B47">
      <w:pPr>
        <w:rPr>
          <w:rFonts w:ascii="Times New Roman" w:hAnsi="Times New Roman" w:cs="Times New Roman"/>
          <w:b/>
          <w:sz w:val="24"/>
          <w:szCs w:val="24"/>
        </w:rPr>
      </w:pPr>
      <w:r>
        <w:rPr>
          <w:rFonts w:ascii="Times New Roman" w:hAnsi="Times New Roman" w:cs="Times New Roman"/>
          <w:b/>
          <w:sz w:val="24"/>
          <w:szCs w:val="24"/>
        </w:rPr>
        <w:t>Текст задания</w:t>
      </w:r>
    </w:p>
    <w:p w:rsidR="00224B47" w:rsidRDefault="00224B47" w:rsidP="00224B47">
      <w:pPr>
        <w:jc w:val="both"/>
        <w:rPr>
          <w:rFonts w:ascii="Times New Roman" w:hAnsi="Times New Roman" w:cs="Times New Roman"/>
          <w:b/>
          <w:sz w:val="24"/>
          <w:szCs w:val="24"/>
        </w:rPr>
      </w:pPr>
      <w:r>
        <w:rPr>
          <w:rFonts w:ascii="Times New Roman" w:hAnsi="Times New Roman" w:cs="Times New Roman"/>
          <w:b/>
          <w:sz w:val="24"/>
          <w:szCs w:val="24"/>
        </w:rPr>
        <w:t>Задание 1.</w:t>
      </w:r>
      <w:r>
        <w:rPr>
          <w:rFonts w:ascii="Times New Roman" w:hAnsi="Times New Roman" w:cs="Times New Roman"/>
          <w:sz w:val="24"/>
          <w:szCs w:val="24"/>
        </w:rPr>
        <w:t xml:space="preserve"> Угол между падающим лучом и плоским зеркалом равен 38</w:t>
      </w:r>
      <w:r>
        <w:rPr>
          <w:rFonts w:ascii="Times New Roman" w:hAnsi="Times New Roman" w:cs="Times New Roman"/>
          <w:sz w:val="24"/>
          <w:szCs w:val="24"/>
          <w:vertAlign w:val="superscript"/>
        </w:rPr>
        <w:t>0</w:t>
      </w:r>
      <w:r>
        <w:rPr>
          <w:rFonts w:ascii="Times New Roman" w:hAnsi="Times New Roman" w:cs="Times New Roman"/>
          <w:sz w:val="24"/>
          <w:szCs w:val="24"/>
        </w:rPr>
        <w:t>. Чему будет равен угол между падающим и отраженным лучами?</w:t>
      </w:r>
    </w:p>
    <w:p w:rsidR="00224B47" w:rsidRDefault="00224B47" w:rsidP="00224B47">
      <w:pPr>
        <w:jc w:val="both"/>
        <w:rPr>
          <w:rFonts w:ascii="Times New Roman" w:hAnsi="Times New Roman" w:cs="Times New Roman"/>
          <w:b/>
          <w:sz w:val="24"/>
          <w:szCs w:val="24"/>
        </w:rPr>
      </w:pPr>
      <w:r>
        <w:rPr>
          <w:rFonts w:ascii="Times New Roman" w:hAnsi="Times New Roman" w:cs="Times New Roman"/>
          <w:b/>
          <w:sz w:val="24"/>
          <w:szCs w:val="24"/>
        </w:rPr>
        <w:t>Задание 2.</w:t>
      </w:r>
      <w:r>
        <w:rPr>
          <w:rFonts w:ascii="Times New Roman" w:hAnsi="Times New Roman" w:cs="Times New Roman"/>
          <w:sz w:val="24"/>
          <w:szCs w:val="24"/>
        </w:rPr>
        <w:t xml:space="preserve"> Как изменится угол между падающим на плоское зеркало и отраженным лучами при увеличении угла падения на 13</w:t>
      </w:r>
      <w:r>
        <w:rPr>
          <w:rFonts w:ascii="Times New Roman" w:hAnsi="Times New Roman" w:cs="Times New Roman"/>
          <w:sz w:val="24"/>
          <w:szCs w:val="24"/>
          <w:vertAlign w:val="superscript"/>
        </w:rPr>
        <w:t>0</w:t>
      </w:r>
      <w:r>
        <w:rPr>
          <w:rFonts w:ascii="Times New Roman" w:hAnsi="Times New Roman" w:cs="Times New Roman"/>
          <w:sz w:val="24"/>
          <w:szCs w:val="24"/>
        </w:rPr>
        <w:t>?</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3.</w:t>
      </w:r>
      <w:r>
        <w:rPr>
          <w:rFonts w:ascii="Times New Roman" w:hAnsi="Times New Roman" w:cs="Times New Roman"/>
          <w:sz w:val="24"/>
          <w:szCs w:val="24"/>
        </w:rPr>
        <w:t xml:space="preserve"> Луч света падает на плоскопараллельную стеклянную пластину. На границе раздела воздух-стекло луч света испытывает преломление и частичное отражение. Определить:</w:t>
      </w:r>
    </w:p>
    <w:p w:rsidR="00224B47" w:rsidRDefault="00224B47" w:rsidP="00224B47">
      <w:pPr>
        <w:pStyle w:val="ab"/>
        <w:numPr>
          <w:ilvl w:val="0"/>
          <w:numId w:val="25"/>
        </w:numPr>
        <w:jc w:val="both"/>
        <w:rPr>
          <w:rFonts w:ascii="Times New Roman" w:hAnsi="Times New Roman"/>
          <w:sz w:val="24"/>
          <w:szCs w:val="24"/>
        </w:rPr>
      </w:pPr>
      <w:r>
        <w:rPr>
          <w:rFonts w:ascii="Times New Roman" w:hAnsi="Times New Roman"/>
          <w:sz w:val="24"/>
          <w:szCs w:val="24"/>
        </w:rPr>
        <w:t>Чему равен угол преломления луча света, если угол между отраженным и преломленным лучами составляет 110</w:t>
      </w:r>
      <w:r>
        <w:rPr>
          <w:rFonts w:ascii="Times New Roman" w:hAnsi="Times New Roman"/>
          <w:sz w:val="24"/>
          <w:szCs w:val="24"/>
          <w:vertAlign w:val="superscript"/>
        </w:rPr>
        <w:t>0</w:t>
      </w:r>
      <w:r>
        <w:rPr>
          <w:rFonts w:ascii="Times New Roman" w:hAnsi="Times New Roman"/>
          <w:sz w:val="24"/>
          <w:szCs w:val="24"/>
        </w:rPr>
        <w:t>, а угол падения составляет 45</w:t>
      </w:r>
      <w:r>
        <w:rPr>
          <w:rFonts w:ascii="Times New Roman" w:hAnsi="Times New Roman"/>
          <w:sz w:val="24"/>
          <w:szCs w:val="24"/>
          <w:vertAlign w:val="superscript"/>
        </w:rPr>
        <w:t>0</w:t>
      </w:r>
      <w:r>
        <w:rPr>
          <w:rFonts w:ascii="Times New Roman" w:hAnsi="Times New Roman"/>
          <w:sz w:val="24"/>
          <w:szCs w:val="24"/>
        </w:rPr>
        <w:t>;</w:t>
      </w:r>
    </w:p>
    <w:p w:rsidR="00224B47" w:rsidRDefault="00224B47" w:rsidP="00224B47">
      <w:pPr>
        <w:pStyle w:val="ab"/>
        <w:numPr>
          <w:ilvl w:val="0"/>
          <w:numId w:val="25"/>
        </w:numPr>
        <w:jc w:val="both"/>
        <w:rPr>
          <w:rFonts w:ascii="Times New Roman" w:hAnsi="Times New Roman"/>
          <w:sz w:val="24"/>
          <w:szCs w:val="24"/>
        </w:rPr>
      </w:pPr>
      <w:r>
        <w:rPr>
          <w:rFonts w:ascii="Times New Roman" w:hAnsi="Times New Roman"/>
          <w:sz w:val="24"/>
          <w:szCs w:val="24"/>
        </w:rPr>
        <w:t>Чему равен угол падения луча света, если угол между отраженным и преломленным лучами составляет 115</w:t>
      </w:r>
      <w:r>
        <w:rPr>
          <w:rFonts w:ascii="Times New Roman" w:hAnsi="Times New Roman"/>
          <w:sz w:val="24"/>
          <w:szCs w:val="24"/>
          <w:vertAlign w:val="superscript"/>
        </w:rPr>
        <w:t>0</w:t>
      </w:r>
      <w:r>
        <w:rPr>
          <w:rFonts w:ascii="Times New Roman" w:hAnsi="Times New Roman"/>
          <w:sz w:val="24"/>
          <w:szCs w:val="24"/>
        </w:rPr>
        <w:t>, а угол преломления составляет 30</w:t>
      </w:r>
      <w:r>
        <w:rPr>
          <w:rFonts w:ascii="Times New Roman" w:hAnsi="Times New Roman"/>
          <w:sz w:val="24"/>
          <w:szCs w:val="24"/>
          <w:vertAlign w:val="superscript"/>
        </w:rPr>
        <w:t>0</w:t>
      </w:r>
      <w:r>
        <w:rPr>
          <w:rFonts w:ascii="Times New Roman" w:hAnsi="Times New Roman"/>
          <w:sz w:val="24"/>
          <w:szCs w:val="24"/>
        </w:rPr>
        <w:t>.</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4.</w:t>
      </w:r>
      <w:r>
        <w:rPr>
          <w:rFonts w:ascii="Times New Roman" w:hAnsi="Times New Roman" w:cs="Times New Roman"/>
          <w:sz w:val="24"/>
          <w:szCs w:val="24"/>
        </w:rPr>
        <w:t xml:space="preserve"> Тонкий пучок света направлен в воздухе на поверхность некоторой жидкости под углом падения 40</w:t>
      </w:r>
      <w:r>
        <w:rPr>
          <w:rFonts w:ascii="Times New Roman" w:hAnsi="Times New Roman" w:cs="Times New Roman"/>
          <w:sz w:val="24"/>
          <w:szCs w:val="24"/>
          <w:vertAlign w:val="superscript"/>
        </w:rPr>
        <w:t>0</w:t>
      </w:r>
      <w:r>
        <w:rPr>
          <w:rFonts w:ascii="Times New Roman" w:hAnsi="Times New Roman" w:cs="Times New Roman"/>
          <w:sz w:val="24"/>
          <w:szCs w:val="24"/>
        </w:rPr>
        <w:t>. Угол преломления при этом равен 24</w:t>
      </w:r>
      <w:r>
        <w:rPr>
          <w:rFonts w:ascii="Times New Roman" w:hAnsi="Times New Roman" w:cs="Times New Roman"/>
          <w:sz w:val="24"/>
          <w:szCs w:val="24"/>
          <w:vertAlign w:val="superscript"/>
        </w:rPr>
        <w:t>0</w:t>
      </w:r>
      <w:r>
        <w:rPr>
          <w:rFonts w:ascii="Times New Roman" w:hAnsi="Times New Roman" w:cs="Times New Roman"/>
          <w:sz w:val="24"/>
          <w:szCs w:val="24"/>
        </w:rPr>
        <w:t>. Каков будет угол преломления при угле падения 80</w:t>
      </w:r>
      <w:r>
        <w:rPr>
          <w:rFonts w:ascii="Times New Roman" w:hAnsi="Times New Roman" w:cs="Times New Roman"/>
          <w:sz w:val="24"/>
          <w:szCs w:val="24"/>
          <w:vertAlign w:val="superscript"/>
        </w:rPr>
        <w:t>0</w:t>
      </w:r>
      <w:r>
        <w:rPr>
          <w:rFonts w:ascii="Times New Roman" w:hAnsi="Times New Roman" w:cs="Times New Roman"/>
          <w:sz w:val="24"/>
          <w:szCs w:val="24"/>
        </w:rPr>
        <w:t>?</w:t>
      </w:r>
    </w:p>
    <w:p w:rsidR="00224B47" w:rsidRDefault="00224B47" w:rsidP="00224B47">
      <w:pPr>
        <w:jc w:val="both"/>
        <w:rPr>
          <w:rFonts w:ascii="Times New Roman" w:hAnsi="Times New Roman" w:cs="Times New Roman"/>
          <w:sz w:val="24"/>
          <w:szCs w:val="24"/>
        </w:rPr>
      </w:pPr>
      <w:r>
        <w:rPr>
          <w:rFonts w:ascii="Times New Roman" w:hAnsi="Times New Roman" w:cs="Times New Roman"/>
          <w:b/>
          <w:sz w:val="24"/>
          <w:szCs w:val="24"/>
        </w:rPr>
        <w:t>Задание 5.</w:t>
      </w:r>
      <w:r>
        <w:rPr>
          <w:rFonts w:ascii="Times New Roman" w:hAnsi="Times New Roman" w:cs="Times New Roman"/>
          <w:sz w:val="24"/>
          <w:szCs w:val="24"/>
        </w:rPr>
        <w:t xml:space="preserve"> Определите скорость света в среде, если при переходе света из вакуума в данную среду при угле падения 60</w:t>
      </w:r>
      <w:r>
        <w:rPr>
          <w:rFonts w:ascii="Times New Roman" w:hAnsi="Times New Roman" w:cs="Times New Roman"/>
          <w:sz w:val="24"/>
          <w:szCs w:val="24"/>
          <w:vertAlign w:val="superscript"/>
        </w:rPr>
        <w:t>0</w:t>
      </w:r>
      <w:r>
        <w:rPr>
          <w:rFonts w:ascii="Times New Roman" w:hAnsi="Times New Roman" w:cs="Times New Roman"/>
          <w:sz w:val="24"/>
          <w:szCs w:val="24"/>
        </w:rPr>
        <w:t xml:space="preserve"> угол преломления составил 45</w:t>
      </w:r>
      <w:r>
        <w:rPr>
          <w:rFonts w:ascii="Times New Roman" w:hAnsi="Times New Roman" w:cs="Times New Roman"/>
          <w:sz w:val="24"/>
          <w:szCs w:val="24"/>
          <w:vertAlign w:val="superscript"/>
        </w:rPr>
        <w:t>0</w:t>
      </w:r>
      <w:r>
        <w:rPr>
          <w:rFonts w:ascii="Times New Roman" w:hAnsi="Times New Roman" w:cs="Times New Roman"/>
          <w:sz w:val="24"/>
          <w:szCs w:val="24"/>
        </w:rPr>
        <w:t>. Скорость света в вакууме 3·10</w:t>
      </w:r>
      <w:r>
        <w:rPr>
          <w:rFonts w:ascii="Times New Roman" w:hAnsi="Times New Roman" w:cs="Times New Roman"/>
          <w:sz w:val="24"/>
          <w:szCs w:val="24"/>
          <w:vertAlign w:val="superscript"/>
        </w:rPr>
        <w:t>8</w:t>
      </w:r>
      <w:r>
        <w:rPr>
          <w:rFonts w:ascii="Times New Roman" w:hAnsi="Times New Roman" w:cs="Times New Roman"/>
          <w:sz w:val="24"/>
          <w:szCs w:val="24"/>
        </w:rPr>
        <w:t xml:space="preserve"> м/с.</w:t>
      </w:r>
    </w:p>
    <w:p w:rsidR="00224B47" w:rsidRDefault="00224B47" w:rsidP="00224B47">
      <w:pPr>
        <w:pStyle w:val="ab"/>
        <w:ind w:left="0"/>
        <w:jc w:val="both"/>
        <w:rPr>
          <w:rFonts w:ascii="Times New Roman" w:hAnsi="Times New Roman"/>
          <w:sz w:val="24"/>
          <w:szCs w:val="24"/>
        </w:rPr>
      </w:pPr>
      <w:r>
        <w:rPr>
          <w:rFonts w:ascii="Times New Roman" w:hAnsi="Times New Roman"/>
          <w:b/>
          <w:sz w:val="24"/>
          <w:szCs w:val="24"/>
        </w:rPr>
        <w:lastRenderedPageBreak/>
        <w:t>Задание 6.</w:t>
      </w:r>
      <w:r>
        <w:rPr>
          <w:rFonts w:ascii="Times New Roman" w:hAnsi="Times New Roman"/>
          <w:sz w:val="24"/>
          <w:szCs w:val="24"/>
        </w:rPr>
        <w:t xml:space="preserve"> На горизонтальном дне озера глубиной 2,5 м лежит плоское зеркало. На каком расстоянии от места вхождения луча в воду этот луч снова выйдет на поверхность воды после отражения от зеркала? Угол падения луча 45</w:t>
      </w:r>
      <w:r>
        <w:rPr>
          <w:rFonts w:ascii="Times New Roman" w:hAnsi="Times New Roman"/>
          <w:sz w:val="24"/>
          <w:szCs w:val="24"/>
          <w:vertAlign w:val="superscript"/>
        </w:rPr>
        <w:t>0</w:t>
      </w:r>
      <w:r>
        <w:rPr>
          <w:rFonts w:ascii="Times New Roman" w:hAnsi="Times New Roman"/>
          <w:sz w:val="24"/>
          <w:szCs w:val="24"/>
        </w:rPr>
        <w:t>.</w:t>
      </w:r>
    </w:p>
    <w:p w:rsidR="00224B47" w:rsidRDefault="00224B47" w:rsidP="00224B47">
      <w:pPr>
        <w:pStyle w:val="ab"/>
        <w:ind w:left="0"/>
        <w:jc w:val="both"/>
        <w:rPr>
          <w:rFonts w:ascii="Times New Roman" w:hAnsi="Times New Roman"/>
          <w:sz w:val="24"/>
          <w:szCs w:val="24"/>
        </w:rPr>
      </w:pPr>
      <w:r>
        <w:rPr>
          <w:rFonts w:ascii="Times New Roman" w:hAnsi="Times New Roman"/>
          <w:b/>
          <w:sz w:val="24"/>
          <w:szCs w:val="24"/>
        </w:rPr>
        <w:t xml:space="preserve">Задание 7. </w:t>
      </w:r>
      <w:r>
        <w:rPr>
          <w:rFonts w:ascii="Times New Roman" w:hAnsi="Times New Roman"/>
          <w:sz w:val="24"/>
          <w:szCs w:val="24"/>
        </w:rPr>
        <w:t>Синус предельного угла полного внутреннего отражения на границе стекло-воздух равен 8/13. Определите, чему равен абсолютный показатель преломления стекла.</w:t>
      </w:r>
    </w:p>
    <w:p w:rsidR="00224B47" w:rsidRDefault="00224B47" w:rsidP="00224B47">
      <w:pPr>
        <w:pStyle w:val="ab"/>
        <w:ind w:left="0"/>
        <w:jc w:val="both"/>
        <w:rPr>
          <w:rFonts w:ascii="Times New Roman" w:hAnsi="Times New Roman"/>
          <w:sz w:val="24"/>
          <w:szCs w:val="24"/>
        </w:rPr>
      </w:pPr>
    </w:p>
    <w:p w:rsidR="00224B47" w:rsidRDefault="00224B47" w:rsidP="00224B47">
      <w:pPr>
        <w:pStyle w:val="ab"/>
        <w:ind w:left="0"/>
        <w:rPr>
          <w:rFonts w:ascii="Times New Roman" w:hAnsi="Times New Roman"/>
          <w:b/>
          <w:sz w:val="24"/>
          <w:szCs w:val="24"/>
          <w:u w:val="single"/>
        </w:rPr>
      </w:pPr>
      <w:bookmarkStart w:id="4" w:name="_Hlk87801371"/>
      <w:r>
        <w:rPr>
          <w:rFonts w:ascii="Times New Roman" w:hAnsi="Times New Roman"/>
          <w:b/>
          <w:sz w:val="24"/>
          <w:szCs w:val="24"/>
          <w:u w:val="single"/>
        </w:rPr>
        <w:t>Условия выполнения задания:</w:t>
      </w:r>
    </w:p>
    <w:p w:rsidR="00224B47" w:rsidRDefault="00224B47" w:rsidP="00266BCE">
      <w:pPr>
        <w:pStyle w:val="aa"/>
      </w:pPr>
      <w:r>
        <w:t>1. Место (время) выполнения задания: задание выполняется в  аудитории во время занятия.</w:t>
      </w:r>
    </w:p>
    <w:p w:rsidR="00224B47" w:rsidRDefault="00224B47" w:rsidP="00266BCE">
      <w:pPr>
        <w:pStyle w:val="aa"/>
      </w:pPr>
      <w:r>
        <w:t xml:space="preserve">2. Максимальное время выполнения задания: </w:t>
      </w:r>
      <w:r w:rsidR="00266BCE">
        <w:rPr>
          <w:u w:val="single"/>
        </w:rPr>
        <w:t>2 часа</w:t>
      </w:r>
      <w:r>
        <w:t>.</w:t>
      </w:r>
    </w:p>
    <w:p w:rsidR="00224B47" w:rsidRDefault="00224B47" w:rsidP="00266BCE">
      <w:pPr>
        <w:pStyle w:val="aa"/>
      </w:pPr>
      <w:r>
        <w:t>3. Вы можете воспользоваться конспектом лекций, учебником.</w:t>
      </w:r>
    </w:p>
    <w:p w:rsidR="00266BCE" w:rsidRDefault="00266BCE" w:rsidP="00266BCE">
      <w:pPr>
        <w:pStyle w:val="aa"/>
      </w:pPr>
    </w:p>
    <w:bookmarkEnd w:id="4"/>
    <w:p w:rsidR="00266BCE" w:rsidRDefault="002A3D07" w:rsidP="00266BCE">
      <w:pPr>
        <w:pStyle w:val="aa"/>
        <w:jc w:val="center"/>
        <w:rPr>
          <w:b/>
          <w:bCs/>
          <w:u w:val="single"/>
        </w:rPr>
      </w:pPr>
      <w:r>
        <w:rPr>
          <w:b/>
          <w:bCs/>
          <w:u w:val="single"/>
        </w:rPr>
        <w:t>П</w:t>
      </w:r>
      <w:r w:rsidR="008B7527">
        <w:rPr>
          <w:b/>
          <w:bCs/>
          <w:u w:val="single"/>
        </w:rPr>
        <w:t xml:space="preserve">рактическое занятие </w:t>
      </w:r>
    </w:p>
    <w:p w:rsidR="00266BCE" w:rsidRDefault="00266BCE" w:rsidP="00266BCE">
      <w:pPr>
        <w:pStyle w:val="aa"/>
        <w:jc w:val="center"/>
        <w:rPr>
          <w:b/>
          <w:bCs/>
        </w:rPr>
      </w:pPr>
      <w:r>
        <w:rPr>
          <w:b/>
          <w:bCs/>
        </w:rPr>
        <w:t>Световые явления.</w:t>
      </w:r>
    </w:p>
    <w:p w:rsidR="00266BCE" w:rsidRPr="00266BCE" w:rsidRDefault="00266BCE" w:rsidP="00266BCE">
      <w:pPr>
        <w:pStyle w:val="aa"/>
      </w:pPr>
      <w:r>
        <w:rPr>
          <w:b/>
          <w:bCs/>
        </w:rPr>
        <w:t xml:space="preserve">Цель: </w:t>
      </w:r>
      <w:r>
        <w:t>обобщить и закрепить знания по теме: «световые явления».</w:t>
      </w: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r w:rsidRPr="00266BCE">
        <w:rPr>
          <w:rFonts w:ascii="Times New Roman" w:eastAsia="Times New Roman" w:hAnsi="Times New Roman" w:cs="Times New Roman"/>
          <w:sz w:val="24"/>
          <w:szCs w:val="24"/>
        </w:rPr>
        <w:t>1. Осевые и поперечные разметки на дороге наносятся белой краской. Почему?</w:t>
      </w: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r w:rsidRPr="00266BCE">
        <w:rPr>
          <w:rFonts w:ascii="Times New Roman" w:eastAsia="Times New Roman" w:hAnsi="Times New Roman" w:cs="Times New Roman"/>
          <w:sz w:val="24"/>
          <w:szCs w:val="24"/>
        </w:rPr>
        <w:t>2. Какая почва лучше прогревается солнечными лучами, сухая или влажная?</w:t>
      </w: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r w:rsidRPr="00266BCE">
        <w:rPr>
          <w:rFonts w:ascii="Times New Roman" w:eastAsia="Times New Roman" w:hAnsi="Times New Roman" w:cs="Times New Roman"/>
          <w:sz w:val="24"/>
          <w:szCs w:val="24"/>
        </w:rPr>
        <w:t>3. Почему поверхность отражателя фары необходимо содержать в чистоте?</w:t>
      </w: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r w:rsidRPr="00266BCE">
        <w:rPr>
          <w:rFonts w:ascii="Times New Roman" w:eastAsia="Times New Roman" w:hAnsi="Times New Roman" w:cs="Times New Roman"/>
          <w:sz w:val="24"/>
          <w:szCs w:val="24"/>
        </w:rPr>
        <w:t>4. С какой целью отражатель фары покрывают тонким слоем серебра, хрома, а затем полируют?</w:t>
      </w: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r w:rsidRPr="00266BCE">
        <w:rPr>
          <w:rFonts w:ascii="Times New Roman" w:eastAsia="Times New Roman" w:hAnsi="Times New Roman" w:cs="Times New Roman"/>
          <w:sz w:val="24"/>
          <w:szCs w:val="24"/>
        </w:rPr>
        <w:t>5. Песок, дерево, земля кажутся более темными, если они смочены. Почему?</w:t>
      </w: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r w:rsidRPr="00266BCE">
        <w:rPr>
          <w:rFonts w:ascii="Times New Roman" w:eastAsia="Times New Roman" w:hAnsi="Times New Roman" w:cs="Times New Roman"/>
          <w:sz w:val="24"/>
          <w:szCs w:val="24"/>
        </w:rPr>
        <w:t>6. Почему луч света прожектора хорошо виден в тумане, хуже в ясную погоду?</w:t>
      </w: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r w:rsidRPr="00266BCE">
        <w:rPr>
          <w:rFonts w:ascii="Times New Roman" w:eastAsia="Times New Roman" w:hAnsi="Times New Roman" w:cs="Times New Roman"/>
          <w:sz w:val="24"/>
          <w:szCs w:val="24"/>
        </w:rPr>
        <w:t>7. С чем связано разнообразие для окраски различных предметов, освещенных одним и тем же источником, ведь эти предметы освещены светом одного состава?</w:t>
      </w: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r w:rsidRPr="00266BCE">
        <w:rPr>
          <w:rFonts w:ascii="Times New Roman" w:eastAsia="Times New Roman" w:hAnsi="Times New Roman" w:cs="Times New Roman"/>
          <w:sz w:val="24"/>
          <w:szCs w:val="24"/>
        </w:rPr>
        <w:t>8. Объясните радужную окраску некоторых автомобильных стекол. Будут ли меняться цвета радуги, если рассматривать стекло под разными углами?</w:t>
      </w: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r w:rsidRPr="00266BCE">
        <w:rPr>
          <w:rFonts w:ascii="Times New Roman" w:eastAsia="Times New Roman" w:hAnsi="Times New Roman" w:cs="Times New Roman"/>
          <w:sz w:val="24"/>
          <w:szCs w:val="24"/>
        </w:rPr>
        <w:t>9. Почему в свете фар автомобиля лужа на асфальте ночью кажется водителю темным пятном?</w:t>
      </w:r>
    </w:p>
    <w:p w:rsidR="00266BCE" w:rsidRPr="00266BCE" w:rsidRDefault="00266BCE" w:rsidP="00266BCE">
      <w:pPr>
        <w:spacing w:after="0" w:line="240" w:lineRule="auto"/>
        <w:ind w:right="39"/>
        <w:jc w:val="both"/>
        <w:rPr>
          <w:rFonts w:ascii="Times New Roman" w:eastAsia="Times New Roman" w:hAnsi="Times New Roman" w:cs="Times New Roman"/>
          <w:sz w:val="24"/>
          <w:szCs w:val="24"/>
        </w:rPr>
      </w:pPr>
    </w:p>
    <w:p w:rsidR="00266BCE" w:rsidRDefault="00266BCE" w:rsidP="00266BCE">
      <w:pPr>
        <w:pStyle w:val="ab"/>
        <w:numPr>
          <w:ilvl w:val="0"/>
          <w:numId w:val="30"/>
        </w:numPr>
        <w:spacing w:after="0" w:line="240" w:lineRule="auto"/>
        <w:ind w:right="39"/>
        <w:jc w:val="both"/>
        <w:rPr>
          <w:rFonts w:ascii="Times New Roman" w:hAnsi="Times New Roman"/>
          <w:sz w:val="24"/>
          <w:szCs w:val="24"/>
        </w:rPr>
      </w:pPr>
      <w:r w:rsidRPr="00266BCE">
        <w:rPr>
          <w:rFonts w:ascii="Times New Roman" w:hAnsi="Times New Roman"/>
          <w:sz w:val="24"/>
          <w:szCs w:val="24"/>
        </w:rPr>
        <w:t>Выпуклые зеркала искажают форму предметов. Почему же рядом с кабинами водителей их устанавливают?</w:t>
      </w:r>
    </w:p>
    <w:p w:rsidR="00266BCE" w:rsidRPr="00266BCE" w:rsidRDefault="00266BCE" w:rsidP="00266BCE">
      <w:pPr>
        <w:rPr>
          <w:rFonts w:ascii="Times New Roman" w:hAnsi="Times New Roman"/>
          <w:b/>
          <w:sz w:val="24"/>
          <w:szCs w:val="24"/>
          <w:u w:val="single"/>
        </w:rPr>
      </w:pPr>
      <w:r w:rsidRPr="00266BCE">
        <w:rPr>
          <w:rFonts w:ascii="Times New Roman" w:hAnsi="Times New Roman"/>
          <w:b/>
          <w:sz w:val="24"/>
          <w:szCs w:val="24"/>
          <w:u w:val="single"/>
        </w:rPr>
        <w:t>Условия выполнения задания:</w:t>
      </w:r>
    </w:p>
    <w:p w:rsidR="00266BCE" w:rsidRDefault="00266BCE" w:rsidP="00266BCE">
      <w:pPr>
        <w:pStyle w:val="aa"/>
        <w:ind w:left="360"/>
      </w:pPr>
      <w:r>
        <w:t>1. Место (время) выполнения задания: задание выполняется в  аудитории во время занятия.</w:t>
      </w:r>
    </w:p>
    <w:p w:rsidR="00266BCE" w:rsidRDefault="00266BCE" w:rsidP="00266BCE">
      <w:pPr>
        <w:pStyle w:val="aa"/>
        <w:ind w:left="360"/>
      </w:pPr>
      <w:r>
        <w:t xml:space="preserve">2. Максимальное время выполнения задания: </w:t>
      </w:r>
      <w:r>
        <w:rPr>
          <w:u w:val="single"/>
        </w:rPr>
        <w:t>1 час</w:t>
      </w:r>
      <w:r>
        <w:t>.</w:t>
      </w:r>
    </w:p>
    <w:p w:rsidR="00266BCE" w:rsidRDefault="00266BCE" w:rsidP="00266BCE">
      <w:pPr>
        <w:pStyle w:val="aa"/>
        <w:ind w:left="360"/>
      </w:pPr>
      <w:r>
        <w:t>3. Вы можете воспользоваться конспектом лекций, учебником.</w:t>
      </w:r>
    </w:p>
    <w:p w:rsidR="00266BCE" w:rsidRDefault="00266BCE" w:rsidP="00266BCE">
      <w:pPr>
        <w:pStyle w:val="aa"/>
        <w:ind w:left="360"/>
      </w:pPr>
    </w:p>
    <w:p w:rsidR="00224B47" w:rsidRDefault="00224B47" w:rsidP="00266BCE">
      <w:pPr>
        <w:pStyle w:val="aa"/>
        <w:rPr>
          <w:color w:val="262626"/>
        </w:rPr>
      </w:pPr>
    </w:p>
    <w:p w:rsidR="00224B47" w:rsidRPr="00266BCE"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u w:val="single"/>
          <w:lang w:eastAsia="ru-RU"/>
        </w:rPr>
      </w:pPr>
      <w:r w:rsidRPr="00266BCE">
        <w:rPr>
          <w:rFonts w:ascii="Times New Roman" w:hAnsi="Times New Roman" w:cs="Times New Roman"/>
          <w:b/>
          <w:color w:val="262626"/>
          <w:sz w:val="24"/>
          <w:szCs w:val="24"/>
          <w:u w:val="single"/>
          <w:lang w:eastAsia="ru-RU"/>
        </w:rPr>
        <w:t>Практическ</w:t>
      </w:r>
      <w:r w:rsidR="00266BCE">
        <w:rPr>
          <w:rFonts w:ascii="Times New Roman" w:hAnsi="Times New Roman" w:cs="Times New Roman"/>
          <w:b/>
          <w:color w:val="262626"/>
          <w:sz w:val="24"/>
          <w:szCs w:val="24"/>
          <w:u w:val="single"/>
          <w:lang w:eastAsia="ru-RU"/>
        </w:rPr>
        <w:t>ое занятие</w:t>
      </w:r>
      <w:r w:rsidRPr="00266BCE">
        <w:rPr>
          <w:rFonts w:ascii="Times New Roman" w:hAnsi="Times New Roman" w:cs="Times New Roman"/>
          <w:b/>
          <w:color w:val="262626"/>
          <w:sz w:val="24"/>
          <w:szCs w:val="24"/>
          <w:u w:val="single"/>
          <w:lang w:eastAsia="ru-RU"/>
        </w:rPr>
        <w:t xml:space="preserve"> </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Закон фотоэффекта</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262626"/>
          <w:sz w:val="24"/>
          <w:szCs w:val="24"/>
          <w:lang w:eastAsia="ru-RU"/>
        </w:rPr>
      </w:pPr>
      <w:r>
        <w:rPr>
          <w:rFonts w:ascii="Times New Roman" w:hAnsi="Times New Roman" w:cs="Times New Roman"/>
          <w:b/>
          <w:color w:val="262626"/>
          <w:sz w:val="24"/>
          <w:szCs w:val="24"/>
          <w:lang w:eastAsia="ru-RU"/>
        </w:rPr>
        <w:t xml:space="preserve">Цель:  </w:t>
      </w:r>
      <w:r>
        <w:rPr>
          <w:rFonts w:ascii="Times New Roman" w:hAnsi="Times New Roman" w:cs="Times New Roman"/>
          <w:color w:val="262626"/>
          <w:sz w:val="24"/>
          <w:szCs w:val="24"/>
          <w:lang w:eastAsia="ru-RU"/>
        </w:rPr>
        <w:t>обобщить знания по теме законы фотоэффекта.</w:t>
      </w:r>
    </w:p>
    <w:p w:rsidR="00224B47" w:rsidRDefault="00224B47" w:rsidP="00266BCE">
      <w:pPr>
        <w:numPr>
          <w:ilvl w:val="3"/>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lastRenderedPageBreak/>
        <w:t>Какое физическое явление называют фотоэффектом?</w:t>
      </w:r>
    </w:p>
    <w:p w:rsidR="00224B47" w:rsidRDefault="00224B47" w:rsidP="00266BCE">
      <w:pPr>
        <w:numPr>
          <w:ilvl w:val="3"/>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b/>
          <w:color w:val="262626"/>
          <w:sz w:val="24"/>
          <w:szCs w:val="24"/>
        </w:rPr>
      </w:pPr>
      <w:r>
        <w:rPr>
          <w:rFonts w:ascii="Times New Roman" w:hAnsi="Times New Roman" w:cs="Times New Roman"/>
          <w:color w:val="262626"/>
          <w:sz w:val="24"/>
          <w:szCs w:val="24"/>
        </w:rPr>
        <w:t>Что такое фототок и фотоэлектроны?</w:t>
      </w:r>
    </w:p>
    <w:p w:rsidR="00224B47" w:rsidRDefault="00224B47" w:rsidP="00266BCE">
      <w:pPr>
        <w:numPr>
          <w:ilvl w:val="3"/>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b/>
          <w:color w:val="262626"/>
          <w:sz w:val="24"/>
          <w:szCs w:val="24"/>
        </w:rPr>
      </w:pPr>
      <w:r>
        <w:rPr>
          <w:rFonts w:ascii="Times New Roman" w:hAnsi="Times New Roman" w:cs="Times New Roman"/>
          <w:color w:val="262626"/>
          <w:sz w:val="24"/>
          <w:szCs w:val="24"/>
        </w:rPr>
        <w:t>Сформулируйте три закона фотоэффекта.</w:t>
      </w:r>
    </w:p>
    <w:p w:rsidR="00224B47" w:rsidRDefault="00224B47" w:rsidP="00266BCE">
      <w:pPr>
        <w:numPr>
          <w:ilvl w:val="3"/>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b/>
          <w:color w:val="262626"/>
          <w:sz w:val="24"/>
          <w:szCs w:val="24"/>
        </w:rPr>
      </w:pPr>
      <w:r>
        <w:rPr>
          <w:rFonts w:ascii="Times New Roman" w:hAnsi="Times New Roman" w:cs="Times New Roman"/>
          <w:color w:val="262626"/>
          <w:sz w:val="24"/>
          <w:szCs w:val="24"/>
        </w:rPr>
        <w:t>Запишите и объясните уравнение.  Энштейна для фотоэффекта. Какую величину называют работой выхода?</w:t>
      </w:r>
    </w:p>
    <w:p w:rsidR="00224B47" w:rsidRDefault="00224B47" w:rsidP="00266BCE">
      <w:pPr>
        <w:numPr>
          <w:ilvl w:val="3"/>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b/>
          <w:color w:val="262626"/>
          <w:sz w:val="24"/>
          <w:szCs w:val="24"/>
        </w:rPr>
      </w:pPr>
      <w:r>
        <w:rPr>
          <w:rFonts w:ascii="Times New Roman" w:hAnsi="Times New Roman" w:cs="Times New Roman"/>
          <w:color w:val="262626"/>
          <w:sz w:val="24"/>
          <w:szCs w:val="24"/>
        </w:rPr>
        <w:t>Как рассчитывается красная граница фотоэффекта?</w:t>
      </w:r>
    </w:p>
    <w:p w:rsidR="00224B47" w:rsidRDefault="00224B47" w:rsidP="00266BCE">
      <w:pPr>
        <w:numPr>
          <w:ilvl w:val="3"/>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Найди энергию фотона с длиной волны равной 400 нм.</w:t>
      </w:r>
    </w:p>
    <w:p w:rsidR="00224B47" w:rsidRDefault="00224B47" w:rsidP="00266BCE">
      <w:pPr>
        <w:numPr>
          <w:ilvl w:val="3"/>
          <w:numId w:val="2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color w:val="262626"/>
          <w:sz w:val="24"/>
          <w:szCs w:val="24"/>
        </w:rPr>
      </w:pPr>
      <w:r>
        <w:rPr>
          <w:rFonts w:ascii="Times New Roman" w:hAnsi="Times New Roman" w:cs="Times New Roman"/>
          <w:color w:val="262626"/>
          <w:sz w:val="24"/>
          <w:szCs w:val="24"/>
        </w:rPr>
        <w:t xml:space="preserve">Найдите кинетическую энергию электрона, вырываемого с поверхности </w:t>
      </w:r>
      <w:r>
        <w:rPr>
          <w:rFonts w:ascii="Times New Roman" w:hAnsi="Times New Roman" w:cs="Times New Roman"/>
          <w:color w:val="262626"/>
          <w:sz w:val="24"/>
          <w:szCs w:val="24"/>
          <w:lang w:val="en-US"/>
        </w:rPr>
        <w:t>Na</w:t>
      </w:r>
      <w:r>
        <w:rPr>
          <w:rFonts w:ascii="Times New Roman" w:hAnsi="Times New Roman" w:cs="Times New Roman"/>
          <w:color w:val="262626"/>
          <w:sz w:val="24"/>
          <w:szCs w:val="24"/>
        </w:rPr>
        <w:t xml:space="preserve"> фиолетовым светом с длиной волны равной 400 нм.</w:t>
      </w:r>
    </w:p>
    <w:p w:rsidR="00224B47" w:rsidRDefault="00224B47" w:rsidP="00266BCE">
      <w:pPr>
        <w:pStyle w:val="ab"/>
        <w:numPr>
          <w:ilvl w:val="0"/>
          <w:numId w:val="29"/>
        </w:numPr>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66BCE">
      <w:pPr>
        <w:pStyle w:val="ab"/>
        <w:numPr>
          <w:ilvl w:val="0"/>
          <w:numId w:val="29"/>
        </w:numPr>
        <w:rPr>
          <w:rFonts w:ascii="Times New Roman" w:hAnsi="Times New Roman"/>
          <w:sz w:val="24"/>
          <w:szCs w:val="24"/>
        </w:rPr>
      </w:pPr>
      <w:r>
        <w:rPr>
          <w:rFonts w:ascii="Times New Roman" w:hAnsi="Times New Roman"/>
          <w:sz w:val="24"/>
          <w:szCs w:val="24"/>
        </w:rPr>
        <w:t>1. Место (время) выполнения задания: задание выполняется в  аудитории во время занятия.</w:t>
      </w:r>
    </w:p>
    <w:p w:rsidR="00224B47" w:rsidRDefault="00224B47" w:rsidP="00266BCE">
      <w:pPr>
        <w:pStyle w:val="ab"/>
        <w:numPr>
          <w:ilvl w:val="0"/>
          <w:numId w:val="29"/>
        </w:numPr>
        <w:rPr>
          <w:rFonts w:ascii="Times New Roman" w:hAnsi="Times New Roman"/>
          <w:sz w:val="24"/>
          <w:szCs w:val="24"/>
        </w:rPr>
      </w:pPr>
      <w:r>
        <w:rPr>
          <w:rFonts w:ascii="Times New Roman" w:hAnsi="Times New Roman"/>
          <w:sz w:val="24"/>
          <w:szCs w:val="24"/>
        </w:rPr>
        <w:t xml:space="preserve">2. Максимальное время выполнения задания: </w:t>
      </w:r>
      <w:r w:rsidR="00266BCE">
        <w:rPr>
          <w:rFonts w:ascii="Times New Roman" w:hAnsi="Times New Roman"/>
          <w:sz w:val="24"/>
          <w:szCs w:val="24"/>
          <w:u w:val="single"/>
        </w:rPr>
        <w:t>1 час</w:t>
      </w:r>
      <w:r>
        <w:rPr>
          <w:rFonts w:ascii="Times New Roman" w:hAnsi="Times New Roman"/>
          <w:sz w:val="24"/>
          <w:szCs w:val="24"/>
        </w:rPr>
        <w:t>.</w:t>
      </w:r>
    </w:p>
    <w:p w:rsidR="00224B47" w:rsidRPr="00266BCE" w:rsidRDefault="00224B47" w:rsidP="00266BCE">
      <w:pPr>
        <w:pStyle w:val="ab"/>
        <w:numPr>
          <w:ilvl w:val="0"/>
          <w:numId w:val="29"/>
        </w:numPr>
        <w:rPr>
          <w:rFonts w:ascii="Times New Roman" w:hAnsi="Times New Roman"/>
          <w:sz w:val="24"/>
          <w:szCs w:val="24"/>
        </w:rPr>
      </w:pPr>
      <w:r>
        <w:rPr>
          <w:rFonts w:ascii="Times New Roman" w:hAnsi="Times New Roman"/>
          <w:sz w:val="24"/>
          <w:szCs w:val="24"/>
        </w:rPr>
        <w:t>3. Вы можете воспользоваться конспектом лекций, учебником.</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color w:val="262626"/>
          <w:sz w:val="24"/>
          <w:szCs w:val="24"/>
          <w:lang w:eastAsia="ru-RU"/>
        </w:rPr>
      </w:pPr>
    </w:p>
    <w:p w:rsidR="00224B47" w:rsidRPr="00266BCE"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u w:val="single"/>
          <w:lang w:eastAsia="ru-RU"/>
        </w:rPr>
      </w:pPr>
      <w:r w:rsidRPr="00266BCE">
        <w:rPr>
          <w:rFonts w:ascii="Times New Roman" w:hAnsi="Times New Roman" w:cs="Times New Roman"/>
          <w:b/>
          <w:color w:val="262626"/>
          <w:sz w:val="24"/>
          <w:szCs w:val="24"/>
          <w:u w:val="single"/>
          <w:lang w:eastAsia="ru-RU"/>
        </w:rPr>
        <w:t>Практическ</w:t>
      </w:r>
      <w:r w:rsidR="00266BCE">
        <w:rPr>
          <w:rFonts w:ascii="Times New Roman" w:hAnsi="Times New Roman" w:cs="Times New Roman"/>
          <w:b/>
          <w:color w:val="262626"/>
          <w:sz w:val="24"/>
          <w:szCs w:val="24"/>
          <w:u w:val="single"/>
          <w:lang w:eastAsia="ru-RU"/>
        </w:rPr>
        <w:t>ое занятие</w:t>
      </w:r>
      <w:r w:rsidRPr="00266BCE">
        <w:rPr>
          <w:rFonts w:ascii="Times New Roman" w:hAnsi="Times New Roman" w:cs="Times New Roman"/>
          <w:b/>
          <w:color w:val="262626"/>
          <w:sz w:val="24"/>
          <w:szCs w:val="24"/>
          <w:u w:val="single"/>
          <w:lang w:eastAsia="ru-RU"/>
        </w:rPr>
        <w:t xml:space="preserve"> </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Строение атома</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262626"/>
          <w:sz w:val="24"/>
          <w:szCs w:val="24"/>
          <w:lang w:eastAsia="ru-RU"/>
        </w:rPr>
      </w:pPr>
      <w:r>
        <w:rPr>
          <w:rFonts w:ascii="Times New Roman" w:hAnsi="Times New Roman" w:cs="Times New Roman"/>
          <w:b/>
          <w:color w:val="262626"/>
          <w:sz w:val="24"/>
          <w:szCs w:val="24"/>
          <w:lang w:eastAsia="ru-RU"/>
        </w:rPr>
        <w:t xml:space="preserve">Цель: </w:t>
      </w:r>
      <w:r>
        <w:rPr>
          <w:rFonts w:ascii="Times New Roman" w:hAnsi="Times New Roman" w:cs="Times New Roman"/>
          <w:color w:val="262626"/>
          <w:sz w:val="24"/>
          <w:szCs w:val="24"/>
          <w:lang w:eastAsia="ru-RU"/>
        </w:rPr>
        <w:t>закрепить знания по теме строение атома.</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Тест : Строение атома</w:t>
      </w:r>
    </w:p>
    <w:p w:rsidR="00224B47" w:rsidRDefault="00224B47" w:rsidP="00224B47">
      <w:pPr>
        <w:numPr>
          <w:ilvl w:val="0"/>
          <w:numId w:val="26"/>
        </w:numPr>
        <w:rPr>
          <w:rFonts w:ascii="Times New Roman" w:hAnsi="Times New Roman" w:cs="Times New Roman"/>
          <w:sz w:val="24"/>
          <w:szCs w:val="24"/>
        </w:rPr>
      </w:pPr>
      <w:r>
        <w:rPr>
          <w:rFonts w:ascii="Times New Roman" w:hAnsi="Times New Roman" w:cs="Times New Roman"/>
          <w:sz w:val="24"/>
          <w:szCs w:val="24"/>
        </w:rPr>
        <w:t>В центре атома находится …</w:t>
      </w:r>
    </w:p>
    <w:p w:rsidR="00224B47" w:rsidRDefault="00224B47" w:rsidP="00224B47">
      <w:pPr>
        <w:ind w:left="720"/>
        <w:contextualSpacing/>
        <w:rPr>
          <w:rFonts w:ascii="Times New Roman" w:hAnsi="Times New Roman" w:cs="Times New Roman"/>
          <w:sz w:val="24"/>
          <w:szCs w:val="24"/>
        </w:rPr>
      </w:pPr>
      <w:r>
        <w:rPr>
          <w:rFonts w:ascii="Times New Roman" w:hAnsi="Times New Roman" w:cs="Times New Roman"/>
          <w:sz w:val="24"/>
          <w:szCs w:val="24"/>
        </w:rPr>
        <w:t>А. электрон     Б. ядро      В. Нейтрон</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2.   Вокруг ядра движутся …</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А. электроны   Б. нейтроны</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3.   Ядро состоит из …</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А. протонов и электронов       Б. электронов и нейтронов    В. Протонов и нейтронов</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4.   Протоны имеют  …   заряд, а нейтроны  …</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А. положительный  … отрицательный     Б. положительный  …  заряда не имеют</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В. Отрицательный … положительный       Г. Отрицательный  …  заряда не имеют</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5.  Атом потерявший или присоединивший электрон, называется  … </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А. протоном    Б. нейтроном    В. Ионом</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6. Атом гелия потерял один электрон. Будет ли он заряжен?</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А. атом будет нейтральным     Б. атом будет положительным ионом   В. Образуется          отрицательный ион</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7. Чем отличаются друг  от друга атомы различных химических элементов?</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А. числом электронов  Б. числом протонов в ядре   В. Числом нейтронов в ядре</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Г. Числом нейтронов и электронов</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8. У электрически нейтрального атома заряд ядра …  заряду ( заряда)  электронов</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А. больше   Б. меньше   В. Равен</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9. Заряд протона   …  заряда (заряду) электрона</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А. больше     Б. меньше      В. Равен</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10. Масса протона   …  массы нейтрона</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А. немного меньше    Б. в 1840 раз больше     В. В 1840 раз меньше</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11. Что является главной характеристикой данного химического элемента?</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А. число электронов в атоме   Б. число протонов и нейтронов в ядре</w:t>
      </w:r>
    </w:p>
    <w:p w:rsidR="00224B47" w:rsidRDefault="00224B47" w:rsidP="00224B47">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В. Число нейтронов в ядре       Г. Число протонов в ядре</w:t>
      </w: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66BCE">
      <w:pPr>
        <w:pStyle w:val="aa"/>
      </w:pPr>
      <w:r>
        <w:lastRenderedPageBreak/>
        <w:t>1. Место (время) выполнения задания: задание выполняется в  аудитории во время занятия.</w:t>
      </w:r>
    </w:p>
    <w:p w:rsidR="00224B47" w:rsidRDefault="00224B47" w:rsidP="00266BCE">
      <w:pPr>
        <w:pStyle w:val="aa"/>
      </w:pPr>
      <w:r>
        <w:t>2. Максимальное время выполнения задания:</w:t>
      </w:r>
      <w:r w:rsidR="00266BCE">
        <w:t>1 час</w:t>
      </w:r>
      <w:r>
        <w:t>.</w:t>
      </w:r>
    </w:p>
    <w:p w:rsidR="00224B47" w:rsidRDefault="00224B47" w:rsidP="00266BCE">
      <w:pPr>
        <w:pStyle w:val="aa"/>
      </w:pPr>
      <w:r>
        <w:t>3. Вы можете воспользоваться конспектом лекций, учебником.</w:t>
      </w:r>
    </w:p>
    <w:p w:rsidR="00224B47" w:rsidRDefault="00224B47" w:rsidP="00266BCE">
      <w:pPr>
        <w:pStyle w:val="aa"/>
      </w:pPr>
    </w:p>
    <w:p w:rsidR="00224B47" w:rsidRPr="00266BCE"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u w:val="single"/>
          <w:lang w:eastAsia="ru-RU"/>
        </w:rPr>
      </w:pPr>
      <w:r w:rsidRPr="00266BCE">
        <w:rPr>
          <w:rFonts w:ascii="Times New Roman" w:hAnsi="Times New Roman" w:cs="Times New Roman"/>
          <w:b/>
          <w:color w:val="262626"/>
          <w:sz w:val="24"/>
          <w:szCs w:val="24"/>
          <w:u w:val="single"/>
          <w:lang w:eastAsia="ru-RU"/>
        </w:rPr>
        <w:t>Практическ</w:t>
      </w:r>
      <w:r w:rsidR="00266BCE">
        <w:rPr>
          <w:rFonts w:ascii="Times New Roman" w:hAnsi="Times New Roman" w:cs="Times New Roman"/>
          <w:b/>
          <w:color w:val="262626"/>
          <w:sz w:val="24"/>
          <w:szCs w:val="24"/>
          <w:u w:val="single"/>
          <w:lang w:eastAsia="ru-RU"/>
        </w:rPr>
        <w:t>ое занятие</w:t>
      </w:r>
      <w:r w:rsidRPr="00266BCE">
        <w:rPr>
          <w:rFonts w:ascii="Times New Roman" w:hAnsi="Times New Roman" w:cs="Times New Roman"/>
          <w:b/>
          <w:color w:val="262626"/>
          <w:sz w:val="24"/>
          <w:szCs w:val="24"/>
          <w:u w:val="single"/>
          <w:lang w:eastAsia="ru-RU"/>
        </w:rPr>
        <w:t xml:space="preserve">  </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color w:val="262626"/>
          <w:sz w:val="24"/>
          <w:szCs w:val="24"/>
          <w:lang w:eastAsia="ru-RU"/>
        </w:rPr>
      </w:pPr>
      <w:r>
        <w:rPr>
          <w:rFonts w:ascii="Times New Roman" w:hAnsi="Times New Roman" w:cs="Times New Roman"/>
          <w:b/>
          <w:color w:val="262626"/>
          <w:sz w:val="24"/>
          <w:szCs w:val="24"/>
          <w:lang w:eastAsia="ru-RU"/>
        </w:rPr>
        <w:t>Закон радиоактивного распада</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color w:val="262626"/>
          <w:sz w:val="24"/>
          <w:szCs w:val="24"/>
          <w:lang w:eastAsia="ru-RU"/>
        </w:rPr>
      </w:pPr>
      <w:r>
        <w:rPr>
          <w:rFonts w:ascii="Times New Roman" w:hAnsi="Times New Roman" w:cs="Times New Roman"/>
          <w:b/>
          <w:color w:val="262626"/>
          <w:sz w:val="24"/>
          <w:szCs w:val="24"/>
          <w:lang w:eastAsia="ru-RU"/>
        </w:rPr>
        <w:t>Цель:</w:t>
      </w:r>
      <w:r>
        <w:rPr>
          <w:rFonts w:ascii="Times New Roman" w:hAnsi="Times New Roman" w:cs="Times New Roman"/>
          <w:color w:val="262626"/>
          <w:sz w:val="24"/>
          <w:szCs w:val="24"/>
          <w:lang w:eastAsia="ru-RU"/>
        </w:rPr>
        <w:t xml:space="preserve"> обобщить знания о радиоактивности.</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Тест по теме радиоактивность.</w:t>
      </w:r>
    </w:p>
    <w:p w:rsidR="00224B47" w:rsidRDefault="00224B47" w:rsidP="00224B47">
      <w:pPr>
        <w:spacing w:before="150" w:after="150" w:line="240" w:lineRule="auto"/>
        <w:ind w:right="15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 Явление радиоактивности было открыто:</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А) А.Э. Резерфордом;          Б) Б.П. Кюри;          В) В.А. Беккерелем.</w:t>
      </w:r>
    </w:p>
    <w:p w:rsidR="00224B47" w:rsidRDefault="00224B47" w:rsidP="00224B47">
      <w:pPr>
        <w:spacing w:before="150" w:after="150" w:line="240" w:lineRule="auto"/>
        <w:ind w:right="15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 2).   Какие неизвестные ранее химические элементы открыли П. Кюри и М.   Складовская-      Кюри?</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А)  Уран и торий;   Б)  Полоний и радий;    В) Химические элементы с порядковым номером 84 и выше</w:t>
      </w:r>
    </w:p>
    <w:p w:rsidR="00224B47" w:rsidRDefault="00224B47" w:rsidP="00224B47">
      <w:pPr>
        <w:spacing w:before="150" w:after="150" w:line="240" w:lineRule="auto"/>
        <w:ind w:right="15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 3)   Самое интенсивное излучение дает :</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А)  радий;      Б)   уран;      В)  торий.</w:t>
      </w:r>
    </w:p>
    <w:p w:rsidR="00224B47" w:rsidRDefault="00224B47" w:rsidP="00224B47">
      <w:pPr>
        <w:spacing w:before="150" w:after="150" w:line="240" w:lineRule="auto"/>
        <w:ind w:right="15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4)   Какие химические элементы обладают природной радиоактивностью?</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А) Все химические элементы;    Б)  Химические элементы с порядковым номером 84 и выше;</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В) Полоний и радий.</w:t>
      </w:r>
    </w:p>
    <w:p w:rsidR="00224B47" w:rsidRDefault="00224B47" w:rsidP="00224B47">
      <w:pPr>
        <w:spacing w:before="150" w:after="150" w:line="240" w:lineRule="auto"/>
        <w:ind w:right="15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5)   Для выяснения природы радиоактивного излучения его пропускали через:</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А) свинец;     Б) электрическое поле;    В) магнитное поле.</w:t>
      </w:r>
    </w:p>
    <w:p w:rsidR="00224B47" w:rsidRDefault="00224B47" w:rsidP="00224B47">
      <w:pPr>
        <w:spacing w:before="150" w:after="150" w:line="240" w:lineRule="auto"/>
        <w:ind w:right="15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6) Радиоактивное излучение распадается на:</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А)2 луча – α и β;         Б) 2 луча- α и ϒ;          В)  3 луча- α, β и ϒ.</w:t>
      </w:r>
    </w:p>
    <w:p w:rsidR="00224B47" w:rsidRDefault="00224B47" w:rsidP="00224B47">
      <w:pPr>
        <w:spacing w:before="150" w:after="150" w:line="240" w:lineRule="auto"/>
        <w:ind w:right="15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7)  α-излучение – это :</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А) поток электронов;           Б)  поток ядер гелия;       В) электромагнитные волны.</w:t>
      </w:r>
    </w:p>
    <w:p w:rsidR="00224B47" w:rsidRDefault="00224B47" w:rsidP="00224B47">
      <w:pPr>
        <w:spacing w:before="150" w:after="150" w:line="240" w:lineRule="auto"/>
        <w:ind w:right="15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 8)  β-излучение – это:</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А) поток электронов;         Б)  поток ядер гелия;       В)электромагнитные волны.</w:t>
      </w:r>
    </w:p>
    <w:p w:rsidR="00224B47" w:rsidRDefault="00224B47" w:rsidP="00224B47">
      <w:pPr>
        <w:spacing w:before="150" w:after="150" w:line="240" w:lineRule="auto"/>
        <w:ind w:right="15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9) ϒ-излучение –это:</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А)  поток электронов;        Б) поток ядер гелия;        В) электромагнитные волны.</w:t>
      </w:r>
    </w:p>
    <w:p w:rsidR="00224B47" w:rsidRDefault="00224B47" w:rsidP="00224B47">
      <w:pPr>
        <w:spacing w:before="150" w:after="150" w:line="240" w:lineRule="auto"/>
        <w:ind w:left="150" w:right="15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10) В порядке возрастания проникающей способности компоненты излучения можно расположить так:</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А) β, α, ϒ;              Б) α, β, ϒ;               В) ϒ, β, α.</w:t>
      </w:r>
    </w:p>
    <w:p w:rsidR="00224B47" w:rsidRDefault="00224B47" w:rsidP="00224B47">
      <w:pPr>
        <w:spacing w:before="150" w:after="150" w:line="240" w:lineRule="auto"/>
        <w:ind w:right="15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    11) Какие частицы задержит слой бетона толщиной в несколько метров?</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А) Только ϒ-частицы;             Б) только α-  и β-частицы.          В)  α, β и ϒ-частицы.</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12) При L-распаде массовое число  ядра</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     А) уменьшится на 2 единицы</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lastRenderedPageBreak/>
        <w:t xml:space="preserve">     Б) уменьшится на 4 единицы</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     В) увеличится на 2 единицы</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     Г) увеличится на 4 единицы</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13) Элемент </w:t>
      </w:r>
      <w:r>
        <w:rPr>
          <w:rFonts w:ascii="Times New Roman" w:hAnsi="Times New Roman" w:cs="Times New Roman"/>
          <w:color w:val="000000"/>
          <w:sz w:val="24"/>
          <w:szCs w:val="24"/>
          <w:vertAlign w:val="superscript"/>
          <w:lang w:eastAsia="ru-RU"/>
        </w:rPr>
        <w:t>А</w:t>
      </w:r>
      <w:r>
        <w:rPr>
          <w:rFonts w:ascii="Times New Roman" w:hAnsi="Times New Roman" w:cs="Times New Roman"/>
          <w:color w:val="000000"/>
          <w:sz w:val="24"/>
          <w:szCs w:val="24"/>
          <w:lang w:val="en-US" w:eastAsia="ru-RU"/>
        </w:rPr>
        <w:t>X</w:t>
      </w:r>
      <w:r>
        <w:rPr>
          <w:rFonts w:ascii="Times New Roman" w:hAnsi="Times New Roman" w:cs="Times New Roman"/>
          <w:color w:val="000000"/>
          <w:sz w:val="24"/>
          <w:szCs w:val="24"/>
          <w:lang w:eastAsia="ru-RU"/>
        </w:rPr>
        <w:t xml:space="preserve"> испытал L- распад. Каков заряд и массовое число будет у нового элемента </w:t>
      </w:r>
      <w:r>
        <w:rPr>
          <w:rFonts w:ascii="Times New Roman" w:hAnsi="Times New Roman" w:cs="Times New Roman"/>
          <w:color w:val="000000"/>
          <w:sz w:val="24"/>
          <w:szCs w:val="24"/>
          <w:lang w:val="en-US" w:eastAsia="ru-RU"/>
        </w:rPr>
        <w:t>Y</w:t>
      </w:r>
      <w:r>
        <w:rPr>
          <w:rFonts w:ascii="Times New Roman" w:hAnsi="Times New Roman" w:cs="Times New Roman"/>
          <w:color w:val="000000"/>
          <w:sz w:val="24"/>
          <w:szCs w:val="24"/>
          <w:lang w:eastAsia="ru-RU"/>
        </w:rPr>
        <w:t>.</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А)      </w:t>
      </w:r>
      <w:r>
        <w:rPr>
          <w:rFonts w:ascii="Times New Roman" w:hAnsi="Times New Roman" w:cs="Times New Roman"/>
          <w:color w:val="000000"/>
          <w:sz w:val="24"/>
          <w:szCs w:val="24"/>
          <w:lang w:val="en-US" w:eastAsia="ru-RU"/>
        </w:rPr>
        <w:t>Y</w:t>
      </w:r>
      <w:r>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val="en-US" w:eastAsia="ru-RU"/>
        </w:rPr>
        <w:t>B</w:t>
      </w:r>
      <w:r>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val="en-US" w:eastAsia="ru-RU"/>
        </w:rPr>
        <w:t>Y</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Б)      </w:t>
      </w:r>
      <w:r>
        <w:rPr>
          <w:rFonts w:ascii="Times New Roman" w:hAnsi="Times New Roman" w:cs="Times New Roman"/>
          <w:color w:val="000000"/>
          <w:sz w:val="24"/>
          <w:szCs w:val="24"/>
          <w:lang w:val="en-US" w:eastAsia="ru-RU"/>
        </w:rPr>
        <w:t>Y</w:t>
      </w:r>
      <w:r>
        <w:rPr>
          <w:rFonts w:ascii="Times New Roman" w:hAnsi="Times New Roman" w:cs="Times New Roman"/>
          <w:color w:val="000000"/>
          <w:sz w:val="24"/>
          <w:szCs w:val="24"/>
          <w:lang w:eastAsia="ru-RU"/>
        </w:rPr>
        <w:t xml:space="preserve">                                            Г)       </w:t>
      </w:r>
      <w:r>
        <w:rPr>
          <w:rFonts w:ascii="Times New Roman" w:hAnsi="Times New Roman" w:cs="Times New Roman"/>
          <w:color w:val="000000"/>
          <w:sz w:val="24"/>
          <w:szCs w:val="24"/>
          <w:lang w:val="en-US" w:eastAsia="ru-RU"/>
        </w:rPr>
        <w:t>Y</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14) Ядро тория     </w:t>
      </w:r>
      <w:r>
        <w:rPr>
          <w:rFonts w:ascii="Times New Roman" w:hAnsi="Times New Roman" w:cs="Times New Roman"/>
          <w:color w:val="000000"/>
          <w:sz w:val="24"/>
          <w:szCs w:val="24"/>
          <w:lang w:val="en-US" w:eastAsia="ru-RU"/>
        </w:rPr>
        <w:t>Th</w:t>
      </w:r>
      <w:r>
        <w:rPr>
          <w:rFonts w:ascii="Times New Roman" w:hAnsi="Times New Roman" w:cs="Times New Roman"/>
          <w:color w:val="000000"/>
          <w:sz w:val="24"/>
          <w:szCs w:val="24"/>
          <w:lang w:eastAsia="ru-RU"/>
        </w:rPr>
        <w:t xml:space="preserve"> испытывает L-распад, при этом образуется элемент </w:t>
      </w:r>
      <w:r>
        <w:rPr>
          <w:rFonts w:ascii="Times New Roman" w:hAnsi="Times New Roman" w:cs="Times New Roman"/>
          <w:color w:val="000000"/>
          <w:sz w:val="24"/>
          <w:szCs w:val="24"/>
          <w:lang w:val="en-US" w:eastAsia="ru-RU"/>
        </w:rPr>
        <w:t>X</w:t>
      </w:r>
      <w:r>
        <w:rPr>
          <w:rFonts w:ascii="Times New Roman" w:hAnsi="Times New Roman" w:cs="Times New Roman"/>
          <w:color w:val="000000"/>
          <w:sz w:val="24"/>
          <w:szCs w:val="24"/>
          <w:lang w:eastAsia="ru-RU"/>
        </w:rPr>
        <w:t>. Этот элемент можно обозначить как:</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А)          </w:t>
      </w:r>
      <w:r>
        <w:rPr>
          <w:rFonts w:ascii="Times New Roman" w:hAnsi="Times New Roman" w:cs="Times New Roman"/>
          <w:color w:val="000000"/>
          <w:sz w:val="24"/>
          <w:szCs w:val="24"/>
          <w:lang w:val="en-US" w:eastAsia="ru-RU"/>
        </w:rPr>
        <w:t>X</w:t>
      </w:r>
      <w:r>
        <w:rPr>
          <w:rFonts w:ascii="Times New Roman" w:hAnsi="Times New Roman" w:cs="Times New Roman"/>
          <w:color w:val="000000"/>
          <w:sz w:val="24"/>
          <w:szCs w:val="24"/>
          <w:lang w:eastAsia="ru-RU"/>
        </w:rPr>
        <w:t xml:space="preserve">                                   В)       </w:t>
      </w:r>
      <w:r>
        <w:rPr>
          <w:rFonts w:ascii="Times New Roman" w:hAnsi="Times New Roman" w:cs="Times New Roman"/>
          <w:color w:val="000000"/>
          <w:sz w:val="24"/>
          <w:szCs w:val="24"/>
          <w:lang w:val="en-US" w:eastAsia="ru-RU"/>
        </w:rPr>
        <w:t>X</w:t>
      </w:r>
    </w:p>
    <w:p w:rsidR="00224B47" w:rsidRDefault="00224B47" w:rsidP="00224B47">
      <w:pPr>
        <w:spacing w:before="150" w:after="150" w:line="240" w:lineRule="auto"/>
        <w:ind w:left="150" w:right="150" w:firstLine="21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Б)          X                                   Г)        </w:t>
      </w:r>
      <w:r>
        <w:rPr>
          <w:rFonts w:ascii="Times New Roman" w:hAnsi="Times New Roman" w:cs="Times New Roman"/>
          <w:color w:val="000000"/>
          <w:sz w:val="24"/>
          <w:szCs w:val="24"/>
          <w:lang w:val="en-US" w:eastAsia="ru-RU"/>
        </w:rPr>
        <w:t>X</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color w:val="262626"/>
          <w:sz w:val="24"/>
          <w:szCs w:val="24"/>
          <w:lang w:eastAsia="ru-RU"/>
        </w:rPr>
      </w:pPr>
    </w:p>
    <w:p w:rsidR="00224B47" w:rsidRDefault="00224B47" w:rsidP="00224B47">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224B47" w:rsidRDefault="00224B47" w:rsidP="00266BCE">
      <w:pPr>
        <w:pStyle w:val="aa"/>
      </w:pPr>
      <w:r>
        <w:t>1. Место (время) выполнения задания: задание выполняется в  аудитории во время занятия.</w:t>
      </w:r>
    </w:p>
    <w:p w:rsidR="00224B47" w:rsidRDefault="00224B47" w:rsidP="00266BCE">
      <w:pPr>
        <w:pStyle w:val="aa"/>
      </w:pPr>
      <w:r>
        <w:t xml:space="preserve">2. Максимальное время выполнения задания: </w:t>
      </w:r>
      <w:r w:rsidR="002A3D07">
        <w:rPr>
          <w:u w:val="single"/>
        </w:rPr>
        <w:t>2</w:t>
      </w:r>
      <w:r w:rsidR="00266BCE">
        <w:rPr>
          <w:u w:val="single"/>
        </w:rPr>
        <w:t xml:space="preserve"> час</w:t>
      </w:r>
      <w:r w:rsidR="002A3D07">
        <w:rPr>
          <w:u w:val="single"/>
        </w:rPr>
        <w:t>а</w:t>
      </w:r>
      <w:r>
        <w:t>.</w:t>
      </w:r>
    </w:p>
    <w:p w:rsidR="00224B47" w:rsidRDefault="00224B47" w:rsidP="00266BCE">
      <w:pPr>
        <w:pStyle w:val="aa"/>
      </w:pPr>
      <w:r>
        <w:t>3. Вы можете воспользоваться конспектом лекций, учебником.</w:t>
      </w:r>
    </w:p>
    <w:p w:rsidR="00266BCE" w:rsidRDefault="00266BCE" w:rsidP="00266BCE">
      <w:pPr>
        <w:pStyle w:val="aa"/>
      </w:pPr>
    </w:p>
    <w:p w:rsidR="00266BCE" w:rsidRDefault="00266BCE" w:rsidP="00266BCE">
      <w:pPr>
        <w:pStyle w:val="aa"/>
        <w:jc w:val="center"/>
        <w:rPr>
          <w:b/>
          <w:bCs/>
          <w:u w:val="single"/>
        </w:rPr>
      </w:pPr>
      <w:r>
        <w:rPr>
          <w:b/>
          <w:bCs/>
          <w:u w:val="single"/>
        </w:rPr>
        <w:t>Практическое заняти</w:t>
      </w:r>
      <w:r w:rsidR="008B7527">
        <w:rPr>
          <w:b/>
          <w:bCs/>
          <w:u w:val="single"/>
        </w:rPr>
        <w:t xml:space="preserve">е </w:t>
      </w:r>
    </w:p>
    <w:p w:rsidR="00266BCE" w:rsidRDefault="00266BCE" w:rsidP="00266BCE">
      <w:pPr>
        <w:pStyle w:val="aa"/>
        <w:jc w:val="center"/>
        <w:rPr>
          <w:b/>
          <w:bCs/>
        </w:rPr>
      </w:pPr>
      <w:r>
        <w:rPr>
          <w:b/>
          <w:bCs/>
        </w:rPr>
        <w:t>Расчет периода полураспада.</w:t>
      </w:r>
    </w:p>
    <w:p w:rsidR="004E3D44" w:rsidRDefault="004E3D44" w:rsidP="004E3D44">
      <w:pPr>
        <w:pStyle w:val="aa"/>
      </w:pPr>
      <w:r w:rsidRPr="004E3D44">
        <w:rPr>
          <w:b/>
          <w:bCs/>
        </w:rPr>
        <w:t>Цель :</w:t>
      </w:r>
      <w:r>
        <w:t xml:space="preserve"> развивать умение применять закон радиоактивного распада при решении расчетных и графических задач .</w:t>
      </w:r>
    </w:p>
    <w:p w:rsidR="004E3D44" w:rsidRPr="004E3D44" w:rsidRDefault="004E3D44" w:rsidP="004E3D44">
      <w:pPr>
        <w:pStyle w:val="aa"/>
      </w:pPr>
      <w:r w:rsidRPr="004E3D44">
        <w:t>Актуализация опорных знаний.</w:t>
      </w:r>
    </w:p>
    <w:p w:rsidR="004E3D44" w:rsidRPr="004E3D44" w:rsidRDefault="004E3D44" w:rsidP="004E3D44">
      <w:pPr>
        <w:pStyle w:val="aa"/>
      </w:pPr>
      <w:r w:rsidRPr="004E3D44">
        <w:t xml:space="preserve"> 1. Что называют радиоактивностью? Ответ: способность атомов некоторых химических элементов к самопроизвольному распаду.</w:t>
      </w:r>
    </w:p>
    <w:p w:rsidR="00266BCE" w:rsidRPr="004E3D44" w:rsidRDefault="004E3D44" w:rsidP="004E3D44">
      <w:pPr>
        <w:pStyle w:val="aa"/>
      </w:pPr>
      <w:r w:rsidRPr="004E3D44">
        <w:t xml:space="preserve"> 2.Что называют периодом полураспада? Ответ: Период полураспада Т — это время, в течение которого распадается половина начального числа радиоактивных атомов. </w:t>
      </w:r>
    </w:p>
    <w:p w:rsidR="004E3D44" w:rsidRPr="004E3D44" w:rsidRDefault="004E3D44" w:rsidP="004E3D44">
      <w:pPr>
        <w:pStyle w:val="a3"/>
        <w:shd w:val="clear" w:color="auto" w:fill="FFFFFF"/>
        <w:spacing w:before="0" w:beforeAutospacing="0" w:after="0" w:afterAutospacing="0" w:line="294" w:lineRule="atLeast"/>
        <w:rPr>
          <w:rFonts w:ascii="Arial" w:hAnsi="Arial" w:cs="Arial"/>
          <w:color w:val="000000"/>
        </w:rPr>
      </w:pPr>
      <w:r w:rsidRPr="004E3D44">
        <w:rPr>
          <w:color w:val="000000"/>
        </w:rPr>
        <w:t>3.Выведите математическую форму закона радиоактивного распада.</w:t>
      </w:r>
    </w:p>
    <w:p w:rsidR="004E3D44" w:rsidRPr="004E3D44" w:rsidRDefault="004E3D44" w:rsidP="004E3D44">
      <w:pPr>
        <w:pStyle w:val="a3"/>
        <w:shd w:val="clear" w:color="auto" w:fill="FFFFFF"/>
        <w:spacing w:before="0" w:beforeAutospacing="0" w:after="0" w:afterAutospacing="0" w:line="294" w:lineRule="atLeast"/>
        <w:rPr>
          <w:rFonts w:ascii="Arial" w:hAnsi="Arial" w:cs="Arial"/>
          <w:color w:val="000000"/>
        </w:rPr>
      </w:pPr>
      <w:r w:rsidRPr="004E3D44">
        <w:rPr>
          <w:color w:val="000000"/>
        </w:rPr>
        <w:t>Ответ: Пусть число радиоактивных атомов в начальный момент времени (t =0) равно N</w:t>
      </w:r>
      <w:r w:rsidRPr="004E3D44">
        <w:rPr>
          <w:color w:val="000000"/>
          <w:vertAlign w:val="subscript"/>
        </w:rPr>
        <w:t>0</w:t>
      </w:r>
      <w:r w:rsidRPr="004E3D44">
        <w:rPr>
          <w:color w:val="000000"/>
        </w:rPr>
        <w:t>. Тогда по истечении периода полураспада это число будет равно </w:t>
      </w:r>
      <w:r w:rsidRPr="004E3D44">
        <w:rPr>
          <w:noProof/>
          <w:color w:val="000000"/>
        </w:rPr>
        <w:drawing>
          <wp:inline distT="0" distB="0" distL="0" distR="0">
            <wp:extent cx="352425" cy="39052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390525"/>
                    </a:xfrm>
                    <a:prstGeom prst="rect">
                      <a:avLst/>
                    </a:prstGeom>
                    <a:noFill/>
                    <a:ln>
                      <a:noFill/>
                    </a:ln>
                  </pic:spPr>
                </pic:pic>
              </a:graphicData>
            </a:graphic>
          </wp:inline>
        </w:drawing>
      </w:r>
    </w:p>
    <w:p w:rsidR="004E3D44" w:rsidRPr="004E3D44" w:rsidRDefault="004E3D44" w:rsidP="004E3D44">
      <w:pPr>
        <w:pStyle w:val="a3"/>
        <w:shd w:val="clear" w:color="auto" w:fill="FFFFFF"/>
        <w:spacing w:before="0" w:beforeAutospacing="0" w:after="0" w:afterAutospacing="0" w:line="294" w:lineRule="atLeast"/>
        <w:rPr>
          <w:rFonts w:ascii="Arial" w:hAnsi="Arial" w:cs="Arial"/>
          <w:color w:val="000000"/>
        </w:rPr>
      </w:pPr>
      <w:r w:rsidRPr="004E3D44">
        <w:rPr>
          <w:color w:val="000000"/>
        </w:rPr>
        <w:t>Спустя еще один такой же интервал времени это число станет равным:</w:t>
      </w:r>
    </w:p>
    <w:p w:rsidR="004E3D44" w:rsidRPr="004E3D44" w:rsidRDefault="004E3D44" w:rsidP="004E3D44">
      <w:pPr>
        <w:pStyle w:val="a3"/>
        <w:shd w:val="clear" w:color="auto" w:fill="FFFFFF"/>
        <w:spacing w:before="0" w:beforeAutospacing="0" w:after="0" w:afterAutospacing="0" w:line="294" w:lineRule="atLeast"/>
        <w:jc w:val="center"/>
        <w:rPr>
          <w:rFonts w:ascii="Arial" w:hAnsi="Arial" w:cs="Arial"/>
          <w:color w:val="000000"/>
        </w:rPr>
      </w:pPr>
      <w:r w:rsidRPr="004E3D44">
        <w:rPr>
          <w:rFonts w:ascii="Arial" w:hAnsi="Arial" w:cs="Arial"/>
          <w:noProof/>
          <w:color w:val="000000"/>
        </w:rPr>
        <w:drawing>
          <wp:inline distT="0" distB="0" distL="0" distR="0">
            <wp:extent cx="1562100" cy="4762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62100" cy="476250"/>
                    </a:xfrm>
                    <a:prstGeom prst="rect">
                      <a:avLst/>
                    </a:prstGeom>
                    <a:noFill/>
                    <a:ln>
                      <a:noFill/>
                    </a:ln>
                  </pic:spPr>
                </pic:pic>
              </a:graphicData>
            </a:graphic>
          </wp:inline>
        </w:drawing>
      </w:r>
    </w:p>
    <w:p w:rsidR="004E3D44" w:rsidRPr="004E3D44" w:rsidRDefault="004E3D44" w:rsidP="004E3D44">
      <w:pPr>
        <w:pStyle w:val="a3"/>
        <w:shd w:val="clear" w:color="auto" w:fill="FFFFFF"/>
        <w:spacing w:before="0" w:beforeAutospacing="0" w:after="0" w:afterAutospacing="0" w:line="294" w:lineRule="atLeast"/>
        <w:rPr>
          <w:rFonts w:ascii="Arial" w:hAnsi="Arial" w:cs="Arial"/>
          <w:color w:val="000000"/>
        </w:rPr>
      </w:pPr>
      <w:r w:rsidRPr="004E3D44">
        <w:rPr>
          <w:color w:val="000000"/>
        </w:rPr>
        <w:t>По истечении времени t = nТ, т. е. спустя n периодов полураспада Т, радиоактивных атомов останется: </w:t>
      </w:r>
      <w:r w:rsidRPr="004E3D44">
        <w:rPr>
          <w:noProof/>
          <w:color w:val="000000"/>
        </w:rPr>
        <w:drawing>
          <wp:inline distT="0" distB="0" distL="0" distR="0">
            <wp:extent cx="1057275" cy="45720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57275" cy="457200"/>
                    </a:xfrm>
                    <a:prstGeom prst="rect">
                      <a:avLst/>
                    </a:prstGeom>
                    <a:noFill/>
                    <a:ln>
                      <a:noFill/>
                    </a:ln>
                  </pic:spPr>
                </pic:pic>
              </a:graphicData>
            </a:graphic>
          </wp:inline>
        </w:drawing>
      </w:r>
    </w:p>
    <w:p w:rsidR="004E3D44" w:rsidRPr="004E3D44" w:rsidRDefault="004E3D44" w:rsidP="004E3D44">
      <w:pPr>
        <w:pStyle w:val="a3"/>
        <w:shd w:val="clear" w:color="auto" w:fill="FFFFFF"/>
        <w:spacing w:before="0" w:beforeAutospacing="0" w:after="0" w:afterAutospacing="0" w:line="294" w:lineRule="atLeast"/>
        <w:rPr>
          <w:rFonts w:ascii="Arial" w:hAnsi="Arial" w:cs="Arial"/>
          <w:color w:val="000000"/>
        </w:rPr>
      </w:pPr>
      <w:r w:rsidRPr="004E3D44">
        <w:rPr>
          <w:color w:val="000000"/>
        </w:rPr>
        <w:t>Поскольку </w:t>
      </w:r>
      <w:r w:rsidRPr="004E3D44">
        <w:rPr>
          <w:noProof/>
          <w:color w:val="000000"/>
        </w:rPr>
        <w:drawing>
          <wp:inline distT="0" distB="0" distL="0" distR="0">
            <wp:extent cx="657225" cy="4286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r w:rsidRPr="004E3D44">
        <w:rPr>
          <w:color w:val="000000"/>
        </w:rPr>
        <w:t> то</w:t>
      </w:r>
    </w:p>
    <w:p w:rsidR="004E3D44" w:rsidRPr="004E3D44" w:rsidRDefault="004E3D44" w:rsidP="004E3D44">
      <w:pPr>
        <w:pStyle w:val="a3"/>
        <w:shd w:val="clear" w:color="auto" w:fill="FFFFFF"/>
        <w:spacing w:before="0" w:beforeAutospacing="0" w:after="0" w:afterAutospacing="0" w:line="294" w:lineRule="atLeast"/>
        <w:jc w:val="center"/>
        <w:rPr>
          <w:rFonts w:ascii="Arial" w:hAnsi="Arial" w:cs="Arial"/>
          <w:color w:val="000000"/>
        </w:rPr>
      </w:pPr>
      <w:r w:rsidRPr="004E3D44">
        <w:rPr>
          <w:rFonts w:ascii="Arial" w:hAnsi="Arial" w:cs="Arial"/>
          <w:color w:val="000000"/>
        </w:rPr>
        <w:br/>
      </w:r>
    </w:p>
    <w:p w:rsidR="004E3D44" w:rsidRPr="004E3D44" w:rsidRDefault="004E3D44" w:rsidP="004E3D44">
      <w:pPr>
        <w:pStyle w:val="a3"/>
        <w:shd w:val="clear" w:color="auto" w:fill="FFFFFF"/>
        <w:spacing w:before="0" w:beforeAutospacing="0" w:after="0" w:afterAutospacing="0" w:line="294" w:lineRule="atLeast"/>
        <w:jc w:val="center"/>
        <w:rPr>
          <w:rFonts w:ascii="Arial" w:hAnsi="Arial" w:cs="Arial"/>
          <w:color w:val="000000"/>
        </w:rPr>
      </w:pPr>
      <w:r w:rsidRPr="004E3D44">
        <w:rPr>
          <w:rFonts w:ascii="Arial" w:hAnsi="Arial" w:cs="Arial"/>
          <w:noProof/>
          <w:color w:val="000000"/>
        </w:rPr>
        <w:drawing>
          <wp:inline distT="0" distB="0" distL="0" distR="0">
            <wp:extent cx="971550" cy="361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71550" cy="361950"/>
                    </a:xfrm>
                    <a:prstGeom prst="rect">
                      <a:avLst/>
                    </a:prstGeom>
                    <a:noFill/>
                    <a:ln>
                      <a:noFill/>
                    </a:ln>
                  </pic:spPr>
                </pic:pic>
              </a:graphicData>
            </a:graphic>
          </wp:inline>
        </w:drawing>
      </w:r>
    </w:p>
    <w:p w:rsidR="004E3D44" w:rsidRPr="004E3D44" w:rsidRDefault="004E3D44" w:rsidP="004E3D44">
      <w:pPr>
        <w:pStyle w:val="a3"/>
        <w:shd w:val="clear" w:color="auto" w:fill="FFFFFF"/>
        <w:spacing w:before="0" w:beforeAutospacing="0" w:after="0" w:afterAutospacing="0" w:line="294" w:lineRule="atLeast"/>
        <w:rPr>
          <w:rFonts w:ascii="Arial" w:hAnsi="Arial" w:cs="Arial"/>
          <w:color w:val="000000"/>
        </w:rPr>
      </w:pPr>
      <w:r w:rsidRPr="004E3D44">
        <w:rPr>
          <w:b/>
          <w:bCs/>
          <w:color w:val="000000"/>
        </w:rPr>
        <w:lastRenderedPageBreak/>
        <w:t>4. Решение задач</w:t>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b/>
          <w:bCs/>
          <w:color w:val="000000"/>
        </w:rPr>
        <w:t>Задача 1.</w:t>
      </w:r>
      <w:r w:rsidRPr="004E3D44">
        <w:rPr>
          <w:color w:val="000000"/>
        </w:rPr>
        <w:t> Период полураспада изотопа кислорода </w:t>
      </w:r>
      <w:r w:rsidRPr="004E3D44">
        <w:rPr>
          <w:noProof/>
          <w:color w:val="000000"/>
        </w:rPr>
        <w:drawing>
          <wp:inline distT="0" distB="0" distL="0" distR="0">
            <wp:extent cx="266700" cy="25717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4E3D44">
        <w:rPr>
          <w:color w:val="000000"/>
        </w:rPr>
        <w:t> составляет 71с. Какая доля от исходного большого количества этих ядер остаётся нераспавшейся через интервал времени, равный 142 с?</w:t>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b/>
          <w:bCs/>
          <w:color w:val="000000"/>
        </w:rPr>
        <w:t>Решение.</w:t>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color w:val="000000"/>
        </w:rPr>
        <w:t>Формула радиоактивного распада имеет вид:</w:t>
      </w:r>
    </w:p>
    <w:p w:rsidR="004E3D44" w:rsidRPr="004E3D44" w:rsidRDefault="004E3D44" w:rsidP="004E3D44">
      <w:pPr>
        <w:pStyle w:val="a3"/>
        <w:shd w:val="clear" w:color="auto" w:fill="F5F5F5"/>
        <w:spacing w:before="0" w:beforeAutospacing="0" w:after="0" w:afterAutospacing="0" w:line="294" w:lineRule="atLeast"/>
        <w:jc w:val="center"/>
        <w:rPr>
          <w:rFonts w:ascii="Arial" w:hAnsi="Arial" w:cs="Arial"/>
          <w:color w:val="000000"/>
        </w:rPr>
      </w:pPr>
      <w:r w:rsidRPr="004E3D44">
        <w:rPr>
          <w:rFonts w:ascii="Arial" w:hAnsi="Arial" w:cs="Arial"/>
          <w:noProof/>
          <w:color w:val="000000"/>
        </w:rPr>
        <w:drawing>
          <wp:inline distT="0" distB="0" distL="0" distR="0">
            <wp:extent cx="1171575" cy="5810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171575" cy="581025"/>
                    </a:xfrm>
                    <a:prstGeom prst="rect">
                      <a:avLst/>
                    </a:prstGeom>
                    <a:noFill/>
                    <a:ln>
                      <a:noFill/>
                    </a:ln>
                  </pic:spPr>
                </pic:pic>
              </a:graphicData>
            </a:graphic>
          </wp:inline>
        </w:drawing>
      </w:r>
      <w:r w:rsidRPr="004E3D44">
        <w:rPr>
          <w:color w:val="000000"/>
        </w:rPr>
        <w:t>,</w:t>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color w:val="000000"/>
        </w:rPr>
        <w:t>где </w:t>
      </w:r>
      <w:r w:rsidRPr="004E3D44">
        <w:rPr>
          <w:noProof/>
          <w:color w:val="000000"/>
        </w:rPr>
        <w:drawing>
          <wp:inline distT="0" distB="0" distL="0" distR="0">
            <wp:extent cx="428625" cy="1809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4E3D44">
        <w:rPr>
          <w:color w:val="000000"/>
        </w:rPr>
        <w:t> - период полураспада; </w:t>
      </w:r>
      <w:r w:rsidRPr="004E3D44">
        <w:rPr>
          <w:noProof/>
          <w:color w:val="000000"/>
        </w:rPr>
        <w:drawing>
          <wp:inline distT="0" distB="0" distL="0" distR="0">
            <wp:extent cx="85725" cy="1524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Pr="004E3D44">
        <w:rPr>
          <w:color w:val="000000"/>
        </w:rPr>
        <w:t> - время распада; </w:t>
      </w:r>
      <w:r w:rsidRPr="004E3D44">
        <w:rPr>
          <w:noProof/>
          <w:color w:val="000000"/>
        </w:rPr>
        <w:drawing>
          <wp:inline distT="0" distB="0" distL="0" distR="0">
            <wp:extent cx="219075" cy="2286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4E3D44">
        <w:rPr>
          <w:color w:val="000000"/>
        </w:rPr>
        <w:t> - начальная концентрация изотопа (масса изотопа). Чтобы найти долю нераспавшихся ядер, нужно найти отношение </w:t>
      </w:r>
      <w:r w:rsidRPr="004E3D44">
        <w:rPr>
          <w:noProof/>
          <w:color w:val="000000"/>
        </w:rPr>
        <w:drawing>
          <wp:inline distT="0" distB="0" distL="0" distR="0">
            <wp:extent cx="1476375" cy="49530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76375" cy="495300"/>
                    </a:xfrm>
                    <a:prstGeom prst="rect">
                      <a:avLst/>
                    </a:prstGeom>
                    <a:noFill/>
                    <a:ln>
                      <a:noFill/>
                    </a:ln>
                  </pic:spPr>
                </pic:pic>
              </a:graphicData>
            </a:graphic>
          </wp:inline>
        </w:drawing>
      </w:r>
      <w:r w:rsidRPr="004E3D44">
        <w:rPr>
          <w:color w:val="000000"/>
        </w:rPr>
        <w:t>, получим:</w:t>
      </w:r>
    </w:p>
    <w:p w:rsidR="004E3D44" w:rsidRPr="004E3D44" w:rsidRDefault="004E3D44" w:rsidP="004E3D44">
      <w:pPr>
        <w:pStyle w:val="a3"/>
        <w:shd w:val="clear" w:color="auto" w:fill="F5F5F5"/>
        <w:spacing w:before="0" w:beforeAutospacing="0" w:after="0" w:afterAutospacing="0" w:line="294" w:lineRule="atLeast"/>
        <w:jc w:val="center"/>
        <w:rPr>
          <w:rFonts w:ascii="Arial" w:hAnsi="Arial" w:cs="Arial"/>
          <w:color w:val="000000"/>
        </w:rPr>
      </w:pPr>
      <w:r w:rsidRPr="004E3D44">
        <w:rPr>
          <w:rFonts w:ascii="Arial" w:hAnsi="Arial" w:cs="Arial"/>
          <w:noProof/>
          <w:color w:val="000000"/>
        </w:rPr>
        <w:drawing>
          <wp:inline distT="0" distB="0" distL="0" distR="0">
            <wp:extent cx="2324100" cy="4953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24100" cy="495300"/>
                    </a:xfrm>
                    <a:prstGeom prst="rect">
                      <a:avLst/>
                    </a:prstGeom>
                    <a:noFill/>
                    <a:ln>
                      <a:noFill/>
                    </a:ln>
                  </pic:spPr>
                </pic:pic>
              </a:graphicData>
            </a:graphic>
          </wp:inline>
        </w:drawing>
      </w:r>
      <w:r w:rsidRPr="004E3D44">
        <w:rPr>
          <w:color w:val="000000"/>
        </w:rPr>
        <w:t>%.</w:t>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b/>
          <w:bCs/>
          <w:color w:val="000000"/>
        </w:rPr>
        <w:t>Задача 2.</w:t>
      </w:r>
      <w:r w:rsidRPr="004E3D44">
        <w:rPr>
          <w:color w:val="000000"/>
        </w:rPr>
        <w:t> Период полураспада T изотопа висмута </w:t>
      </w:r>
      <w:r w:rsidRPr="004E3D44">
        <w:rPr>
          <w:noProof/>
          <w:color w:val="000000"/>
        </w:rPr>
        <w:drawing>
          <wp:inline distT="0" distB="0" distL="0" distR="0">
            <wp:extent cx="371475" cy="2571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4E3D44">
        <w:rPr>
          <w:color w:val="000000"/>
        </w:rPr>
        <w:t> равен пяти дням. Какая масса этого изотопа осталась через 15 дней в образце, содержавшем первоначально 80 мг </w:t>
      </w:r>
      <w:r w:rsidRPr="004E3D44">
        <w:rPr>
          <w:noProof/>
          <w:color w:val="000000"/>
        </w:rPr>
        <w:drawing>
          <wp:inline distT="0" distB="0" distL="0" distR="0">
            <wp:extent cx="371475" cy="257175"/>
            <wp:effectExtent l="0" t="0" r="9525"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4E3D44">
        <w:rPr>
          <w:color w:val="000000"/>
        </w:rPr>
        <w:t>?</w:t>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b/>
          <w:bCs/>
          <w:color w:val="000000"/>
        </w:rPr>
        <w:t>Решение.</w:t>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color w:val="000000"/>
        </w:rPr>
        <w:t>Закон радиоактивного распада изотопа имеет вид:</w:t>
      </w:r>
    </w:p>
    <w:p w:rsidR="004E3D44" w:rsidRPr="004E3D44" w:rsidRDefault="004E3D44" w:rsidP="004E3D44">
      <w:pPr>
        <w:pStyle w:val="a3"/>
        <w:shd w:val="clear" w:color="auto" w:fill="F5F5F5"/>
        <w:spacing w:before="0" w:beforeAutospacing="0" w:after="0" w:afterAutospacing="0" w:line="294" w:lineRule="atLeast"/>
        <w:jc w:val="center"/>
        <w:rPr>
          <w:rFonts w:ascii="Arial" w:hAnsi="Arial" w:cs="Arial"/>
          <w:color w:val="000000"/>
        </w:rPr>
      </w:pPr>
      <w:r w:rsidRPr="004E3D44">
        <w:rPr>
          <w:rFonts w:ascii="Arial" w:hAnsi="Arial" w:cs="Arial"/>
          <w:noProof/>
          <w:color w:val="000000"/>
        </w:rPr>
        <w:drawing>
          <wp:inline distT="0" distB="0" distL="0" distR="0">
            <wp:extent cx="809625" cy="381000"/>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09625" cy="381000"/>
                    </a:xfrm>
                    <a:prstGeom prst="rect">
                      <a:avLst/>
                    </a:prstGeom>
                    <a:noFill/>
                    <a:ln>
                      <a:noFill/>
                    </a:ln>
                  </pic:spPr>
                </pic:pic>
              </a:graphicData>
            </a:graphic>
          </wp:inline>
        </w:drawing>
      </w:r>
      <w:r w:rsidRPr="004E3D44">
        <w:rPr>
          <w:color w:val="000000"/>
        </w:rPr>
        <w:t>,</w:t>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color w:val="000000"/>
        </w:rPr>
        <w:t>где </w:t>
      </w:r>
      <w:r w:rsidRPr="004E3D44">
        <w:rPr>
          <w:noProof/>
          <w:color w:val="000000"/>
        </w:rPr>
        <w:drawing>
          <wp:inline distT="0" distB="0" distL="0" distR="0">
            <wp:extent cx="533400" cy="2286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4E3D44">
        <w:rPr>
          <w:color w:val="000000"/>
        </w:rPr>
        <w:t>мг – начальный объем изотопа; t=15 дней – период распада; T=5 дней – период полураспада. Таким образом, получаем, что через 15 дней останется</w:t>
      </w:r>
    </w:p>
    <w:p w:rsidR="004E3D44" w:rsidRPr="004E3D44" w:rsidRDefault="004E3D44" w:rsidP="004E3D44">
      <w:pPr>
        <w:pStyle w:val="a3"/>
        <w:shd w:val="clear" w:color="auto" w:fill="F5F5F5"/>
        <w:spacing w:before="0" w:beforeAutospacing="0" w:after="0" w:afterAutospacing="0" w:line="294" w:lineRule="atLeast"/>
        <w:jc w:val="center"/>
        <w:rPr>
          <w:rFonts w:ascii="Arial" w:hAnsi="Arial" w:cs="Arial"/>
          <w:color w:val="000000"/>
        </w:rPr>
      </w:pPr>
      <w:r w:rsidRPr="004E3D44">
        <w:rPr>
          <w:rFonts w:ascii="Arial" w:hAnsi="Arial" w:cs="Arial"/>
          <w:noProof/>
          <w:color w:val="000000"/>
        </w:rPr>
        <w:drawing>
          <wp:inline distT="0" distB="0" distL="0" distR="0">
            <wp:extent cx="1419225" cy="457200"/>
            <wp:effectExtent l="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19225" cy="457200"/>
                    </a:xfrm>
                    <a:prstGeom prst="rect">
                      <a:avLst/>
                    </a:prstGeom>
                    <a:noFill/>
                    <a:ln>
                      <a:noFill/>
                    </a:ln>
                  </pic:spPr>
                </pic:pic>
              </a:graphicData>
            </a:graphic>
          </wp:inline>
        </w:drawing>
      </w:r>
      <w:r w:rsidRPr="004E3D44">
        <w:rPr>
          <w:rFonts w:ascii="Arial" w:hAnsi="Arial" w:cs="Arial"/>
          <w:color w:val="000000"/>
        </w:rPr>
        <w:t> </w:t>
      </w:r>
      <w:r w:rsidRPr="004E3D44">
        <w:rPr>
          <w:color w:val="000000"/>
        </w:rPr>
        <w:t>мг.</w:t>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b/>
          <w:bCs/>
          <w:color w:val="000000"/>
        </w:rPr>
        <w:t>Задача 3.</w:t>
      </w:r>
      <w:r w:rsidRPr="004E3D44">
        <w:rPr>
          <w:color w:val="000000"/>
        </w:rPr>
        <w:t> Дан график зависимости числа нераспавшихся ядер висмута </w:t>
      </w:r>
      <w:r w:rsidRPr="004E3D44">
        <w:rPr>
          <w:rFonts w:ascii="Arial" w:hAnsi="Arial" w:cs="Arial"/>
          <w:noProof/>
          <w:color w:val="000000"/>
        </w:rPr>
        <w:drawing>
          <wp:inline distT="0" distB="0" distL="0" distR="0">
            <wp:extent cx="371475" cy="257175"/>
            <wp:effectExtent l="0" t="0" r="952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4E3D44">
        <w:rPr>
          <w:color w:val="000000"/>
        </w:rPr>
        <w:t> от времени. Чему равен период полураспада этого изотопа висмута?</w:t>
      </w:r>
    </w:p>
    <w:p w:rsidR="004E3D44" w:rsidRPr="004E3D44" w:rsidRDefault="004E3D44" w:rsidP="004E3D44">
      <w:pPr>
        <w:pStyle w:val="a3"/>
        <w:shd w:val="clear" w:color="auto" w:fill="F5F5F5"/>
        <w:spacing w:before="0" w:beforeAutospacing="0" w:after="0" w:afterAutospacing="0" w:line="294" w:lineRule="atLeast"/>
        <w:jc w:val="center"/>
        <w:rPr>
          <w:rFonts w:ascii="Arial" w:hAnsi="Arial" w:cs="Arial"/>
          <w:color w:val="000000"/>
        </w:rPr>
      </w:pPr>
      <w:r w:rsidRPr="004E3D44">
        <w:rPr>
          <w:rFonts w:ascii="Arial" w:hAnsi="Arial" w:cs="Arial"/>
          <w:noProof/>
          <w:color w:val="000000"/>
        </w:rPr>
        <w:drawing>
          <wp:inline distT="0" distB="0" distL="0" distR="0">
            <wp:extent cx="2295525" cy="1800225"/>
            <wp:effectExtent l="0" t="0" r="952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95525" cy="1800225"/>
                    </a:xfrm>
                    <a:prstGeom prst="rect">
                      <a:avLst/>
                    </a:prstGeom>
                    <a:noFill/>
                    <a:ln>
                      <a:noFill/>
                    </a:ln>
                  </pic:spPr>
                </pic:pic>
              </a:graphicData>
            </a:graphic>
          </wp:inline>
        </w:drawing>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b/>
          <w:bCs/>
          <w:color w:val="000000"/>
        </w:rPr>
        <w:t>Решение.</w:t>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color w:val="000000"/>
        </w:rPr>
        <w:t>Период полураспада – это время, за которое распадается ровно половина начального объема ядер изотопа. Из графика видно, что начальное число ядер равно </w:t>
      </w:r>
      <w:r w:rsidRPr="004E3D44">
        <w:rPr>
          <w:rFonts w:ascii="Arial" w:hAnsi="Arial" w:cs="Arial"/>
          <w:noProof/>
          <w:color w:val="000000"/>
        </w:rPr>
        <w:drawing>
          <wp:inline distT="0" distB="0" distL="0" distR="0">
            <wp:extent cx="847725" cy="257175"/>
            <wp:effectExtent l="0" t="0" r="952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4E3D44">
        <w:rPr>
          <w:color w:val="000000"/>
        </w:rPr>
        <w:t>. Половина от этого числа  соответствует моменту времени t=750 мин, следовательно, это и есть период полураспада.</w:t>
      </w:r>
    </w:p>
    <w:p w:rsidR="004E3D44" w:rsidRPr="004E3D44" w:rsidRDefault="004E3D44" w:rsidP="004E3D44">
      <w:pPr>
        <w:pStyle w:val="a3"/>
        <w:shd w:val="clear" w:color="auto" w:fill="F5F5F5"/>
        <w:spacing w:before="0" w:beforeAutospacing="0" w:after="0" w:afterAutospacing="0" w:line="294" w:lineRule="atLeast"/>
        <w:rPr>
          <w:rFonts w:ascii="Arial" w:hAnsi="Arial" w:cs="Arial"/>
          <w:color w:val="000000"/>
        </w:rPr>
      </w:pPr>
      <w:r w:rsidRPr="004E3D44">
        <w:rPr>
          <w:b/>
          <w:bCs/>
          <w:color w:val="000000"/>
        </w:rPr>
        <w:lastRenderedPageBreak/>
        <w:t>Ответ:</w:t>
      </w:r>
      <w:r w:rsidRPr="004E3D44">
        <w:rPr>
          <w:color w:val="000000"/>
        </w:rPr>
        <w:t> 750.</w:t>
      </w:r>
    </w:p>
    <w:p w:rsidR="004E3D44" w:rsidRDefault="004E3D44" w:rsidP="004E3D44">
      <w:pPr>
        <w:pStyle w:val="ab"/>
        <w:ind w:left="0"/>
        <w:rPr>
          <w:rFonts w:ascii="Times New Roman" w:hAnsi="Times New Roman"/>
          <w:b/>
          <w:sz w:val="24"/>
          <w:szCs w:val="24"/>
          <w:u w:val="single"/>
        </w:rPr>
      </w:pPr>
      <w:r>
        <w:rPr>
          <w:rFonts w:ascii="Times New Roman" w:hAnsi="Times New Roman"/>
          <w:b/>
          <w:sz w:val="24"/>
          <w:szCs w:val="24"/>
          <w:u w:val="single"/>
        </w:rPr>
        <w:t>Условия выполнения задания:</w:t>
      </w:r>
    </w:p>
    <w:p w:rsidR="004E3D44" w:rsidRDefault="004E3D44" w:rsidP="004E3D44">
      <w:pPr>
        <w:pStyle w:val="aa"/>
      </w:pPr>
      <w:r>
        <w:t>1. Место (время) выполнения задания: задание выполняется в  аудитории во время занятия.</w:t>
      </w:r>
    </w:p>
    <w:p w:rsidR="004E3D44" w:rsidRDefault="004E3D44" w:rsidP="004E3D44">
      <w:pPr>
        <w:pStyle w:val="aa"/>
      </w:pPr>
      <w:r>
        <w:t xml:space="preserve">2. Максимальное время выполнения задания: </w:t>
      </w:r>
      <w:r w:rsidR="002A3D07">
        <w:rPr>
          <w:u w:val="single"/>
        </w:rPr>
        <w:t>1</w:t>
      </w:r>
      <w:r>
        <w:rPr>
          <w:u w:val="single"/>
        </w:rPr>
        <w:t xml:space="preserve"> час</w:t>
      </w:r>
      <w:r>
        <w:t>.</w:t>
      </w:r>
    </w:p>
    <w:p w:rsidR="004E3D44" w:rsidRDefault="004E3D44" w:rsidP="004E3D44">
      <w:pPr>
        <w:pStyle w:val="aa"/>
      </w:pPr>
      <w:r>
        <w:t>3. Вы можете воспользоваться конспектом лекций, учебником.</w:t>
      </w:r>
    </w:p>
    <w:p w:rsidR="004E3D44" w:rsidRDefault="004E3D44"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CF43F2" w:rsidRDefault="00CF43F2" w:rsidP="00224B47">
      <w:pPr>
        <w:rPr>
          <w:rFonts w:ascii="Times New Roman" w:hAnsi="Times New Roman" w:cs="Times New Roman"/>
          <w:b/>
          <w:sz w:val="24"/>
          <w:szCs w:val="24"/>
        </w:rPr>
      </w:pPr>
    </w:p>
    <w:p w:rsidR="00224B47" w:rsidRDefault="00224B47" w:rsidP="00224B47">
      <w:pPr>
        <w:rPr>
          <w:rFonts w:ascii="Times New Roman" w:hAnsi="Times New Roman" w:cs="Times New Roman"/>
          <w:b/>
          <w:sz w:val="24"/>
          <w:szCs w:val="24"/>
        </w:rPr>
      </w:pPr>
      <w:r>
        <w:rPr>
          <w:rFonts w:ascii="Times New Roman" w:hAnsi="Times New Roman" w:cs="Times New Roman"/>
          <w:b/>
          <w:sz w:val="24"/>
          <w:szCs w:val="24"/>
        </w:rPr>
        <w:lastRenderedPageBreak/>
        <w:t>Список литературы:</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b/>
          <w:bCs/>
          <w:sz w:val="24"/>
          <w:szCs w:val="24"/>
        </w:rPr>
        <w:t xml:space="preserve">Основные источники:         </w:t>
      </w: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4"/>
          <w:szCs w:val="24"/>
        </w:rPr>
      </w:pPr>
      <w:r>
        <w:rPr>
          <w:b/>
          <w:bCs/>
          <w:sz w:val="24"/>
          <w:szCs w:val="24"/>
        </w:rPr>
        <w:t xml:space="preserve">     </w:t>
      </w:r>
      <w:r w:rsidR="004E3D44">
        <w:rPr>
          <w:b/>
          <w:bCs/>
          <w:sz w:val="24"/>
          <w:szCs w:val="24"/>
        </w:rPr>
        <w:t xml:space="preserve">1. </w:t>
      </w:r>
      <w:r>
        <w:rPr>
          <w:b/>
          <w:bCs/>
          <w:sz w:val="24"/>
          <w:szCs w:val="24"/>
        </w:rPr>
        <w:t xml:space="preserve">     </w:t>
      </w:r>
      <w:r>
        <w:rPr>
          <w:bCs/>
          <w:sz w:val="24"/>
          <w:szCs w:val="24"/>
        </w:rPr>
        <w:t>Дмитриев</w:t>
      </w:r>
      <w:r w:rsidR="00CF43F2">
        <w:rPr>
          <w:bCs/>
          <w:sz w:val="24"/>
          <w:szCs w:val="24"/>
        </w:rPr>
        <w:t>а</w:t>
      </w:r>
      <w:r>
        <w:rPr>
          <w:bCs/>
          <w:sz w:val="24"/>
          <w:szCs w:val="24"/>
        </w:rPr>
        <w:t xml:space="preserve"> В.Ф. Физика: Учебник для профессий и специальностей технического профиля.- М., Академия. 2015</w:t>
      </w:r>
      <w:r>
        <w:rPr>
          <w:b/>
          <w:bCs/>
          <w:sz w:val="24"/>
          <w:szCs w:val="24"/>
        </w:rPr>
        <w:t xml:space="preserve">        </w:t>
      </w:r>
    </w:p>
    <w:p w:rsidR="00224B47" w:rsidRDefault="00224B47" w:rsidP="00224B47">
      <w:pPr>
        <w:tabs>
          <w:tab w:val="left" w:pos="1069"/>
          <w:tab w:val="left" w:pos="1134"/>
        </w:tabs>
        <w:ind w:firstLine="709"/>
        <w:jc w:val="both"/>
        <w:rPr>
          <w:b/>
          <w:sz w:val="24"/>
          <w:szCs w:val="24"/>
        </w:rPr>
      </w:pPr>
      <w:r>
        <w:rPr>
          <w:b/>
          <w:sz w:val="24"/>
          <w:szCs w:val="24"/>
        </w:rPr>
        <w:t>Дополнительные источники:</w:t>
      </w:r>
    </w:p>
    <w:p w:rsidR="00224B47" w:rsidRDefault="004E3D44" w:rsidP="00224B47">
      <w:pPr>
        <w:tabs>
          <w:tab w:val="left" w:pos="1069"/>
          <w:tab w:val="left" w:pos="1134"/>
        </w:tabs>
        <w:ind w:firstLine="709"/>
        <w:jc w:val="both"/>
        <w:rPr>
          <w:sz w:val="24"/>
          <w:szCs w:val="24"/>
        </w:rPr>
      </w:pPr>
      <w:r>
        <w:rPr>
          <w:sz w:val="24"/>
          <w:szCs w:val="24"/>
        </w:rPr>
        <w:t>1.</w:t>
      </w:r>
      <w:r w:rsidR="00224B47">
        <w:rPr>
          <w:sz w:val="24"/>
          <w:szCs w:val="24"/>
        </w:rPr>
        <w:t>Касьянов В.А. Физика. 10 кл.: Учебник для общеобразовательных учебных заведений. – М., Дрофа. 2007.</w:t>
      </w:r>
    </w:p>
    <w:p w:rsidR="00224B47" w:rsidRDefault="004E3D44" w:rsidP="004E3D44">
      <w:pPr>
        <w:tabs>
          <w:tab w:val="left" w:pos="1069"/>
          <w:tab w:val="left" w:pos="1134"/>
        </w:tabs>
        <w:ind w:firstLine="709"/>
        <w:jc w:val="both"/>
        <w:rPr>
          <w:sz w:val="24"/>
          <w:szCs w:val="24"/>
        </w:rPr>
      </w:pPr>
      <w:r>
        <w:rPr>
          <w:sz w:val="24"/>
          <w:szCs w:val="24"/>
        </w:rPr>
        <w:t>2.</w:t>
      </w:r>
      <w:r w:rsidR="00224B47">
        <w:rPr>
          <w:sz w:val="24"/>
          <w:szCs w:val="24"/>
        </w:rPr>
        <w:t>Касьянов В.А. Физика. 11 кл.: Учебник для общеобразовательных учебных заведений. – М., Дрофа. 2008.</w:t>
      </w:r>
    </w:p>
    <w:p w:rsidR="00224B47" w:rsidRDefault="00224B47" w:rsidP="00224B47">
      <w:pPr>
        <w:ind w:left="720"/>
        <w:rPr>
          <w:sz w:val="24"/>
          <w:szCs w:val="24"/>
        </w:rPr>
      </w:pPr>
      <w:r>
        <w:rPr>
          <w:sz w:val="24"/>
          <w:szCs w:val="24"/>
        </w:rPr>
        <w:t>Интернет-ресурсы</w:t>
      </w:r>
    </w:p>
    <w:p w:rsidR="00224B47" w:rsidRDefault="00224B47" w:rsidP="00224B47">
      <w:pPr>
        <w:ind w:left="720"/>
        <w:rPr>
          <w:sz w:val="24"/>
          <w:szCs w:val="24"/>
        </w:rPr>
      </w:pPr>
      <w:r>
        <w:rPr>
          <w:sz w:val="24"/>
          <w:szCs w:val="24"/>
          <w:lang w:val="en-US"/>
        </w:rPr>
        <w:t>Class</w:t>
      </w:r>
      <w:r>
        <w:rPr>
          <w:sz w:val="24"/>
          <w:szCs w:val="24"/>
        </w:rPr>
        <w:t>-</w:t>
      </w:r>
      <w:r>
        <w:rPr>
          <w:sz w:val="24"/>
          <w:szCs w:val="24"/>
          <w:lang w:val="en-US"/>
        </w:rPr>
        <w:t>fizika</w:t>
      </w:r>
      <w:r>
        <w:rPr>
          <w:sz w:val="24"/>
          <w:szCs w:val="24"/>
        </w:rPr>
        <w:t>.</w:t>
      </w:r>
      <w:r>
        <w:rPr>
          <w:sz w:val="24"/>
          <w:szCs w:val="24"/>
          <w:lang w:val="en-US"/>
        </w:rPr>
        <w:t>narod</w:t>
      </w:r>
      <w:r>
        <w:rPr>
          <w:sz w:val="24"/>
          <w:szCs w:val="24"/>
        </w:rPr>
        <w:t>.</w:t>
      </w:r>
      <w:r>
        <w:rPr>
          <w:sz w:val="24"/>
          <w:szCs w:val="24"/>
          <w:lang w:val="en-US"/>
        </w:rPr>
        <w:t>ru</w:t>
      </w:r>
      <w:r>
        <w:rPr>
          <w:sz w:val="24"/>
          <w:szCs w:val="24"/>
        </w:rPr>
        <w:t xml:space="preserve"> – классная физика для любознательных</w:t>
      </w:r>
    </w:p>
    <w:p w:rsidR="00224B47" w:rsidRDefault="00224B47" w:rsidP="00224B47">
      <w:pPr>
        <w:rPr>
          <w:b/>
          <w:sz w:val="24"/>
          <w:szCs w:val="24"/>
        </w:rPr>
      </w:pPr>
    </w:p>
    <w:p w:rsidR="00224B47" w:rsidRDefault="00224B47" w:rsidP="00224B47">
      <w:pPr>
        <w:ind w:left="705"/>
        <w:contextualSpacing/>
        <w:rPr>
          <w:b/>
          <w:sz w:val="24"/>
          <w:szCs w:val="24"/>
        </w:rPr>
      </w:pP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p w:rsidR="00224B47" w:rsidRDefault="00224B47" w:rsidP="00224B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8"/>
          <w:szCs w:val="28"/>
        </w:rPr>
      </w:pPr>
    </w:p>
    <w:p w:rsidR="00224B47" w:rsidRDefault="00224B47" w:rsidP="00224B47">
      <w:pPr>
        <w:rPr>
          <w:rFonts w:ascii="Times New Roman" w:hAnsi="Times New Roman" w:cs="Times New Roman"/>
          <w:b/>
          <w:sz w:val="24"/>
          <w:szCs w:val="24"/>
        </w:rPr>
      </w:pPr>
    </w:p>
    <w:p w:rsidR="00F12C76" w:rsidRDefault="00F12C76" w:rsidP="006C0B77">
      <w:pPr>
        <w:spacing w:after="0"/>
        <w:ind w:firstLine="709"/>
        <w:jc w:val="both"/>
      </w:pPr>
    </w:p>
    <w:sectPr w:rsidR="00F12C76" w:rsidSect="0095533D">
      <w:footerReference w:type="default" r:id="rId56"/>
      <w:pgSz w:w="11906" w:h="16838" w:code="9"/>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D6AA7" w:rsidRDefault="007D6AA7" w:rsidP="004E3D44">
      <w:pPr>
        <w:spacing w:after="0" w:line="240" w:lineRule="auto"/>
      </w:pPr>
      <w:r>
        <w:separator/>
      </w:r>
    </w:p>
  </w:endnote>
  <w:endnote w:type="continuationSeparator" w:id="0">
    <w:p w:rsidR="007D6AA7" w:rsidRDefault="007D6AA7" w:rsidP="004E3D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BatangChe">
    <w:charset w:val="81"/>
    <w:family w:val="modern"/>
    <w:pitch w:val="fixed"/>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CC"/>
    <w:family w:val="swiss"/>
    <w:pitch w:val="variable"/>
    <w:sig w:usb0="E0002E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Helvetica">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74544"/>
      <w:docPartObj>
        <w:docPartGallery w:val="Page Numbers (Bottom of Page)"/>
        <w:docPartUnique/>
      </w:docPartObj>
    </w:sdtPr>
    <w:sdtEndPr/>
    <w:sdtContent>
      <w:p w:rsidR="007A54C7" w:rsidRDefault="00803243">
        <w:pPr>
          <w:pStyle w:val="a6"/>
          <w:jc w:val="right"/>
        </w:pPr>
        <w:r>
          <w:fldChar w:fldCharType="begin"/>
        </w:r>
        <w:r w:rsidR="00BD3E21">
          <w:instrText xml:space="preserve"> PAGE   \* MERGEFORMAT </w:instrText>
        </w:r>
        <w:r>
          <w:fldChar w:fldCharType="separate"/>
        </w:r>
        <w:r w:rsidR="00E349DB">
          <w:rPr>
            <w:noProof/>
          </w:rPr>
          <w:t>3</w:t>
        </w:r>
        <w:r>
          <w:rPr>
            <w:noProof/>
          </w:rPr>
          <w:fldChar w:fldCharType="end"/>
        </w:r>
      </w:p>
    </w:sdtContent>
  </w:sdt>
  <w:p w:rsidR="007A54C7" w:rsidRDefault="007A54C7">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D6AA7" w:rsidRDefault="007D6AA7" w:rsidP="004E3D44">
      <w:pPr>
        <w:spacing w:after="0" w:line="240" w:lineRule="auto"/>
      </w:pPr>
      <w:r>
        <w:separator/>
      </w:r>
    </w:p>
  </w:footnote>
  <w:footnote w:type="continuationSeparator" w:id="0">
    <w:p w:rsidR="007D6AA7" w:rsidRDefault="007D6AA7" w:rsidP="004E3D4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C91CF2"/>
    <w:multiLevelType w:val="hybridMultilevel"/>
    <w:tmpl w:val="59240D22"/>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 w15:restartNumberingAfterBreak="0">
    <w:nsid w:val="0E9B1226"/>
    <w:multiLevelType w:val="multilevel"/>
    <w:tmpl w:val="F93AD1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95E52B7"/>
    <w:multiLevelType w:val="hybridMultilevel"/>
    <w:tmpl w:val="443C2190"/>
    <w:lvl w:ilvl="0" w:tplc="04190017">
      <w:start w:val="1"/>
      <w:numFmt w:val="lowerLetter"/>
      <w:lvlText w:val="%1)"/>
      <w:lvlJc w:val="left"/>
      <w:pPr>
        <w:ind w:left="2160" w:hanging="360"/>
      </w:pPr>
      <w:rPr>
        <w:rFonts w:cs="Times New Roman"/>
      </w:rPr>
    </w:lvl>
    <w:lvl w:ilvl="1" w:tplc="04190019">
      <w:start w:val="1"/>
      <w:numFmt w:val="lowerLetter"/>
      <w:lvlText w:val="%2."/>
      <w:lvlJc w:val="left"/>
      <w:pPr>
        <w:ind w:left="2880" w:hanging="360"/>
      </w:pPr>
      <w:rPr>
        <w:rFonts w:cs="Times New Roman"/>
      </w:rPr>
    </w:lvl>
    <w:lvl w:ilvl="2" w:tplc="0419001B">
      <w:start w:val="1"/>
      <w:numFmt w:val="lowerRoman"/>
      <w:lvlText w:val="%3."/>
      <w:lvlJc w:val="right"/>
      <w:pPr>
        <w:ind w:left="3600" w:hanging="180"/>
      </w:pPr>
      <w:rPr>
        <w:rFonts w:cs="Times New Roman"/>
      </w:rPr>
    </w:lvl>
    <w:lvl w:ilvl="3" w:tplc="0419000F">
      <w:start w:val="1"/>
      <w:numFmt w:val="decimal"/>
      <w:lvlText w:val="%4."/>
      <w:lvlJc w:val="left"/>
      <w:pPr>
        <w:ind w:left="4320" w:hanging="360"/>
      </w:pPr>
      <w:rPr>
        <w:rFonts w:cs="Times New Roman"/>
      </w:rPr>
    </w:lvl>
    <w:lvl w:ilvl="4" w:tplc="04190019">
      <w:start w:val="1"/>
      <w:numFmt w:val="lowerLetter"/>
      <w:lvlText w:val="%5."/>
      <w:lvlJc w:val="left"/>
      <w:pPr>
        <w:ind w:left="5040" w:hanging="360"/>
      </w:pPr>
      <w:rPr>
        <w:rFonts w:cs="Times New Roman"/>
      </w:rPr>
    </w:lvl>
    <w:lvl w:ilvl="5" w:tplc="0419001B">
      <w:start w:val="1"/>
      <w:numFmt w:val="lowerRoman"/>
      <w:lvlText w:val="%6."/>
      <w:lvlJc w:val="right"/>
      <w:pPr>
        <w:ind w:left="5760" w:hanging="180"/>
      </w:pPr>
      <w:rPr>
        <w:rFonts w:cs="Times New Roman"/>
      </w:rPr>
    </w:lvl>
    <w:lvl w:ilvl="6" w:tplc="0419000F">
      <w:start w:val="1"/>
      <w:numFmt w:val="decimal"/>
      <w:lvlText w:val="%7."/>
      <w:lvlJc w:val="left"/>
      <w:pPr>
        <w:ind w:left="6480" w:hanging="360"/>
      </w:pPr>
      <w:rPr>
        <w:rFonts w:cs="Times New Roman"/>
      </w:rPr>
    </w:lvl>
    <w:lvl w:ilvl="7" w:tplc="04190019">
      <w:start w:val="1"/>
      <w:numFmt w:val="lowerLetter"/>
      <w:lvlText w:val="%8."/>
      <w:lvlJc w:val="left"/>
      <w:pPr>
        <w:ind w:left="7200" w:hanging="360"/>
      </w:pPr>
      <w:rPr>
        <w:rFonts w:cs="Times New Roman"/>
      </w:rPr>
    </w:lvl>
    <w:lvl w:ilvl="8" w:tplc="0419001B">
      <w:start w:val="1"/>
      <w:numFmt w:val="lowerRoman"/>
      <w:lvlText w:val="%9."/>
      <w:lvlJc w:val="right"/>
      <w:pPr>
        <w:ind w:left="7920" w:hanging="180"/>
      </w:pPr>
      <w:rPr>
        <w:rFonts w:cs="Times New Roman"/>
      </w:rPr>
    </w:lvl>
  </w:abstractNum>
  <w:abstractNum w:abstractNumId="3" w15:restartNumberingAfterBreak="0">
    <w:nsid w:val="1EA967F4"/>
    <w:multiLevelType w:val="multilevel"/>
    <w:tmpl w:val="924A84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1C1478"/>
    <w:multiLevelType w:val="hybridMultilevel"/>
    <w:tmpl w:val="F4BC5424"/>
    <w:lvl w:ilvl="0" w:tplc="04190017">
      <w:start w:val="1"/>
      <w:numFmt w:val="low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15:restartNumberingAfterBreak="0">
    <w:nsid w:val="287D0A82"/>
    <w:multiLevelType w:val="hybridMultilevel"/>
    <w:tmpl w:val="B5F06952"/>
    <w:lvl w:ilvl="0" w:tplc="072676FC">
      <w:start w:val="2"/>
      <w:numFmt w:val="decimal"/>
      <w:lvlText w:val="%1."/>
      <w:lvlJc w:val="left"/>
      <w:pPr>
        <w:tabs>
          <w:tab w:val="num" w:pos="720"/>
        </w:tabs>
        <w:ind w:left="720" w:hanging="360"/>
      </w:pPr>
      <w:rPr>
        <w:rFonts w:cs="Times New Roman"/>
      </w:rPr>
    </w:lvl>
    <w:lvl w:ilvl="1" w:tplc="4532EFC2">
      <w:start w:val="1"/>
      <w:numFmt w:val="decimal"/>
      <w:lvlText w:val="%2."/>
      <w:lvlJc w:val="left"/>
      <w:pPr>
        <w:tabs>
          <w:tab w:val="num" w:pos="1440"/>
        </w:tabs>
        <w:ind w:left="1440" w:hanging="360"/>
      </w:pPr>
      <w:rPr>
        <w:rFonts w:cs="Times New Roman"/>
      </w:rPr>
    </w:lvl>
    <w:lvl w:ilvl="2" w:tplc="7B84F16A">
      <w:start w:val="1"/>
      <w:numFmt w:val="decimal"/>
      <w:lvlText w:val="%3."/>
      <w:lvlJc w:val="left"/>
      <w:pPr>
        <w:tabs>
          <w:tab w:val="num" w:pos="2160"/>
        </w:tabs>
        <w:ind w:left="2160" w:hanging="360"/>
      </w:pPr>
      <w:rPr>
        <w:rFonts w:cs="Times New Roman"/>
      </w:rPr>
    </w:lvl>
    <w:lvl w:ilvl="3" w:tplc="FA366C7C">
      <w:start w:val="1"/>
      <w:numFmt w:val="decimal"/>
      <w:lvlText w:val="%4."/>
      <w:lvlJc w:val="left"/>
      <w:pPr>
        <w:tabs>
          <w:tab w:val="num" w:pos="2880"/>
        </w:tabs>
        <w:ind w:left="2880" w:hanging="360"/>
      </w:pPr>
      <w:rPr>
        <w:rFonts w:cs="Times New Roman"/>
      </w:rPr>
    </w:lvl>
    <w:lvl w:ilvl="4" w:tplc="2A429144">
      <w:start w:val="1"/>
      <w:numFmt w:val="decimal"/>
      <w:lvlText w:val="%5."/>
      <w:lvlJc w:val="left"/>
      <w:pPr>
        <w:tabs>
          <w:tab w:val="num" w:pos="3600"/>
        </w:tabs>
        <w:ind w:left="3600" w:hanging="360"/>
      </w:pPr>
      <w:rPr>
        <w:rFonts w:cs="Times New Roman"/>
      </w:rPr>
    </w:lvl>
    <w:lvl w:ilvl="5" w:tplc="50AA2306">
      <w:start w:val="1"/>
      <w:numFmt w:val="decimal"/>
      <w:lvlText w:val="%6."/>
      <w:lvlJc w:val="left"/>
      <w:pPr>
        <w:tabs>
          <w:tab w:val="num" w:pos="4320"/>
        </w:tabs>
        <w:ind w:left="4320" w:hanging="360"/>
      </w:pPr>
      <w:rPr>
        <w:rFonts w:cs="Times New Roman"/>
      </w:rPr>
    </w:lvl>
    <w:lvl w:ilvl="6" w:tplc="0380BC64">
      <w:start w:val="1"/>
      <w:numFmt w:val="decimal"/>
      <w:lvlText w:val="%7."/>
      <w:lvlJc w:val="left"/>
      <w:pPr>
        <w:tabs>
          <w:tab w:val="num" w:pos="5040"/>
        </w:tabs>
        <w:ind w:left="5040" w:hanging="360"/>
      </w:pPr>
      <w:rPr>
        <w:rFonts w:cs="Times New Roman"/>
      </w:rPr>
    </w:lvl>
    <w:lvl w:ilvl="7" w:tplc="BCBC2D86">
      <w:start w:val="1"/>
      <w:numFmt w:val="decimal"/>
      <w:lvlText w:val="%8."/>
      <w:lvlJc w:val="left"/>
      <w:pPr>
        <w:tabs>
          <w:tab w:val="num" w:pos="5760"/>
        </w:tabs>
        <w:ind w:left="5760" w:hanging="360"/>
      </w:pPr>
      <w:rPr>
        <w:rFonts w:cs="Times New Roman"/>
      </w:rPr>
    </w:lvl>
    <w:lvl w:ilvl="8" w:tplc="B94893E0">
      <w:start w:val="1"/>
      <w:numFmt w:val="decimal"/>
      <w:lvlText w:val="%9."/>
      <w:lvlJc w:val="left"/>
      <w:pPr>
        <w:tabs>
          <w:tab w:val="num" w:pos="6480"/>
        </w:tabs>
        <w:ind w:left="6480" w:hanging="360"/>
      </w:pPr>
      <w:rPr>
        <w:rFonts w:cs="Times New Roman"/>
      </w:rPr>
    </w:lvl>
  </w:abstractNum>
  <w:abstractNum w:abstractNumId="6" w15:restartNumberingAfterBreak="0">
    <w:nsid w:val="2C0E3F2D"/>
    <w:multiLevelType w:val="hybridMultilevel"/>
    <w:tmpl w:val="3E443BF6"/>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7" w15:restartNumberingAfterBreak="0">
    <w:nsid w:val="2E2F04A5"/>
    <w:multiLevelType w:val="hybridMultilevel"/>
    <w:tmpl w:val="B8DA2B88"/>
    <w:lvl w:ilvl="0" w:tplc="04190017">
      <w:start w:val="1"/>
      <w:numFmt w:val="lowerLetter"/>
      <w:lvlText w:val="%1)"/>
      <w:lvlJc w:val="left"/>
      <w:pPr>
        <w:ind w:left="2160" w:hanging="360"/>
      </w:pPr>
      <w:rPr>
        <w:rFonts w:cs="Times New Roman"/>
      </w:rPr>
    </w:lvl>
    <w:lvl w:ilvl="1" w:tplc="04190019">
      <w:start w:val="1"/>
      <w:numFmt w:val="lowerLetter"/>
      <w:lvlText w:val="%2."/>
      <w:lvlJc w:val="left"/>
      <w:pPr>
        <w:ind w:left="2880" w:hanging="360"/>
      </w:pPr>
      <w:rPr>
        <w:rFonts w:cs="Times New Roman"/>
      </w:rPr>
    </w:lvl>
    <w:lvl w:ilvl="2" w:tplc="0419001B">
      <w:start w:val="1"/>
      <w:numFmt w:val="lowerRoman"/>
      <w:lvlText w:val="%3."/>
      <w:lvlJc w:val="right"/>
      <w:pPr>
        <w:ind w:left="3600" w:hanging="180"/>
      </w:pPr>
      <w:rPr>
        <w:rFonts w:cs="Times New Roman"/>
      </w:rPr>
    </w:lvl>
    <w:lvl w:ilvl="3" w:tplc="0419000F">
      <w:start w:val="1"/>
      <w:numFmt w:val="decimal"/>
      <w:lvlText w:val="%4."/>
      <w:lvlJc w:val="left"/>
      <w:pPr>
        <w:ind w:left="4320" w:hanging="360"/>
      </w:pPr>
      <w:rPr>
        <w:rFonts w:cs="Times New Roman"/>
      </w:rPr>
    </w:lvl>
    <w:lvl w:ilvl="4" w:tplc="04190019">
      <w:start w:val="1"/>
      <w:numFmt w:val="lowerLetter"/>
      <w:lvlText w:val="%5."/>
      <w:lvlJc w:val="left"/>
      <w:pPr>
        <w:ind w:left="5040" w:hanging="360"/>
      </w:pPr>
      <w:rPr>
        <w:rFonts w:cs="Times New Roman"/>
      </w:rPr>
    </w:lvl>
    <w:lvl w:ilvl="5" w:tplc="0419001B">
      <w:start w:val="1"/>
      <w:numFmt w:val="lowerRoman"/>
      <w:lvlText w:val="%6."/>
      <w:lvlJc w:val="right"/>
      <w:pPr>
        <w:ind w:left="5760" w:hanging="180"/>
      </w:pPr>
      <w:rPr>
        <w:rFonts w:cs="Times New Roman"/>
      </w:rPr>
    </w:lvl>
    <w:lvl w:ilvl="6" w:tplc="0419000F">
      <w:start w:val="1"/>
      <w:numFmt w:val="decimal"/>
      <w:lvlText w:val="%7."/>
      <w:lvlJc w:val="left"/>
      <w:pPr>
        <w:ind w:left="6480" w:hanging="360"/>
      </w:pPr>
      <w:rPr>
        <w:rFonts w:cs="Times New Roman"/>
      </w:rPr>
    </w:lvl>
    <w:lvl w:ilvl="7" w:tplc="04190019">
      <w:start w:val="1"/>
      <w:numFmt w:val="lowerLetter"/>
      <w:lvlText w:val="%8."/>
      <w:lvlJc w:val="left"/>
      <w:pPr>
        <w:ind w:left="7200" w:hanging="360"/>
      </w:pPr>
      <w:rPr>
        <w:rFonts w:cs="Times New Roman"/>
      </w:rPr>
    </w:lvl>
    <w:lvl w:ilvl="8" w:tplc="0419001B">
      <w:start w:val="1"/>
      <w:numFmt w:val="lowerRoman"/>
      <w:lvlText w:val="%9."/>
      <w:lvlJc w:val="right"/>
      <w:pPr>
        <w:ind w:left="7920" w:hanging="180"/>
      </w:pPr>
      <w:rPr>
        <w:rFonts w:cs="Times New Roman"/>
      </w:rPr>
    </w:lvl>
  </w:abstractNum>
  <w:abstractNum w:abstractNumId="8" w15:restartNumberingAfterBreak="0">
    <w:nsid w:val="2FB56D00"/>
    <w:multiLevelType w:val="multilevel"/>
    <w:tmpl w:val="FE12C464"/>
    <w:lvl w:ilvl="0">
      <w:start w:val="1"/>
      <w:numFmt w:val="lowerLetter"/>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lowerLetter"/>
      <w:lvlText w:val="%3)"/>
      <w:lvlJc w:val="left"/>
      <w:pPr>
        <w:tabs>
          <w:tab w:val="num" w:pos="2160"/>
        </w:tabs>
        <w:ind w:left="2160" w:hanging="360"/>
      </w:pPr>
      <w:rPr>
        <w:rFonts w:cs="Times New Roman"/>
      </w:rPr>
    </w:lvl>
    <w:lvl w:ilvl="3">
      <w:start w:val="1"/>
      <w:numFmt w:val="decimal"/>
      <w:lvlText w:val="%4."/>
      <w:lvlJc w:val="left"/>
      <w:pPr>
        <w:tabs>
          <w:tab w:val="num" w:pos="360"/>
        </w:tabs>
        <w:ind w:left="360" w:hanging="360"/>
      </w:pPr>
      <w:rPr>
        <w:rFonts w:cs="Times New Roman"/>
      </w:rPr>
    </w:lvl>
    <w:lvl w:ilvl="4">
      <w:start w:val="1"/>
      <w:numFmt w:val="decimal"/>
      <w:lvlText w:val="%5."/>
      <w:lvlJc w:val="left"/>
      <w:pPr>
        <w:tabs>
          <w:tab w:val="num" w:pos="360"/>
        </w:tabs>
        <w:ind w:left="360" w:hanging="360"/>
      </w:pPr>
      <w:rPr>
        <w:rFonts w:cs="Times New Roman"/>
      </w:rPr>
    </w:lvl>
    <w:lvl w:ilvl="5">
      <w:start w:val="1"/>
      <w:numFmt w:val="decimal"/>
      <w:lvlText w:val="%6."/>
      <w:lvlJc w:val="left"/>
      <w:pPr>
        <w:tabs>
          <w:tab w:val="num" w:pos="1069"/>
        </w:tabs>
        <w:ind w:left="1069" w:hanging="360"/>
      </w:pPr>
      <w:rPr>
        <w:rFonts w:cs="Times New Roman"/>
      </w:rPr>
    </w:lvl>
    <w:lvl w:ilvl="6">
      <w:start w:val="1"/>
      <w:numFmt w:val="decimal"/>
      <w:lvlText w:val="%7."/>
      <w:lvlJc w:val="left"/>
      <w:pPr>
        <w:tabs>
          <w:tab w:val="num" w:pos="785"/>
        </w:tabs>
        <w:ind w:left="785" w:hanging="360"/>
      </w:pPr>
      <w:rPr>
        <w:rFonts w:cs="Times New Roman"/>
      </w:rPr>
    </w:lvl>
    <w:lvl w:ilvl="7">
      <w:start w:val="1"/>
      <w:numFmt w:val="decimal"/>
      <w:lvlText w:val="%8."/>
      <w:lvlJc w:val="left"/>
      <w:pPr>
        <w:tabs>
          <w:tab w:val="num" w:pos="785"/>
        </w:tabs>
        <w:ind w:left="785"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9" w15:restartNumberingAfterBreak="0">
    <w:nsid w:val="384D32C3"/>
    <w:multiLevelType w:val="hybridMultilevel"/>
    <w:tmpl w:val="5A980C90"/>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15:restartNumberingAfterBreak="0">
    <w:nsid w:val="3EFA48D2"/>
    <w:multiLevelType w:val="hybridMultilevel"/>
    <w:tmpl w:val="80F82574"/>
    <w:lvl w:ilvl="0" w:tplc="FF9EFE12">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429934DF"/>
    <w:multiLevelType w:val="multilevel"/>
    <w:tmpl w:val="6302A0A8"/>
    <w:lvl w:ilvl="0">
      <w:start w:val="1"/>
      <w:numFmt w:val="lowerLetter"/>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ascii="Times New Roman" w:eastAsiaTheme="minorHAnsi" w:hAnsi="Times New Roman" w:cs="Times New Roman"/>
      </w:rPr>
    </w:lvl>
    <w:lvl w:ilvl="2">
      <w:start w:val="1"/>
      <w:numFmt w:val="lowerLetter"/>
      <w:lvlText w:val="%3)"/>
      <w:lvlJc w:val="left"/>
      <w:pPr>
        <w:tabs>
          <w:tab w:val="num" w:pos="2160"/>
        </w:tabs>
        <w:ind w:left="2160" w:hanging="360"/>
      </w:pPr>
      <w:rPr>
        <w:rFonts w:cs="Times New Roman"/>
      </w:rPr>
    </w:lvl>
    <w:lvl w:ilvl="3">
      <w:start w:val="1"/>
      <w:numFmt w:val="decimal"/>
      <w:lvlText w:val="%4."/>
      <w:lvlJc w:val="left"/>
      <w:pPr>
        <w:tabs>
          <w:tab w:val="num" w:pos="360"/>
        </w:tabs>
        <w:ind w:left="360" w:hanging="360"/>
      </w:pPr>
      <w:rPr>
        <w:rFonts w:cs="Times New Roman"/>
      </w:rPr>
    </w:lvl>
    <w:lvl w:ilvl="4">
      <w:start w:val="1"/>
      <w:numFmt w:val="decimal"/>
      <w:lvlText w:val="%5."/>
      <w:lvlJc w:val="left"/>
      <w:pPr>
        <w:tabs>
          <w:tab w:val="num" w:pos="360"/>
        </w:tabs>
        <w:ind w:left="360" w:hanging="360"/>
      </w:pPr>
      <w:rPr>
        <w:rFonts w:cs="Times New Roman"/>
      </w:rPr>
    </w:lvl>
    <w:lvl w:ilvl="5">
      <w:start w:val="1"/>
      <w:numFmt w:val="decimal"/>
      <w:lvlText w:val="%6."/>
      <w:lvlJc w:val="left"/>
      <w:pPr>
        <w:tabs>
          <w:tab w:val="num" w:pos="1069"/>
        </w:tabs>
        <w:ind w:left="1069" w:hanging="360"/>
      </w:pPr>
      <w:rPr>
        <w:rFonts w:cs="Times New Roman"/>
      </w:rPr>
    </w:lvl>
    <w:lvl w:ilvl="6">
      <w:start w:val="1"/>
      <w:numFmt w:val="decimal"/>
      <w:lvlText w:val="%7."/>
      <w:lvlJc w:val="left"/>
      <w:pPr>
        <w:tabs>
          <w:tab w:val="num" w:pos="785"/>
        </w:tabs>
        <w:ind w:left="785" w:hanging="360"/>
      </w:pPr>
      <w:rPr>
        <w:rFonts w:cs="Times New Roman"/>
      </w:rPr>
    </w:lvl>
    <w:lvl w:ilvl="7">
      <w:start w:val="1"/>
      <w:numFmt w:val="decimal"/>
      <w:lvlText w:val="%8."/>
      <w:lvlJc w:val="left"/>
      <w:pPr>
        <w:tabs>
          <w:tab w:val="num" w:pos="785"/>
        </w:tabs>
        <w:ind w:left="785"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2" w15:restartNumberingAfterBreak="0">
    <w:nsid w:val="433F0438"/>
    <w:multiLevelType w:val="hybridMultilevel"/>
    <w:tmpl w:val="37FE9CFA"/>
    <w:lvl w:ilvl="0" w:tplc="3D4CDAE6">
      <w:start w:val="10"/>
      <w:numFmt w:val="decimal"/>
      <w:lvlText w:val="%1."/>
      <w:lvlJc w:val="left"/>
      <w:pPr>
        <w:ind w:left="1800"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start w:val="1"/>
      <w:numFmt w:val="decimal"/>
      <w:lvlText w:val="%4."/>
      <w:lvlJc w:val="left"/>
      <w:pPr>
        <w:ind w:left="3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3" w15:restartNumberingAfterBreak="0">
    <w:nsid w:val="46241E0B"/>
    <w:multiLevelType w:val="hybridMultilevel"/>
    <w:tmpl w:val="D93A27DA"/>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15:restartNumberingAfterBreak="0">
    <w:nsid w:val="464179BE"/>
    <w:multiLevelType w:val="hybridMultilevel"/>
    <w:tmpl w:val="AC5A87DC"/>
    <w:lvl w:ilvl="0" w:tplc="998863C2">
      <w:start w:val="1"/>
      <w:numFmt w:val="lowerLetter"/>
      <w:lvlText w:val="%1)"/>
      <w:lvlJc w:val="left"/>
      <w:pPr>
        <w:ind w:left="720" w:hanging="360"/>
      </w:pPr>
      <w:rPr>
        <w:rFonts w:ascii="Times New Roman" w:eastAsia="BatangChe" w:hAnsi="Times New Roman" w:cs="Times New Roman" w:hint="default"/>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4A961D07"/>
    <w:multiLevelType w:val="hybridMultilevel"/>
    <w:tmpl w:val="81F63B3A"/>
    <w:lvl w:ilvl="0" w:tplc="04190017">
      <w:start w:val="1"/>
      <w:numFmt w:val="low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4F136039"/>
    <w:multiLevelType w:val="hybridMultilevel"/>
    <w:tmpl w:val="17B49E1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7" w15:restartNumberingAfterBreak="0">
    <w:nsid w:val="530F2F7A"/>
    <w:multiLevelType w:val="hybridMultilevel"/>
    <w:tmpl w:val="51BC2F60"/>
    <w:lvl w:ilvl="0" w:tplc="D346CDB4">
      <w:start w:val="1"/>
      <w:numFmt w:val="decimal"/>
      <w:lvlText w:val="%1."/>
      <w:lvlJc w:val="left"/>
      <w:pPr>
        <w:tabs>
          <w:tab w:val="num" w:pos="720"/>
        </w:tabs>
        <w:ind w:left="720" w:hanging="360"/>
      </w:pPr>
      <w:rPr>
        <w:rFonts w:cs="Times New Roman"/>
      </w:rPr>
    </w:lvl>
    <w:lvl w:ilvl="1" w:tplc="F6640C22">
      <w:start w:val="1"/>
      <w:numFmt w:val="decimal"/>
      <w:lvlText w:val="%2."/>
      <w:lvlJc w:val="left"/>
      <w:pPr>
        <w:tabs>
          <w:tab w:val="num" w:pos="1440"/>
        </w:tabs>
        <w:ind w:left="1440" w:hanging="360"/>
      </w:pPr>
      <w:rPr>
        <w:rFonts w:cs="Times New Roman"/>
      </w:rPr>
    </w:lvl>
    <w:lvl w:ilvl="2" w:tplc="CB7E507E">
      <w:start w:val="1"/>
      <w:numFmt w:val="decimal"/>
      <w:lvlText w:val="%3."/>
      <w:lvlJc w:val="left"/>
      <w:pPr>
        <w:tabs>
          <w:tab w:val="num" w:pos="2160"/>
        </w:tabs>
        <w:ind w:left="2160" w:hanging="360"/>
      </w:pPr>
      <w:rPr>
        <w:rFonts w:cs="Times New Roman"/>
      </w:rPr>
    </w:lvl>
    <w:lvl w:ilvl="3" w:tplc="5930E774">
      <w:start w:val="1"/>
      <w:numFmt w:val="decimal"/>
      <w:lvlText w:val="%4."/>
      <w:lvlJc w:val="left"/>
      <w:pPr>
        <w:tabs>
          <w:tab w:val="num" w:pos="2880"/>
        </w:tabs>
        <w:ind w:left="2880" w:hanging="360"/>
      </w:pPr>
      <w:rPr>
        <w:rFonts w:cs="Times New Roman"/>
      </w:rPr>
    </w:lvl>
    <w:lvl w:ilvl="4" w:tplc="C96E2B68">
      <w:start w:val="1"/>
      <w:numFmt w:val="decimal"/>
      <w:lvlText w:val="%5."/>
      <w:lvlJc w:val="left"/>
      <w:pPr>
        <w:tabs>
          <w:tab w:val="num" w:pos="3600"/>
        </w:tabs>
        <w:ind w:left="3600" w:hanging="360"/>
      </w:pPr>
      <w:rPr>
        <w:rFonts w:cs="Times New Roman"/>
      </w:rPr>
    </w:lvl>
    <w:lvl w:ilvl="5" w:tplc="C368F734">
      <w:start w:val="1"/>
      <w:numFmt w:val="decimal"/>
      <w:lvlText w:val="%6."/>
      <w:lvlJc w:val="left"/>
      <w:pPr>
        <w:tabs>
          <w:tab w:val="num" w:pos="4320"/>
        </w:tabs>
        <w:ind w:left="4320" w:hanging="360"/>
      </w:pPr>
      <w:rPr>
        <w:rFonts w:cs="Times New Roman"/>
      </w:rPr>
    </w:lvl>
    <w:lvl w:ilvl="6" w:tplc="0F7696B2">
      <w:start w:val="1"/>
      <w:numFmt w:val="decimal"/>
      <w:lvlText w:val="%7."/>
      <w:lvlJc w:val="left"/>
      <w:pPr>
        <w:tabs>
          <w:tab w:val="num" w:pos="5040"/>
        </w:tabs>
        <w:ind w:left="5040" w:hanging="360"/>
      </w:pPr>
      <w:rPr>
        <w:rFonts w:cs="Times New Roman"/>
      </w:rPr>
    </w:lvl>
    <w:lvl w:ilvl="7" w:tplc="B0C29C12">
      <w:start w:val="1"/>
      <w:numFmt w:val="decimal"/>
      <w:lvlText w:val="%8."/>
      <w:lvlJc w:val="left"/>
      <w:pPr>
        <w:tabs>
          <w:tab w:val="num" w:pos="5760"/>
        </w:tabs>
        <w:ind w:left="5760" w:hanging="360"/>
      </w:pPr>
      <w:rPr>
        <w:rFonts w:cs="Times New Roman"/>
      </w:rPr>
    </w:lvl>
    <w:lvl w:ilvl="8" w:tplc="E3EECCD6">
      <w:start w:val="1"/>
      <w:numFmt w:val="decimal"/>
      <w:lvlText w:val="%9."/>
      <w:lvlJc w:val="left"/>
      <w:pPr>
        <w:tabs>
          <w:tab w:val="num" w:pos="6480"/>
        </w:tabs>
        <w:ind w:left="6480" w:hanging="360"/>
      </w:pPr>
      <w:rPr>
        <w:rFonts w:cs="Times New Roman"/>
      </w:rPr>
    </w:lvl>
  </w:abstractNum>
  <w:abstractNum w:abstractNumId="18" w15:restartNumberingAfterBreak="0">
    <w:nsid w:val="59CB0C2E"/>
    <w:multiLevelType w:val="multilevel"/>
    <w:tmpl w:val="054805DC"/>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9" w15:restartNumberingAfterBreak="0">
    <w:nsid w:val="5EA369DC"/>
    <w:multiLevelType w:val="hybridMultilevel"/>
    <w:tmpl w:val="EF2CFE62"/>
    <w:lvl w:ilvl="0" w:tplc="A3045A68">
      <w:start w:val="1"/>
      <w:numFmt w:val="decimal"/>
      <w:lvlText w:val="%1."/>
      <w:lvlJc w:val="left"/>
      <w:pPr>
        <w:tabs>
          <w:tab w:val="num" w:pos="720"/>
        </w:tabs>
        <w:ind w:left="720" w:hanging="360"/>
      </w:pPr>
      <w:rPr>
        <w:rFonts w:cs="Times New Roman"/>
      </w:rPr>
    </w:lvl>
    <w:lvl w:ilvl="1" w:tplc="BD46AF4E">
      <w:start w:val="1"/>
      <w:numFmt w:val="decimal"/>
      <w:lvlText w:val="%2."/>
      <w:lvlJc w:val="left"/>
      <w:pPr>
        <w:tabs>
          <w:tab w:val="num" w:pos="1440"/>
        </w:tabs>
        <w:ind w:left="1440" w:hanging="360"/>
      </w:pPr>
      <w:rPr>
        <w:rFonts w:cs="Times New Roman"/>
      </w:rPr>
    </w:lvl>
    <w:lvl w:ilvl="2" w:tplc="F7FE7BC6">
      <w:start w:val="1"/>
      <w:numFmt w:val="decimal"/>
      <w:lvlText w:val="%3."/>
      <w:lvlJc w:val="left"/>
      <w:pPr>
        <w:tabs>
          <w:tab w:val="num" w:pos="2160"/>
        </w:tabs>
        <w:ind w:left="2160" w:hanging="360"/>
      </w:pPr>
      <w:rPr>
        <w:rFonts w:cs="Times New Roman"/>
      </w:rPr>
    </w:lvl>
    <w:lvl w:ilvl="3" w:tplc="D12E7AFE">
      <w:start w:val="1"/>
      <w:numFmt w:val="decimal"/>
      <w:lvlText w:val="%4."/>
      <w:lvlJc w:val="left"/>
      <w:pPr>
        <w:tabs>
          <w:tab w:val="num" w:pos="2880"/>
        </w:tabs>
        <w:ind w:left="2880" w:hanging="360"/>
      </w:pPr>
      <w:rPr>
        <w:rFonts w:cs="Times New Roman"/>
      </w:rPr>
    </w:lvl>
    <w:lvl w:ilvl="4" w:tplc="DB70F7AC">
      <w:start w:val="1"/>
      <w:numFmt w:val="decimal"/>
      <w:lvlText w:val="%5."/>
      <w:lvlJc w:val="left"/>
      <w:pPr>
        <w:tabs>
          <w:tab w:val="num" w:pos="3600"/>
        </w:tabs>
        <w:ind w:left="3600" w:hanging="360"/>
      </w:pPr>
      <w:rPr>
        <w:rFonts w:cs="Times New Roman"/>
      </w:rPr>
    </w:lvl>
    <w:lvl w:ilvl="5" w:tplc="0726AF02">
      <w:start w:val="1"/>
      <w:numFmt w:val="decimal"/>
      <w:lvlText w:val="%6."/>
      <w:lvlJc w:val="left"/>
      <w:pPr>
        <w:tabs>
          <w:tab w:val="num" w:pos="4320"/>
        </w:tabs>
        <w:ind w:left="4320" w:hanging="360"/>
      </w:pPr>
      <w:rPr>
        <w:rFonts w:cs="Times New Roman"/>
      </w:rPr>
    </w:lvl>
    <w:lvl w:ilvl="6" w:tplc="73C8627C">
      <w:start w:val="1"/>
      <w:numFmt w:val="decimal"/>
      <w:lvlText w:val="%7."/>
      <w:lvlJc w:val="left"/>
      <w:pPr>
        <w:tabs>
          <w:tab w:val="num" w:pos="5040"/>
        </w:tabs>
        <w:ind w:left="5040" w:hanging="360"/>
      </w:pPr>
      <w:rPr>
        <w:rFonts w:cs="Times New Roman"/>
      </w:rPr>
    </w:lvl>
    <w:lvl w:ilvl="7" w:tplc="AFBC42BC">
      <w:start w:val="1"/>
      <w:numFmt w:val="decimal"/>
      <w:lvlText w:val="%8."/>
      <w:lvlJc w:val="left"/>
      <w:pPr>
        <w:tabs>
          <w:tab w:val="num" w:pos="5760"/>
        </w:tabs>
        <w:ind w:left="5760" w:hanging="360"/>
      </w:pPr>
      <w:rPr>
        <w:rFonts w:cs="Times New Roman"/>
      </w:rPr>
    </w:lvl>
    <w:lvl w:ilvl="8" w:tplc="B636DC16">
      <w:start w:val="1"/>
      <w:numFmt w:val="decimal"/>
      <w:lvlText w:val="%9."/>
      <w:lvlJc w:val="left"/>
      <w:pPr>
        <w:tabs>
          <w:tab w:val="num" w:pos="6480"/>
        </w:tabs>
        <w:ind w:left="6480" w:hanging="360"/>
      </w:pPr>
      <w:rPr>
        <w:rFonts w:cs="Times New Roman"/>
      </w:rPr>
    </w:lvl>
  </w:abstractNum>
  <w:abstractNum w:abstractNumId="20" w15:restartNumberingAfterBreak="0">
    <w:nsid w:val="5FB037CA"/>
    <w:multiLevelType w:val="hybridMultilevel"/>
    <w:tmpl w:val="50FADDC8"/>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2A063A4"/>
    <w:multiLevelType w:val="hybridMultilevel"/>
    <w:tmpl w:val="C47A325E"/>
    <w:lvl w:ilvl="0" w:tplc="04190017">
      <w:start w:val="1"/>
      <w:numFmt w:val="low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15:restartNumberingAfterBreak="0">
    <w:nsid w:val="63B028EB"/>
    <w:multiLevelType w:val="hybridMultilevel"/>
    <w:tmpl w:val="95F0964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666C1109"/>
    <w:multiLevelType w:val="hybridMultilevel"/>
    <w:tmpl w:val="BBA66C5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15:restartNumberingAfterBreak="0">
    <w:nsid w:val="6DDF4C2A"/>
    <w:multiLevelType w:val="hybridMultilevel"/>
    <w:tmpl w:val="F9A856C2"/>
    <w:lvl w:ilvl="0" w:tplc="0419000F">
      <w:start w:val="1"/>
      <w:numFmt w:val="decimal"/>
      <w:lvlText w:val="%1."/>
      <w:lvlJc w:val="left"/>
      <w:pPr>
        <w:ind w:left="1069"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5" w15:restartNumberingAfterBreak="0">
    <w:nsid w:val="717E45BE"/>
    <w:multiLevelType w:val="hybridMultilevel"/>
    <w:tmpl w:val="9412DF1E"/>
    <w:lvl w:ilvl="0" w:tplc="204EABB2">
      <w:start w:val="3"/>
      <w:numFmt w:val="decimal"/>
      <w:lvlText w:val="%1."/>
      <w:lvlJc w:val="left"/>
      <w:pPr>
        <w:tabs>
          <w:tab w:val="num" w:pos="720"/>
        </w:tabs>
        <w:ind w:left="720" w:hanging="360"/>
      </w:pPr>
      <w:rPr>
        <w:rFonts w:cs="Times New Roman"/>
      </w:rPr>
    </w:lvl>
    <w:lvl w:ilvl="1" w:tplc="4F5C0694">
      <w:start w:val="1"/>
      <w:numFmt w:val="decimal"/>
      <w:lvlText w:val="%2."/>
      <w:lvlJc w:val="left"/>
      <w:pPr>
        <w:tabs>
          <w:tab w:val="num" w:pos="1440"/>
        </w:tabs>
        <w:ind w:left="1440" w:hanging="360"/>
      </w:pPr>
      <w:rPr>
        <w:rFonts w:cs="Times New Roman"/>
      </w:rPr>
    </w:lvl>
    <w:lvl w:ilvl="2" w:tplc="A5ECF262">
      <w:start w:val="1"/>
      <w:numFmt w:val="decimal"/>
      <w:lvlText w:val="%3."/>
      <w:lvlJc w:val="left"/>
      <w:pPr>
        <w:tabs>
          <w:tab w:val="num" w:pos="2160"/>
        </w:tabs>
        <w:ind w:left="2160" w:hanging="360"/>
      </w:pPr>
      <w:rPr>
        <w:rFonts w:cs="Times New Roman"/>
      </w:rPr>
    </w:lvl>
    <w:lvl w:ilvl="3" w:tplc="3A9CC6CC">
      <w:start w:val="1"/>
      <w:numFmt w:val="decimal"/>
      <w:lvlText w:val="%4."/>
      <w:lvlJc w:val="left"/>
      <w:pPr>
        <w:tabs>
          <w:tab w:val="num" w:pos="2880"/>
        </w:tabs>
        <w:ind w:left="2880" w:hanging="360"/>
      </w:pPr>
      <w:rPr>
        <w:rFonts w:cs="Times New Roman"/>
      </w:rPr>
    </w:lvl>
    <w:lvl w:ilvl="4" w:tplc="3628F7CE">
      <w:start w:val="1"/>
      <w:numFmt w:val="decimal"/>
      <w:lvlText w:val="%5."/>
      <w:lvlJc w:val="left"/>
      <w:pPr>
        <w:tabs>
          <w:tab w:val="num" w:pos="3600"/>
        </w:tabs>
        <w:ind w:left="3600" w:hanging="360"/>
      </w:pPr>
      <w:rPr>
        <w:rFonts w:cs="Times New Roman"/>
      </w:rPr>
    </w:lvl>
    <w:lvl w:ilvl="5" w:tplc="450688D0">
      <w:start w:val="1"/>
      <w:numFmt w:val="decimal"/>
      <w:lvlText w:val="%6."/>
      <w:lvlJc w:val="left"/>
      <w:pPr>
        <w:tabs>
          <w:tab w:val="num" w:pos="4320"/>
        </w:tabs>
        <w:ind w:left="4320" w:hanging="360"/>
      </w:pPr>
      <w:rPr>
        <w:rFonts w:cs="Times New Roman"/>
      </w:rPr>
    </w:lvl>
    <w:lvl w:ilvl="6" w:tplc="24C4E6DA">
      <w:start w:val="1"/>
      <w:numFmt w:val="decimal"/>
      <w:lvlText w:val="%7."/>
      <w:lvlJc w:val="left"/>
      <w:pPr>
        <w:tabs>
          <w:tab w:val="num" w:pos="5040"/>
        </w:tabs>
        <w:ind w:left="5040" w:hanging="360"/>
      </w:pPr>
      <w:rPr>
        <w:rFonts w:cs="Times New Roman"/>
      </w:rPr>
    </w:lvl>
    <w:lvl w:ilvl="7" w:tplc="BDB09BBA">
      <w:start w:val="1"/>
      <w:numFmt w:val="decimal"/>
      <w:lvlText w:val="%8."/>
      <w:lvlJc w:val="left"/>
      <w:pPr>
        <w:tabs>
          <w:tab w:val="num" w:pos="5760"/>
        </w:tabs>
        <w:ind w:left="5760" w:hanging="360"/>
      </w:pPr>
      <w:rPr>
        <w:rFonts w:cs="Times New Roman"/>
      </w:rPr>
    </w:lvl>
    <w:lvl w:ilvl="8" w:tplc="C5C4AA44">
      <w:start w:val="1"/>
      <w:numFmt w:val="decimal"/>
      <w:lvlText w:val="%9."/>
      <w:lvlJc w:val="left"/>
      <w:pPr>
        <w:tabs>
          <w:tab w:val="num" w:pos="6480"/>
        </w:tabs>
        <w:ind w:left="6480" w:hanging="360"/>
      </w:pPr>
      <w:rPr>
        <w:rFonts w:cs="Times New Roman"/>
      </w:rPr>
    </w:lvl>
  </w:abstractNum>
  <w:abstractNum w:abstractNumId="26" w15:restartNumberingAfterBreak="0">
    <w:nsid w:val="742C0646"/>
    <w:multiLevelType w:val="hybridMultilevel"/>
    <w:tmpl w:val="A338467E"/>
    <w:lvl w:ilvl="0" w:tplc="04190017">
      <w:start w:val="1"/>
      <w:numFmt w:val="lowerLetter"/>
      <w:lvlText w:val="%1)"/>
      <w:lvlJc w:val="left"/>
      <w:pPr>
        <w:ind w:left="2160" w:hanging="360"/>
      </w:pPr>
      <w:rPr>
        <w:rFonts w:cs="Times New Roman"/>
      </w:rPr>
    </w:lvl>
    <w:lvl w:ilvl="1" w:tplc="04190019">
      <w:start w:val="1"/>
      <w:numFmt w:val="lowerLetter"/>
      <w:lvlText w:val="%2."/>
      <w:lvlJc w:val="left"/>
      <w:pPr>
        <w:ind w:left="2880" w:hanging="360"/>
      </w:pPr>
      <w:rPr>
        <w:rFonts w:cs="Times New Roman"/>
      </w:rPr>
    </w:lvl>
    <w:lvl w:ilvl="2" w:tplc="0419001B">
      <w:start w:val="1"/>
      <w:numFmt w:val="lowerRoman"/>
      <w:lvlText w:val="%3."/>
      <w:lvlJc w:val="right"/>
      <w:pPr>
        <w:ind w:left="3600" w:hanging="180"/>
      </w:pPr>
      <w:rPr>
        <w:rFonts w:cs="Times New Roman"/>
      </w:rPr>
    </w:lvl>
    <w:lvl w:ilvl="3" w:tplc="0419000F">
      <w:start w:val="1"/>
      <w:numFmt w:val="decimal"/>
      <w:lvlText w:val="%4."/>
      <w:lvlJc w:val="left"/>
      <w:pPr>
        <w:ind w:left="4320" w:hanging="360"/>
      </w:pPr>
      <w:rPr>
        <w:rFonts w:cs="Times New Roman"/>
      </w:rPr>
    </w:lvl>
    <w:lvl w:ilvl="4" w:tplc="04190019">
      <w:start w:val="1"/>
      <w:numFmt w:val="lowerLetter"/>
      <w:lvlText w:val="%5."/>
      <w:lvlJc w:val="left"/>
      <w:pPr>
        <w:ind w:left="5040" w:hanging="360"/>
      </w:pPr>
      <w:rPr>
        <w:rFonts w:cs="Times New Roman"/>
      </w:rPr>
    </w:lvl>
    <w:lvl w:ilvl="5" w:tplc="0419001B">
      <w:start w:val="1"/>
      <w:numFmt w:val="lowerRoman"/>
      <w:lvlText w:val="%6."/>
      <w:lvlJc w:val="right"/>
      <w:pPr>
        <w:ind w:left="5760" w:hanging="180"/>
      </w:pPr>
      <w:rPr>
        <w:rFonts w:cs="Times New Roman"/>
      </w:rPr>
    </w:lvl>
    <w:lvl w:ilvl="6" w:tplc="0419000F">
      <w:start w:val="1"/>
      <w:numFmt w:val="decimal"/>
      <w:lvlText w:val="%7."/>
      <w:lvlJc w:val="left"/>
      <w:pPr>
        <w:ind w:left="6480" w:hanging="360"/>
      </w:pPr>
      <w:rPr>
        <w:rFonts w:cs="Times New Roman"/>
      </w:rPr>
    </w:lvl>
    <w:lvl w:ilvl="7" w:tplc="04190019">
      <w:start w:val="1"/>
      <w:numFmt w:val="lowerLetter"/>
      <w:lvlText w:val="%8."/>
      <w:lvlJc w:val="left"/>
      <w:pPr>
        <w:ind w:left="7200" w:hanging="360"/>
      </w:pPr>
      <w:rPr>
        <w:rFonts w:cs="Times New Roman"/>
      </w:rPr>
    </w:lvl>
    <w:lvl w:ilvl="8" w:tplc="0419001B">
      <w:start w:val="1"/>
      <w:numFmt w:val="lowerRoman"/>
      <w:lvlText w:val="%9."/>
      <w:lvlJc w:val="right"/>
      <w:pPr>
        <w:ind w:left="7920" w:hanging="180"/>
      </w:pPr>
      <w:rPr>
        <w:rFonts w:cs="Times New Roman"/>
      </w:rPr>
    </w:lvl>
  </w:abstractNum>
  <w:abstractNum w:abstractNumId="27" w15:restartNumberingAfterBreak="0">
    <w:nsid w:val="74925ED3"/>
    <w:multiLevelType w:val="hybridMultilevel"/>
    <w:tmpl w:val="381CF322"/>
    <w:lvl w:ilvl="0" w:tplc="04190017">
      <w:start w:val="1"/>
      <w:numFmt w:val="lowerLetter"/>
      <w:lvlText w:val="%1)"/>
      <w:lvlJc w:val="left"/>
      <w:pPr>
        <w:ind w:left="2160" w:hanging="360"/>
      </w:pPr>
      <w:rPr>
        <w:rFonts w:cs="Times New Roman"/>
      </w:rPr>
    </w:lvl>
    <w:lvl w:ilvl="1" w:tplc="04190019">
      <w:start w:val="1"/>
      <w:numFmt w:val="lowerLetter"/>
      <w:lvlText w:val="%2."/>
      <w:lvlJc w:val="left"/>
      <w:pPr>
        <w:ind w:left="2880" w:hanging="360"/>
      </w:pPr>
      <w:rPr>
        <w:rFonts w:cs="Times New Roman"/>
      </w:rPr>
    </w:lvl>
    <w:lvl w:ilvl="2" w:tplc="0419001B">
      <w:start w:val="1"/>
      <w:numFmt w:val="lowerRoman"/>
      <w:lvlText w:val="%3."/>
      <w:lvlJc w:val="right"/>
      <w:pPr>
        <w:ind w:left="3600" w:hanging="180"/>
      </w:pPr>
      <w:rPr>
        <w:rFonts w:cs="Times New Roman"/>
      </w:rPr>
    </w:lvl>
    <w:lvl w:ilvl="3" w:tplc="0419000F">
      <w:start w:val="1"/>
      <w:numFmt w:val="decimal"/>
      <w:lvlText w:val="%4."/>
      <w:lvlJc w:val="left"/>
      <w:pPr>
        <w:ind w:left="4320" w:hanging="360"/>
      </w:pPr>
      <w:rPr>
        <w:rFonts w:cs="Times New Roman"/>
      </w:rPr>
    </w:lvl>
    <w:lvl w:ilvl="4" w:tplc="04190019">
      <w:start w:val="1"/>
      <w:numFmt w:val="lowerLetter"/>
      <w:lvlText w:val="%5."/>
      <w:lvlJc w:val="left"/>
      <w:pPr>
        <w:ind w:left="5040" w:hanging="360"/>
      </w:pPr>
      <w:rPr>
        <w:rFonts w:cs="Times New Roman"/>
      </w:rPr>
    </w:lvl>
    <w:lvl w:ilvl="5" w:tplc="0419001B">
      <w:start w:val="1"/>
      <w:numFmt w:val="lowerRoman"/>
      <w:lvlText w:val="%6."/>
      <w:lvlJc w:val="right"/>
      <w:pPr>
        <w:ind w:left="5760" w:hanging="180"/>
      </w:pPr>
      <w:rPr>
        <w:rFonts w:cs="Times New Roman"/>
      </w:rPr>
    </w:lvl>
    <w:lvl w:ilvl="6" w:tplc="0419000F">
      <w:start w:val="1"/>
      <w:numFmt w:val="decimal"/>
      <w:lvlText w:val="%7."/>
      <w:lvlJc w:val="left"/>
      <w:pPr>
        <w:ind w:left="6480" w:hanging="360"/>
      </w:pPr>
      <w:rPr>
        <w:rFonts w:cs="Times New Roman"/>
      </w:rPr>
    </w:lvl>
    <w:lvl w:ilvl="7" w:tplc="04190019">
      <w:start w:val="1"/>
      <w:numFmt w:val="lowerLetter"/>
      <w:lvlText w:val="%8."/>
      <w:lvlJc w:val="left"/>
      <w:pPr>
        <w:ind w:left="7200" w:hanging="360"/>
      </w:pPr>
      <w:rPr>
        <w:rFonts w:cs="Times New Roman"/>
      </w:rPr>
    </w:lvl>
    <w:lvl w:ilvl="8" w:tplc="0419001B">
      <w:start w:val="1"/>
      <w:numFmt w:val="lowerRoman"/>
      <w:lvlText w:val="%9."/>
      <w:lvlJc w:val="right"/>
      <w:pPr>
        <w:ind w:left="7920" w:hanging="180"/>
      </w:pPr>
      <w:rPr>
        <w:rFonts w:cs="Times New Roman"/>
      </w:rPr>
    </w:lvl>
  </w:abstractNum>
  <w:abstractNum w:abstractNumId="28" w15:restartNumberingAfterBreak="0">
    <w:nsid w:val="76E91FF8"/>
    <w:multiLevelType w:val="hybridMultilevel"/>
    <w:tmpl w:val="30963F98"/>
    <w:lvl w:ilvl="0" w:tplc="04190017">
      <w:start w:val="1"/>
      <w:numFmt w:val="lowerLetter"/>
      <w:lvlText w:val="%1)"/>
      <w:lvlJc w:val="left"/>
      <w:pPr>
        <w:ind w:left="2160" w:hanging="360"/>
      </w:pPr>
      <w:rPr>
        <w:rFonts w:cs="Times New Roman"/>
      </w:rPr>
    </w:lvl>
    <w:lvl w:ilvl="1" w:tplc="04190019">
      <w:start w:val="1"/>
      <w:numFmt w:val="lowerLetter"/>
      <w:lvlText w:val="%2."/>
      <w:lvlJc w:val="left"/>
      <w:pPr>
        <w:ind w:left="2880" w:hanging="360"/>
      </w:pPr>
      <w:rPr>
        <w:rFonts w:cs="Times New Roman"/>
      </w:rPr>
    </w:lvl>
    <w:lvl w:ilvl="2" w:tplc="0419001B">
      <w:start w:val="1"/>
      <w:numFmt w:val="lowerRoman"/>
      <w:lvlText w:val="%3."/>
      <w:lvlJc w:val="right"/>
      <w:pPr>
        <w:ind w:left="3600" w:hanging="180"/>
      </w:pPr>
      <w:rPr>
        <w:rFonts w:cs="Times New Roman"/>
      </w:rPr>
    </w:lvl>
    <w:lvl w:ilvl="3" w:tplc="0419000F">
      <w:start w:val="1"/>
      <w:numFmt w:val="decimal"/>
      <w:lvlText w:val="%4."/>
      <w:lvlJc w:val="left"/>
      <w:pPr>
        <w:ind w:left="4320" w:hanging="360"/>
      </w:pPr>
      <w:rPr>
        <w:rFonts w:cs="Times New Roman"/>
      </w:rPr>
    </w:lvl>
    <w:lvl w:ilvl="4" w:tplc="04190019">
      <w:start w:val="1"/>
      <w:numFmt w:val="lowerLetter"/>
      <w:lvlText w:val="%5."/>
      <w:lvlJc w:val="left"/>
      <w:pPr>
        <w:ind w:left="5040" w:hanging="360"/>
      </w:pPr>
      <w:rPr>
        <w:rFonts w:cs="Times New Roman"/>
      </w:rPr>
    </w:lvl>
    <w:lvl w:ilvl="5" w:tplc="0419001B">
      <w:start w:val="1"/>
      <w:numFmt w:val="lowerRoman"/>
      <w:lvlText w:val="%6."/>
      <w:lvlJc w:val="right"/>
      <w:pPr>
        <w:ind w:left="5760" w:hanging="180"/>
      </w:pPr>
      <w:rPr>
        <w:rFonts w:cs="Times New Roman"/>
      </w:rPr>
    </w:lvl>
    <w:lvl w:ilvl="6" w:tplc="0419000F">
      <w:start w:val="1"/>
      <w:numFmt w:val="decimal"/>
      <w:lvlText w:val="%7."/>
      <w:lvlJc w:val="left"/>
      <w:pPr>
        <w:ind w:left="6480" w:hanging="360"/>
      </w:pPr>
      <w:rPr>
        <w:rFonts w:cs="Times New Roman"/>
      </w:rPr>
    </w:lvl>
    <w:lvl w:ilvl="7" w:tplc="04190019">
      <w:start w:val="1"/>
      <w:numFmt w:val="lowerLetter"/>
      <w:lvlText w:val="%8."/>
      <w:lvlJc w:val="left"/>
      <w:pPr>
        <w:ind w:left="7200" w:hanging="360"/>
      </w:pPr>
      <w:rPr>
        <w:rFonts w:cs="Times New Roman"/>
      </w:rPr>
    </w:lvl>
    <w:lvl w:ilvl="8" w:tplc="0419001B">
      <w:start w:val="1"/>
      <w:numFmt w:val="lowerRoman"/>
      <w:lvlText w:val="%9."/>
      <w:lvlJc w:val="right"/>
      <w:pPr>
        <w:ind w:left="7920" w:hanging="180"/>
      </w:pPr>
      <w:rPr>
        <w:rFonts w:cs="Times New Roman"/>
      </w:rPr>
    </w:lvl>
  </w:abstractNum>
  <w:abstractNum w:abstractNumId="29" w15:restartNumberingAfterBreak="0">
    <w:nsid w:val="7C9666C3"/>
    <w:multiLevelType w:val="hybridMultilevel"/>
    <w:tmpl w:val="39CCC5D2"/>
    <w:lvl w:ilvl="0" w:tplc="04190017">
      <w:start w:val="1"/>
      <w:numFmt w:val="lowerLetter"/>
      <w:lvlText w:val="%1)"/>
      <w:lvlJc w:val="left"/>
      <w:pPr>
        <w:ind w:left="1080" w:hanging="360"/>
      </w:pPr>
      <w:rPr>
        <w:rFonts w:cs="Times New Roman"/>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num w:numId="1">
    <w:abstractNumId w:val="3"/>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1"/>
  </w:num>
  <w:num w:numId="29">
    <w:abstractNumId w:val="12"/>
  </w:num>
  <w:num w:numId="3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0D0D8F"/>
    <w:rsid w:val="000442BB"/>
    <w:rsid w:val="00064067"/>
    <w:rsid w:val="000C0A7F"/>
    <w:rsid w:val="000D0D8F"/>
    <w:rsid w:val="00114997"/>
    <w:rsid w:val="001B2EE6"/>
    <w:rsid w:val="00224B47"/>
    <w:rsid w:val="002322B3"/>
    <w:rsid w:val="00253147"/>
    <w:rsid w:val="00266BCE"/>
    <w:rsid w:val="002A3D07"/>
    <w:rsid w:val="00346BB0"/>
    <w:rsid w:val="00355248"/>
    <w:rsid w:val="00361650"/>
    <w:rsid w:val="00484865"/>
    <w:rsid w:val="004E3D44"/>
    <w:rsid w:val="00503B4D"/>
    <w:rsid w:val="00556D1C"/>
    <w:rsid w:val="005E2B2A"/>
    <w:rsid w:val="006C0B77"/>
    <w:rsid w:val="006E38C3"/>
    <w:rsid w:val="00707C2B"/>
    <w:rsid w:val="007A54C7"/>
    <w:rsid w:val="007D6AA7"/>
    <w:rsid w:val="00803243"/>
    <w:rsid w:val="008242FF"/>
    <w:rsid w:val="00870751"/>
    <w:rsid w:val="008905D2"/>
    <w:rsid w:val="008A36DF"/>
    <w:rsid w:val="008B7527"/>
    <w:rsid w:val="00907E9A"/>
    <w:rsid w:val="00922C48"/>
    <w:rsid w:val="009376D4"/>
    <w:rsid w:val="00950D8C"/>
    <w:rsid w:val="0095533D"/>
    <w:rsid w:val="00960E6D"/>
    <w:rsid w:val="00A27D6A"/>
    <w:rsid w:val="00B20903"/>
    <w:rsid w:val="00B915B7"/>
    <w:rsid w:val="00BD3E21"/>
    <w:rsid w:val="00C02048"/>
    <w:rsid w:val="00CF43F2"/>
    <w:rsid w:val="00D37463"/>
    <w:rsid w:val="00D63D57"/>
    <w:rsid w:val="00DF5350"/>
    <w:rsid w:val="00E349DB"/>
    <w:rsid w:val="00E43E1E"/>
    <w:rsid w:val="00EA59DF"/>
    <w:rsid w:val="00EE4070"/>
    <w:rsid w:val="00F12C76"/>
    <w:rsid w:val="00FD00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4:docId w14:val="0D69F11D"/>
  <w15:docId w15:val="{7CD44E01-9ED3-4A8D-9F83-EAF22E4533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24B47"/>
    <w:pPr>
      <w:spacing w:after="200" w:line="27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sonormal0">
    <w:name w:val="msonormal"/>
    <w:basedOn w:val="a"/>
    <w:uiPriority w:val="99"/>
    <w:rsid w:val="00224B4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3">
    <w:name w:val="Normal (Web)"/>
    <w:basedOn w:val="a"/>
    <w:uiPriority w:val="99"/>
    <w:semiHidden/>
    <w:unhideWhenUsed/>
    <w:rsid w:val="00224B4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header"/>
    <w:basedOn w:val="a"/>
    <w:link w:val="a5"/>
    <w:uiPriority w:val="99"/>
    <w:unhideWhenUsed/>
    <w:rsid w:val="00224B47"/>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224B47"/>
  </w:style>
  <w:style w:type="paragraph" w:styleId="a6">
    <w:name w:val="footer"/>
    <w:basedOn w:val="a"/>
    <w:link w:val="a7"/>
    <w:uiPriority w:val="99"/>
    <w:unhideWhenUsed/>
    <w:rsid w:val="00224B47"/>
    <w:pPr>
      <w:tabs>
        <w:tab w:val="center" w:pos="4677"/>
        <w:tab w:val="right" w:pos="9355"/>
      </w:tabs>
      <w:spacing w:after="0" w:line="240" w:lineRule="auto"/>
    </w:pPr>
  </w:style>
  <w:style w:type="character" w:customStyle="1" w:styleId="a7">
    <w:name w:val="Нижний колонтитул Знак"/>
    <w:basedOn w:val="a0"/>
    <w:link w:val="a6"/>
    <w:uiPriority w:val="99"/>
    <w:rsid w:val="00224B47"/>
  </w:style>
  <w:style w:type="paragraph" w:styleId="a8">
    <w:name w:val="Balloon Text"/>
    <w:basedOn w:val="a"/>
    <w:link w:val="a9"/>
    <w:uiPriority w:val="99"/>
    <w:semiHidden/>
    <w:unhideWhenUsed/>
    <w:rsid w:val="00224B47"/>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24B47"/>
    <w:rPr>
      <w:rFonts w:ascii="Tahoma" w:hAnsi="Tahoma" w:cs="Tahoma"/>
      <w:sz w:val="16"/>
      <w:szCs w:val="16"/>
    </w:rPr>
  </w:style>
  <w:style w:type="paragraph" w:styleId="aa">
    <w:name w:val="No Spacing"/>
    <w:uiPriority w:val="1"/>
    <w:qFormat/>
    <w:rsid w:val="00224B47"/>
    <w:pPr>
      <w:spacing w:after="0" w:line="240" w:lineRule="auto"/>
    </w:pPr>
    <w:rPr>
      <w:rFonts w:ascii="Times New Roman" w:eastAsia="Batang" w:hAnsi="Times New Roman" w:cs="Times New Roman"/>
      <w:sz w:val="24"/>
      <w:szCs w:val="24"/>
      <w:lang w:eastAsia="ru-RU"/>
    </w:rPr>
  </w:style>
  <w:style w:type="paragraph" w:styleId="ab">
    <w:name w:val="List Paragraph"/>
    <w:basedOn w:val="a"/>
    <w:uiPriority w:val="34"/>
    <w:qFormat/>
    <w:rsid w:val="00224B47"/>
    <w:pPr>
      <w:ind w:left="720"/>
      <w:contextualSpacing/>
    </w:pPr>
    <w:rPr>
      <w:rFonts w:ascii="Calibri" w:eastAsia="Times New Roman" w:hAnsi="Calibri" w:cs="Times New Roman"/>
      <w:lang w:eastAsia="ru-RU"/>
    </w:rPr>
  </w:style>
  <w:style w:type="table" w:styleId="ac">
    <w:name w:val="Table Grid"/>
    <w:basedOn w:val="a1"/>
    <w:rsid w:val="00224B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basedOn w:val="a0"/>
    <w:uiPriority w:val="22"/>
    <w:qFormat/>
    <w:rsid w:val="0011499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698564">
      <w:bodyDiv w:val="1"/>
      <w:marLeft w:val="0"/>
      <w:marRight w:val="0"/>
      <w:marTop w:val="0"/>
      <w:marBottom w:val="0"/>
      <w:divBdr>
        <w:top w:val="none" w:sz="0" w:space="0" w:color="auto"/>
        <w:left w:val="none" w:sz="0" w:space="0" w:color="auto"/>
        <w:bottom w:val="none" w:sz="0" w:space="0" w:color="auto"/>
        <w:right w:val="none" w:sz="0" w:space="0" w:color="auto"/>
      </w:divBdr>
    </w:div>
    <w:div w:id="286206776">
      <w:bodyDiv w:val="1"/>
      <w:marLeft w:val="0"/>
      <w:marRight w:val="0"/>
      <w:marTop w:val="0"/>
      <w:marBottom w:val="0"/>
      <w:divBdr>
        <w:top w:val="none" w:sz="0" w:space="0" w:color="auto"/>
        <w:left w:val="none" w:sz="0" w:space="0" w:color="auto"/>
        <w:bottom w:val="none" w:sz="0" w:space="0" w:color="auto"/>
        <w:right w:val="none" w:sz="0" w:space="0" w:color="auto"/>
      </w:divBdr>
    </w:div>
    <w:div w:id="442917870">
      <w:bodyDiv w:val="1"/>
      <w:marLeft w:val="0"/>
      <w:marRight w:val="0"/>
      <w:marTop w:val="0"/>
      <w:marBottom w:val="0"/>
      <w:divBdr>
        <w:top w:val="none" w:sz="0" w:space="0" w:color="auto"/>
        <w:left w:val="none" w:sz="0" w:space="0" w:color="auto"/>
        <w:bottom w:val="none" w:sz="0" w:space="0" w:color="auto"/>
        <w:right w:val="none" w:sz="0" w:space="0" w:color="auto"/>
      </w:divBdr>
    </w:div>
    <w:div w:id="1004820568">
      <w:bodyDiv w:val="1"/>
      <w:marLeft w:val="0"/>
      <w:marRight w:val="0"/>
      <w:marTop w:val="0"/>
      <w:marBottom w:val="0"/>
      <w:divBdr>
        <w:top w:val="none" w:sz="0" w:space="0" w:color="auto"/>
        <w:left w:val="none" w:sz="0" w:space="0" w:color="auto"/>
        <w:bottom w:val="none" w:sz="0" w:space="0" w:color="auto"/>
        <w:right w:val="none" w:sz="0" w:space="0" w:color="auto"/>
      </w:divBdr>
    </w:div>
    <w:div w:id="1045522582">
      <w:bodyDiv w:val="1"/>
      <w:marLeft w:val="0"/>
      <w:marRight w:val="0"/>
      <w:marTop w:val="0"/>
      <w:marBottom w:val="0"/>
      <w:divBdr>
        <w:top w:val="none" w:sz="0" w:space="0" w:color="auto"/>
        <w:left w:val="none" w:sz="0" w:space="0" w:color="auto"/>
        <w:bottom w:val="none" w:sz="0" w:space="0" w:color="auto"/>
        <w:right w:val="none" w:sz="0" w:space="0" w:color="auto"/>
      </w:divBdr>
    </w:div>
    <w:div w:id="1104612031">
      <w:bodyDiv w:val="1"/>
      <w:marLeft w:val="0"/>
      <w:marRight w:val="0"/>
      <w:marTop w:val="0"/>
      <w:marBottom w:val="0"/>
      <w:divBdr>
        <w:top w:val="none" w:sz="0" w:space="0" w:color="auto"/>
        <w:left w:val="none" w:sz="0" w:space="0" w:color="auto"/>
        <w:bottom w:val="none" w:sz="0" w:space="0" w:color="auto"/>
        <w:right w:val="none" w:sz="0" w:space="0" w:color="auto"/>
      </w:divBdr>
    </w:div>
    <w:div w:id="1417895789">
      <w:bodyDiv w:val="1"/>
      <w:marLeft w:val="0"/>
      <w:marRight w:val="0"/>
      <w:marTop w:val="0"/>
      <w:marBottom w:val="0"/>
      <w:divBdr>
        <w:top w:val="none" w:sz="0" w:space="0" w:color="auto"/>
        <w:left w:val="none" w:sz="0" w:space="0" w:color="auto"/>
        <w:bottom w:val="none" w:sz="0" w:space="0" w:color="auto"/>
        <w:right w:val="none" w:sz="0" w:space="0" w:color="auto"/>
      </w:divBdr>
    </w:div>
    <w:div w:id="1418018166">
      <w:bodyDiv w:val="1"/>
      <w:marLeft w:val="0"/>
      <w:marRight w:val="0"/>
      <w:marTop w:val="0"/>
      <w:marBottom w:val="0"/>
      <w:divBdr>
        <w:top w:val="none" w:sz="0" w:space="0" w:color="auto"/>
        <w:left w:val="none" w:sz="0" w:space="0" w:color="auto"/>
        <w:bottom w:val="none" w:sz="0" w:space="0" w:color="auto"/>
        <w:right w:val="none" w:sz="0" w:space="0" w:color="auto"/>
      </w:divBdr>
    </w:div>
    <w:div w:id="1464078571">
      <w:bodyDiv w:val="1"/>
      <w:marLeft w:val="0"/>
      <w:marRight w:val="0"/>
      <w:marTop w:val="0"/>
      <w:marBottom w:val="0"/>
      <w:divBdr>
        <w:top w:val="none" w:sz="0" w:space="0" w:color="auto"/>
        <w:left w:val="none" w:sz="0" w:space="0" w:color="auto"/>
        <w:bottom w:val="none" w:sz="0" w:space="0" w:color="auto"/>
        <w:right w:val="none" w:sz="0" w:space="0" w:color="auto"/>
      </w:divBdr>
    </w:div>
    <w:div w:id="1885560599">
      <w:bodyDiv w:val="1"/>
      <w:marLeft w:val="0"/>
      <w:marRight w:val="0"/>
      <w:marTop w:val="0"/>
      <w:marBottom w:val="0"/>
      <w:divBdr>
        <w:top w:val="none" w:sz="0" w:space="0" w:color="auto"/>
        <w:left w:val="none" w:sz="0" w:space="0" w:color="auto"/>
        <w:bottom w:val="none" w:sz="0" w:space="0" w:color="auto"/>
        <w:right w:val="none" w:sz="0" w:space="0" w:color="auto"/>
      </w:divBdr>
    </w:div>
    <w:div w:id="2045715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gif"/><Relationship Id="rId18" Type="http://schemas.openxmlformats.org/officeDocument/2006/relationships/image" Target="media/image11.gif"/><Relationship Id="rId26" Type="http://schemas.openxmlformats.org/officeDocument/2006/relationships/oleObject" Target="embeddings/oleObject4.bin"/><Relationship Id="rId39" Type="http://schemas.openxmlformats.org/officeDocument/2006/relationships/image" Target="media/image25.jpeg"/><Relationship Id="rId21" Type="http://schemas.openxmlformats.org/officeDocument/2006/relationships/image" Target="media/image13.png"/><Relationship Id="rId34" Type="http://schemas.openxmlformats.org/officeDocument/2006/relationships/image" Target="media/image21.png"/><Relationship Id="rId42" Type="http://schemas.openxmlformats.org/officeDocument/2006/relationships/image" Target="media/image28.gif"/><Relationship Id="rId47" Type="http://schemas.openxmlformats.org/officeDocument/2006/relationships/image" Target="media/image33.gif"/><Relationship Id="rId50" Type="http://schemas.openxmlformats.org/officeDocument/2006/relationships/image" Target="media/image36.gif"/><Relationship Id="rId55" Type="http://schemas.openxmlformats.org/officeDocument/2006/relationships/image" Target="media/image41.gif"/><Relationship Id="rId7" Type="http://schemas.openxmlformats.org/officeDocument/2006/relationships/endnotes" Target="endnotes.xml"/><Relationship Id="rId12" Type="http://schemas.openxmlformats.org/officeDocument/2006/relationships/image" Target="media/image5.gif"/><Relationship Id="rId17" Type="http://schemas.openxmlformats.org/officeDocument/2006/relationships/image" Target="media/image10.gif"/><Relationship Id="rId25" Type="http://schemas.openxmlformats.org/officeDocument/2006/relationships/image" Target="media/image15.png"/><Relationship Id="rId33" Type="http://schemas.openxmlformats.org/officeDocument/2006/relationships/oleObject" Target="embeddings/oleObject6.bin"/><Relationship Id="rId38" Type="http://schemas.openxmlformats.org/officeDocument/2006/relationships/image" Target="media/image24.jpeg"/><Relationship Id="rId46" Type="http://schemas.openxmlformats.org/officeDocument/2006/relationships/image" Target="media/image32.gif"/><Relationship Id="rId2" Type="http://schemas.openxmlformats.org/officeDocument/2006/relationships/numbering" Target="numbering.xml"/><Relationship Id="rId16" Type="http://schemas.openxmlformats.org/officeDocument/2006/relationships/image" Target="media/image9.gif"/><Relationship Id="rId20" Type="http://schemas.openxmlformats.org/officeDocument/2006/relationships/oleObject" Target="embeddings/oleObject1.bin"/><Relationship Id="rId29" Type="http://schemas.openxmlformats.org/officeDocument/2006/relationships/image" Target="media/image18.png"/><Relationship Id="rId41" Type="http://schemas.openxmlformats.org/officeDocument/2006/relationships/image" Target="media/image27.gif"/><Relationship Id="rId54" Type="http://schemas.openxmlformats.org/officeDocument/2006/relationships/image" Target="media/image4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oleObject" Target="embeddings/oleObject3.bin"/><Relationship Id="rId32" Type="http://schemas.openxmlformats.org/officeDocument/2006/relationships/image" Target="media/image20.pn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gif"/><Relationship Id="rId53" Type="http://schemas.openxmlformats.org/officeDocument/2006/relationships/image" Target="media/image39.gi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gif"/><Relationship Id="rId23" Type="http://schemas.openxmlformats.org/officeDocument/2006/relationships/image" Target="media/image14.png"/><Relationship Id="rId28" Type="http://schemas.openxmlformats.org/officeDocument/2006/relationships/image" Target="media/image17.gif"/><Relationship Id="rId36" Type="http://schemas.openxmlformats.org/officeDocument/2006/relationships/image" Target="media/image22.jpeg"/><Relationship Id="rId49" Type="http://schemas.openxmlformats.org/officeDocument/2006/relationships/image" Target="media/image35.gif"/><Relationship Id="rId57"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image" Target="media/image12.png"/><Relationship Id="rId31" Type="http://schemas.openxmlformats.org/officeDocument/2006/relationships/oleObject" Target="embeddings/oleObject5.bin"/><Relationship Id="rId44" Type="http://schemas.openxmlformats.org/officeDocument/2006/relationships/image" Target="media/image30.gif"/><Relationship Id="rId52" Type="http://schemas.openxmlformats.org/officeDocument/2006/relationships/image" Target="media/image38.gi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gif"/><Relationship Id="rId22" Type="http://schemas.openxmlformats.org/officeDocument/2006/relationships/oleObject" Target="embeddings/oleObject2.bin"/><Relationship Id="rId27" Type="http://schemas.openxmlformats.org/officeDocument/2006/relationships/image" Target="media/image16.gif"/><Relationship Id="rId30" Type="http://schemas.openxmlformats.org/officeDocument/2006/relationships/image" Target="media/image19.png"/><Relationship Id="rId35" Type="http://schemas.openxmlformats.org/officeDocument/2006/relationships/oleObject" Target="embeddings/oleObject7.bin"/><Relationship Id="rId43" Type="http://schemas.openxmlformats.org/officeDocument/2006/relationships/image" Target="media/image29.gif"/><Relationship Id="rId48" Type="http://schemas.openxmlformats.org/officeDocument/2006/relationships/image" Target="media/image34.gif"/><Relationship Id="rId5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37.gi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07EC9E-D4EF-4A61-9C70-8DE8B903A0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37</Pages>
  <Words>8059</Words>
  <Characters>45937</Characters>
  <Application>Microsoft Office Word</Application>
  <DocSecurity>0</DocSecurity>
  <Lines>382</Lines>
  <Paragraphs>107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15</cp:revision>
  <cp:lastPrinted>2021-11-22T13:12:00Z</cp:lastPrinted>
  <dcterms:created xsi:type="dcterms:W3CDTF">2021-11-13T13:40:00Z</dcterms:created>
  <dcterms:modified xsi:type="dcterms:W3CDTF">2022-05-30T08:15:00Z</dcterms:modified>
</cp:coreProperties>
</file>