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FA5" w:rsidRDefault="00F63FA5" w:rsidP="00F63FA5">
      <w:pPr>
        <w:spacing w:after="0"/>
        <w:jc w:val="center"/>
        <w:rPr>
          <w:rFonts w:eastAsia="Batang" w:cs="Times New Roman"/>
          <w:szCs w:val="28"/>
          <w:lang w:eastAsia="ru-RU"/>
        </w:rPr>
      </w:pPr>
      <w:r>
        <w:rPr>
          <w:rFonts w:eastAsia="Batang" w:cs="Times New Roman"/>
          <w:szCs w:val="28"/>
          <w:lang w:eastAsia="ru-RU"/>
        </w:rPr>
        <w:t>МИНИСТЕРСТВО ОБРАЗОВАНИЯ ИРКУТСКОЙ ОБЛАСТИ</w:t>
      </w:r>
    </w:p>
    <w:p w:rsidR="00F63FA5" w:rsidRDefault="00F63FA5" w:rsidP="00F63FA5">
      <w:pPr>
        <w:spacing w:after="0"/>
        <w:jc w:val="center"/>
        <w:rPr>
          <w:rFonts w:eastAsia="Batang" w:cs="Times New Roman"/>
          <w:szCs w:val="28"/>
          <w:lang w:eastAsia="ru-RU"/>
        </w:rPr>
      </w:pPr>
      <w:r>
        <w:rPr>
          <w:rFonts w:eastAsia="Batang" w:cs="Times New Roman"/>
          <w:szCs w:val="28"/>
          <w:lang w:eastAsia="ru-RU"/>
        </w:rPr>
        <w:t>ГОСУДАРСТВЕННОЕ БЮДЖЕТНОЕ ПРОФЕССИОНАЛЬНОЕ ОБРАЗОВАТЕЛЬНОЕ УЧРЕЖДЕНИЕ ИРКУТСКОЙ ОБЛАСТИ</w:t>
      </w:r>
    </w:p>
    <w:p w:rsidR="00F63FA5" w:rsidRDefault="00F63FA5" w:rsidP="00F63FA5">
      <w:pPr>
        <w:spacing w:after="0"/>
        <w:jc w:val="center"/>
        <w:rPr>
          <w:rFonts w:eastAsia="Batang" w:cs="Times New Roman"/>
          <w:szCs w:val="28"/>
          <w:lang w:eastAsia="ru-RU"/>
        </w:rPr>
      </w:pPr>
      <w:r>
        <w:rPr>
          <w:rFonts w:eastAsia="Batang" w:cs="Times New Roman"/>
          <w:szCs w:val="28"/>
          <w:lang w:eastAsia="ru-RU"/>
        </w:rPr>
        <w:t>«Профессиональное училище № 48 п. Подгорный»</w:t>
      </w:r>
    </w:p>
    <w:p w:rsidR="00F63FA5" w:rsidRDefault="00F63FA5" w:rsidP="00F63F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cs="Times New Roman"/>
          <w:szCs w:val="28"/>
        </w:rPr>
      </w:pPr>
      <w:r>
        <w:rPr>
          <w:rFonts w:eastAsia="Calibri" w:cs="Times New Roman"/>
          <w:szCs w:val="28"/>
        </w:rPr>
        <w:t>(ГБПОУ ПУ № 48 п. Подгорный)</w:t>
      </w:r>
    </w:p>
    <w:p w:rsidR="00F63FA5" w:rsidRPr="00F60083" w:rsidRDefault="00F63FA5" w:rsidP="00F63FA5">
      <w:pPr>
        <w:spacing w:after="0"/>
        <w:jc w:val="right"/>
        <w:rPr>
          <w:rFonts w:eastAsia="Times New Roman" w:cs="Times New Roman"/>
          <w:szCs w:val="28"/>
          <w:lang w:eastAsia="ru-RU"/>
        </w:rPr>
      </w:pPr>
    </w:p>
    <w:p w:rsidR="00F63FA5" w:rsidRPr="00F60083" w:rsidRDefault="00F63FA5" w:rsidP="00F63FA5">
      <w:pPr>
        <w:spacing w:after="0"/>
        <w:rPr>
          <w:rFonts w:eastAsia="Times New Roman" w:cs="Times New Roman"/>
          <w:szCs w:val="28"/>
          <w:lang w:eastAsia="ru-RU"/>
        </w:rPr>
      </w:pPr>
    </w:p>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26728">
      <w:pPr>
        <w:spacing w:after="0"/>
        <w:jc w:val="right"/>
        <w:rPr>
          <w:rFonts w:eastAsia="Times New Roman" w:cs="Times New Roman"/>
          <w:szCs w:val="28"/>
          <w:lang w:eastAsia="ru-RU"/>
        </w:rPr>
      </w:pPr>
    </w:p>
    <w:p w:rsidR="00B26728" w:rsidRPr="001E69B4" w:rsidRDefault="00B26728" w:rsidP="00BD6566">
      <w:pPr>
        <w:spacing w:after="0"/>
        <w:rPr>
          <w:rFonts w:eastAsia="Times New Roman" w:cs="Times New Roman"/>
          <w:szCs w:val="28"/>
          <w:lang w:eastAsia="ru-RU"/>
        </w:rPr>
      </w:pPr>
    </w:p>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Default="00B26728" w:rsidP="00B26728">
      <w:pPr>
        <w:spacing w:after="0"/>
        <w:jc w:val="center"/>
        <w:rPr>
          <w:rFonts w:eastAsia="Times New Roman" w:cs="Times New Roman"/>
          <w:szCs w:val="28"/>
          <w:lang w:eastAsia="ru-RU"/>
        </w:rPr>
      </w:pPr>
      <w:r w:rsidRPr="001E69B4">
        <w:rPr>
          <w:rFonts w:eastAsia="Times New Roman" w:cs="Times New Roman"/>
          <w:szCs w:val="28"/>
          <w:lang w:eastAsia="ru-RU"/>
        </w:rPr>
        <w:t>ПРОГРАММА УЧЕБНОЙ ДИСЦИПЛИНЫ</w:t>
      </w:r>
    </w:p>
    <w:p w:rsidR="00BD6566" w:rsidRPr="001E69B4" w:rsidRDefault="00BD6566" w:rsidP="00B26728">
      <w:pPr>
        <w:spacing w:after="0"/>
        <w:jc w:val="center"/>
        <w:rPr>
          <w:rFonts w:eastAsia="Times New Roman" w:cs="Times New Roman"/>
          <w:szCs w:val="28"/>
          <w:lang w:eastAsia="ru-RU"/>
        </w:rPr>
      </w:pPr>
    </w:p>
    <w:p w:rsidR="00B26728" w:rsidRPr="001E69B4" w:rsidRDefault="00BD6566" w:rsidP="00B26728">
      <w:pPr>
        <w:spacing w:after="0"/>
        <w:jc w:val="center"/>
        <w:rPr>
          <w:rFonts w:eastAsia="Times New Roman" w:cs="Times New Roman"/>
          <w:szCs w:val="28"/>
          <w:lang w:eastAsia="ru-RU"/>
        </w:rPr>
      </w:pPr>
      <w:r>
        <w:rPr>
          <w:rFonts w:eastAsia="Times New Roman" w:cs="Times New Roman"/>
          <w:szCs w:val="28"/>
          <w:lang w:eastAsia="ru-RU"/>
        </w:rPr>
        <w:t>ОУД.</w:t>
      </w:r>
      <w:r w:rsidR="00F63FA5">
        <w:rPr>
          <w:rFonts w:eastAsia="Times New Roman" w:cs="Times New Roman"/>
          <w:szCs w:val="28"/>
          <w:lang w:eastAsia="ru-RU"/>
        </w:rPr>
        <w:t xml:space="preserve">14 </w:t>
      </w:r>
      <w:r w:rsidR="00B26728" w:rsidRPr="001E69B4">
        <w:rPr>
          <w:rFonts w:eastAsia="Times New Roman" w:cs="Times New Roman"/>
          <w:szCs w:val="28"/>
          <w:lang w:eastAsia="ru-RU"/>
        </w:rPr>
        <w:t>Химия</w:t>
      </w: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F63FA5">
      <w:pPr>
        <w:spacing w:after="0"/>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Default="00B26728" w:rsidP="00B26728">
      <w:pPr>
        <w:spacing w:after="0"/>
        <w:jc w:val="center"/>
        <w:rPr>
          <w:rFonts w:eastAsia="Times New Roman" w:cs="Times New Roman"/>
          <w:szCs w:val="28"/>
          <w:lang w:eastAsia="ru-RU"/>
        </w:rPr>
      </w:pPr>
    </w:p>
    <w:p w:rsidR="00BD6566" w:rsidRPr="001E69B4" w:rsidRDefault="00BD6566"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p>
    <w:p w:rsidR="00B26728" w:rsidRPr="001E69B4" w:rsidRDefault="00B26728" w:rsidP="00B26728">
      <w:pPr>
        <w:spacing w:after="0"/>
        <w:jc w:val="center"/>
        <w:rPr>
          <w:rFonts w:eastAsia="Times New Roman" w:cs="Times New Roman"/>
          <w:szCs w:val="28"/>
          <w:lang w:eastAsia="ru-RU"/>
        </w:rPr>
      </w:pPr>
      <w:r w:rsidRPr="001E69B4">
        <w:rPr>
          <w:rFonts w:eastAsia="Times New Roman" w:cs="Times New Roman"/>
          <w:szCs w:val="28"/>
          <w:lang w:eastAsia="ru-RU"/>
        </w:rPr>
        <w:t>202</w:t>
      </w:r>
      <w:r>
        <w:rPr>
          <w:rFonts w:eastAsia="Times New Roman" w:cs="Times New Roman"/>
          <w:szCs w:val="28"/>
          <w:lang w:eastAsia="ru-RU"/>
        </w:rPr>
        <w:t>4</w:t>
      </w:r>
      <w:r w:rsidRPr="001E69B4">
        <w:rPr>
          <w:rFonts w:eastAsia="Times New Roman" w:cs="Times New Roman"/>
          <w:szCs w:val="28"/>
          <w:lang w:eastAsia="ru-RU"/>
        </w:rPr>
        <w:t xml:space="preserve"> г.</w:t>
      </w:r>
    </w:p>
    <w:p w:rsidR="00B26728" w:rsidRPr="001E69B4" w:rsidRDefault="00B26728" w:rsidP="00B26728">
      <w:pPr>
        <w:spacing w:after="0"/>
        <w:jc w:val="center"/>
        <w:rPr>
          <w:rFonts w:eastAsia="Times New Roman" w:cs="Times New Roman"/>
          <w:szCs w:val="28"/>
          <w:lang w:eastAsia="ru-RU"/>
        </w:rPr>
      </w:pPr>
    </w:p>
    <w:p w:rsidR="00B26728" w:rsidRDefault="00326795"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Cambria" w:eastAsia="Times New Roman" w:hAnsi="Cambria" w:cs="Times New Roman"/>
          <w:b/>
          <w:bCs/>
          <w:color w:val="000000"/>
          <w:szCs w:val="28"/>
          <w:lang w:eastAsia="ru-RU"/>
        </w:rPr>
      </w:pPr>
      <w:r>
        <w:rPr>
          <w:rFonts w:ascii="Cambria" w:eastAsia="Times New Roman" w:hAnsi="Cambria" w:cs="Times New Roman"/>
          <w:b/>
          <w:bCs/>
          <w:noProof/>
          <w:color w:val="000000"/>
          <w:szCs w:val="28"/>
          <w:lang w:eastAsia="ru-RU"/>
        </w:rPr>
        <w:lastRenderedPageBreak/>
        <w:drawing>
          <wp:inline distT="0" distB="0" distL="0" distR="0">
            <wp:extent cx="5940425" cy="8238580"/>
            <wp:effectExtent l="19050" t="0" r="3175" b="0"/>
            <wp:docPr id="1" name="Рисунок 1" descr="C:\Users\User\Documents\Scanned Documents\химия ле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Scanned Documents\химия лес.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326795" w:rsidRDefault="00326795"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Cambria" w:eastAsia="Times New Roman" w:hAnsi="Cambria" w:cs="Times New Roman"/>
          <w:b/>
          <w:bCs/>
          <w:color w:val="000000"/>
          <w:szCs w:val="28"/>
          <w:lang w:eastAsia="ru-RU"/>
        </w:rPr>
      </w:pPr>
    </w:p>
    <w:p w:rsidR="00B26728" w:rsidRPr="003D17CA" w:rsidRDefault="00B26728"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eastAsia="Times New Roman" w:cs="Times New Roman"/>
          <w:bCs/>
          <w:color w:val="000000"/>
          <w:szCs w:val="28"/>
          <w:lang w:eastAsia="ru-RU"/>
        </w:rPr>
      </w:pPr>
      <w:r w:rsidRPr="003D17CA">
        <w:rPr>
          <w:rFonts w:eastAsia="Times New Roman" w:cs="Times New Roman"/>
          <w:b/>
          <w:bCs/>
          <w:color w:val="000000"/>
          <w:szCs w:val="28"/>
          <w:lang w:eastAsia="ru-RU"/>
        </w:rPr>
        <w:lastRenderedPageBreak/>
        <w:t>СОДЕРЖАНИЕ</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 w:val="24"/>
          <w:szCs w:val="24"/>
          <w:lang w:eastAsia="ru-RU"/>
        </w:rPr>
      </w:pPr>
    </w:p>
    <w:tbl>
      <w:tblPr>
        <w:tblW w:w="10004" w:type="dxa"/>
        <w:tblLook w:val="01E0" w:firstRow="1" w:lastRow="1" w:firstColumn="1" w:lastColumn="1" w:noHBand="0" w:noVBand="0"/>
      </w:tblPr>
      <w:tblGrid>
        <w:gridCol w:w="8016"/>
        <w:gridCol w:w="1988"/>
      </w:tblGrid>
      <w:tr w:rsidR="00B26728" w:rsidRPr="003D17CA" w:rsidTr="003D17CA">
        <w:trPr>
          <w:trHeight w:val="793"/>
        </w:trPr>
        <w:tc>
          <w:tcPr>
            <w:tcW w:w="8016" w:type="dxa"/>
          </w:tcPr>
          <w:p w:rsidR="00B26728" w:rsidRPr="003D17CA" w:rsidRDefault="00B26728" w:rsidP="00763191">
            <w:pPr>
              <w:keepNext/>
              <w:keepLines/>
              <w:spacing w:before="480" w:after="0" w:line="276" w:lineRule="auto"/>
              <w:ind w:left="284"/>
              <w:jc w:val="both"/>
              <w:outlineLvl w:val="0"/>
              <w:rPr>
                <w:rFonts w:eastAsia="Times New Roman" w:cs="Times New Roman"/>
                <w:bCs/>
                <w:caps/>
                <w:color w:val="000000"/>
                <w:szCs w:val="28"/>
              </w:rPr>
            </w:pPr>
          </w:p>
        </w:tc>
        <w:tc>
          <w:tcPr>
            <w:tcW w:w="1988" w:type="dxa"/>
            <w:hideMark/>
          </w:tcPr>
          <w:p w:rsidR="00B26728" w:rsidRPr="003D17CA" w:rsidRDefault="00B26728" w:rsidP="00763191">
            <w:pPr>
              <w:spacing w:after="0" w:line="276" w:lineRule="auto"/>
              <w:jc w:val="center"/>
              <w:rPr>
                <w:rFonts w:eastAsia="Times New Roman" w:cs="Times New Roman"/>
                <w:color w:val="000000"/>
                <w:szCs w:val="28"/>
              </w:rPr>
            </w:pPr>
            <w:r w:rsidRPr="003D17CA">
              <w:rPr>
                <w:rFonts w:eastAsia="Times New Roman" w:cs="Times New Roman"/>
                <w:color w:val="000000"/>
                <w:szCs w:val="28"/>
              </w:rPr>
              <w:t>стр.</w:t>
            </w:r>
          </w:p>
        </w:tc>
      </w:tr>
      <w:tr w:rsidR="00B26728" w:rsidRPr="003D17CA" w:rsidTr="003D17CA">
        <w:trPr>
          <w:trHeight w:val="803"/>
        </w:trPr>
        <w:tc>
          <w:tcPr>
            <w:tcW w:w="8016" w:type="dxa"/>
          </w:tcPr>
          <w:p w:rsidR="00B26728" w:rsidRPr="003D17CA" w:rsidRDefault="00B26728" w:rsidP="00763191">
            <w:pPr>
              <w:keepNext/>
              <w:numPr>
                <w:ilvl w:val="0"/>
                <w:numId w:val="2"/>
              </w:numPr>
              <w:autoSpaceDE w:val="0"/>
              <w:autoSpaceDN w:val="0"/>
              <w:spacing w:after="0" w:line="276" w:lineRule="auto"/>
              <w:jc w:val="both"/>
              <w:outlineLvl w:val="0"/>
              <w:rPr>
                <w:rFonts w:eastAsia="Times New Roman" w:cs="Times New Roman"/>
                <w:bCs/>
                <w:caps/>
                <w:color w:val="000000"/>
                <w:szCs w:val="28"/>
              </w:rPr>
            </w:pPr>
            <w:r w:rsidRPr="003D17CA">
              <w:rPr>
                <w:rFonts w:eastAsia="Times New Roman" w:cs="Times New Roman"/>
                <w:b/>
                <w:bCs/>
                <w:caps/>
                <w:color w:val="000000"/>
                <w:szCs w:val="28"/>
              </w:rPr>
              <w:t>ОБЩАЯ ХАРАКТЕРИСТИКА  ПРОГРАММЫ УЧЕБНОЙ ДИСЦИПЛИНЫ</w:t>
            </w:r>
          </w:p>
        </w:tc>
        <w:tc>
          <w:tcPr>
            <w:tcW w:w="1988" w:type="dxa"/>
          </w:tcPr>
          <w:p w:rsidR="00B26728" w:rsidRPr="003D17CA" w:rsidRDefault="00B26728" w:rsidP="00763191">
            <w:pPr>
              <w:spacing w:after="0" w:line="276" w:lineRule="auto"/>
              <w:jc w:val="center"/>
              <w:rPr>
                <w:rFonts w:eastAsia="Times New Roman" w:cs="Times New Roman"/>
                <w:b/>
                <w:color w:val="000000"/>
                <w:szCs w:val="28"/>
              </w:rPr>
            </w:pPr>
            <w:r w:rsidRPr="003D17CA">
              <w:rPr>
                <w:rFonts w:eastAsia="Times New Roman" w:cs="Times New Roman"/>
                <w:b/>
                <w:color w:val="000000"/>
                <w:szCs w:val="28"/>
              </w:rPr>
              <w:t>4</w:t>
            </w:r>
          </w:p>
          <w:p w:rsidR="00B26728" w:rsidRPr="003D17CA" w:rsidRDefault="00B26728" w:rsidP="00763191">
            <w:pPr>
              <w:spacing w:after="0" w:line="276" w:lineRule="auto"/>
              <w:jc w:val="center"/>
              <w:rPr>
                <w:rFonts w:eastAsia="Times New Roman" w:cs="Times New Roman"/>
                <w:b/>
                <w:color w:val="000000"/>
                <w:szCs w:val="28"/>
              </w:rPr>
            </w:pPr>
          </w:p>
        </w:tc>
      </w:tr>
      <w:tr w:rsidR="00B26728" w:rsidRPr="003D17CA" w:rsidTr="003D17CA">
        <w:trPr>
          <w:trHeight w:val="133"/>
        </w:trPr>
        <w:tc>
          <w:tcPr>
            <w:tcW w:w="8016" w:type="dxa"/>
            <w:hideMark/>
          </w:tcPr>
          <w:p w:rsidR="00B26728" w:rsidRPr="003D17CA" w:rsidRDefault="00B26728" w:rsidP="00763191">
            <w:pPr>
              <w:spacing w:after="0"/>
              <w:rPr>
                <w:rFonts w:eastAsia="Times New Roman" w:cs="Times New Roman"/>
                <w:color w:val="000000"/>
                <w:szCs w:val="28"/>
              </w:rPr>
            </w:pPr>
          </w:p>
        </w:tc>
        <w:tc>
          <w:tcPr>
            <w:tcW w:w="1988" w:type="dxa"/>
            <w:hideMark/>
          </w:tcPr>
          <w:p w:rsidR="00B26728" w:rsidRPr="003D17CA" w:rsidRDefault="00B26728" w:rsidP="00763191">
            <w:pPr>
              <w:spacing w:after="0" w:line="276" w:lineRule="auto"/>
              <w:rPr>
                <w:rFonts w:eastAsia="Calibri" w:cs="Times New Roman"/>
                <w:b/>
                <w:sz w:val="20"/>
                <w:szCs w:val="20"/>
                <w:lang w:eastAsia="ru-RU"/>
              </w:rPr>
            </w:pPr>
          </w:p>
        </w:tc>
      </w:tr>
      <w:tr w:rsidR="00B26728" w:rsidRPr="003D17CA" w:rsidTr="003D17CA">
        <w:trPr>
          <w:trHeight w:val="1046"/>
        </w:trPr>
        <w:tc>
          <w:tcPr>
            <w:tcW w:w="8016" w:type="dxa"/>
          </w:tcPr>
          <w:p w:rsidR="00B26728" w:rsidRPr="003D17CA" w:rsidRDefault="00B26728" w:rsidP="003D17CA">
            <w:pPr>
              <w:keepNext/>
              <w:numPr>
                <w:ilvl w:val="0"/>
                <w:numId w:val="2"/>
              </w:numPr>
              <w:autoSpaceDE w:val="0"/>
              <w:autoSpaceDN w:val="0"/>
              <w:spacing w:after="0" w:line="276" w:lineRule="auto"/>
              <w:jc w:val="both"/>
              <w:outlineLvl w:val="0"/>
              <w:rPr>
                <w:rFonts w:eastAsia="Times New Roman" w:cs="Times New Roman"/>
                <w:bCs/>
                <w:caps/>
                <w:color w:val="000000"/>
                <w:szCs w:val="28"/>
              </w:rPr>
            </w:pPr>
            <w:r w:rsidRPr="003D17CA">
              <w:rPr>
                <w:rFonts w:eastAsia="Times New Roman" w:cs="Times New Roman"/>
                <w:b/>
                <w:bCs/>
                <w:caps/>
                <w:color w:val="000000"/>
                <w:szCs w:val="28"/>
              </w:rPr>
              <w:t>СТРУКТУРА и  содержание УЧЕБНОЙ ДИСЦИПЛИНЫ</w:t>
            </w:r>
          </w:p>
        </w:tc>
        <w:tc>
          <w:tcPr>
            <w:tcW w:w="1988" w:type="dxa"/>
            <w:hideMark/>
          </w:tcPr>
          <w:p w:rsidR="00B26728" w:rsidRPr="003D17CA" w:rsidRDefault="00B26728" w:rsidP="00763191">
            <w:pPr>
              <w:spacing w:after="0" w:line="276" w:lineRule="auto"/>
              <w:jc w:val="center"/>
              <w:rPr>
                <w:rFonts w:eastAsia="Times New Roman" w:cs="Times New Roman"/>
                <w:b/>
                <w:color w:val="000000"/>
                <w:szCs w:val="28"/>
              </w:rPr>
            </w:pPr>
            <w:r w:rsidRPr="003D17CA">
              <w:rPr>
                <w:rFonts w:eastAsia="Times New Roman" w:cs="Times New Roman"/>
                <w:b/>
                <w:color w:val="000000"/>
                <w:szCs w:val="28"/>
              </w:rPr>
              <w:t>9</w:t>
            </w:r>
          </w:p>
        </w:tc>
      </w:tr>
      <w:tr w:rsidR="00B26728" w:rsidRPr="003D17CA" w:rsidTr="003D17CA">
        <w:trPr>
          <w:trHeight w:val="622"/>
        </w:trPr>
        <w:tc>
          <w:tcPr>
            <w:tcW w:w="8016" w:type="dxa"/>
          </w:tcPr>
          <w:p w:rsidR="00B26728" w:rsidRPr="003D17CA" w:rsidRDefault="00B26728" w:rsidP="003D17CA">
            <w:pPr>
              <w:keepNext/>
              <w:numPr>
                <w:ilvl w:val="0"/>
                <w:numId w:val="2"/>
              </w:numPr>
              <w:autoSpaceDE w:val="0"/>
              <w:autoSpaceDN w:val="0"/>
              <w:spacing w:after="0" w:line="276" w:lineRule="auto"/>
              <w:jc w:val="both"/>
              <w:outlineLvl w:val="0"/>
              <w:rPr>
                <w:rFonts w:eastAsia="Times New Roman" w:cs="Times New Roman"/>
                <w:bCs/>
                <w:caps/>
                <w:color w:val="000000"/>
                <w:szCs w:val="28"/>
              </w:rPr>
            </w:pPr>
            <w:r w:rsidRPr="003D17CA">
              <w:rPr>
                <w:rFonts w:eastAsia="Times New Roman" w:cs="Times New Roman"/>
                <w:b/>
                <w:bCs/>
                <w:caps/>
                <w:color w:val="000000"/>
                <w:szCs w:val="28"/>
              </w:rPr>
              <w:t>условия реализации  программы учебной дисциплины</w:t>
            </w:r>
          </w:p>
          <w:p w:rsidR="003D17CA" w:rsidRPr="003D17CA" w:rsidRDefault="003D17CA" w:rsidP="003D17CA">
            <w:pPr>
              <w:keepNext/>
              <w:autoSpaceDE w:val="0"/>
              <w:autoSpaceDN w:val="0"/>
              <w:spacing w:after="0" w:line="276" w:lineRule="auto"/>
              <w:ind w:left="644"/>
              <w:jc w:val="both"/>
              <w:outlineLvl w:val="0"/>
              <w:rPr>
                <w:rFonts w:eastAsia="Times New Roman" w:cs="Times New Roman"/>
                <w:bCs/>
                <w:caps/>
                <w:color w:val="000000"/>
                <w:szCs w:val="28"/>
              </w:rPr>
            </w:pPr>
          </w:p>
        </w:tc>
        <w:tc>
          <w:tcPr>
            <w:tcW w:w="1988" w:type="dxa"/>
            <w:hideMark/>
          </w:tcPr>
          <w:p w:rsidR="00B26728" w:rsidRPr="003D17CA" w:rsidRDefault="00B26728" w:rsidP="00763191">
            <w:pPr>
              <w:spacing w:after="0" w:line="276" w:lineRule="auto"/>
              <w:jc w:val="center"/>
              <w:rPr>
                <w:rFonts w:eastAsia="Times New Roman" w:cs="Times New Roman"/>
                <w:b/>
                <w:color w:val="000000"/>
                <w:szCs w:val="28"/>
              </w:rPr>
            </w:pPr>
            <w:r w:rsidRPr="003D17CA">
              <w:rPr>
                <w:rFonts w:eastAsia="Times New Roman" w:cs="Times New Roman"/>
                <w:b/>
                <w:color w:val="000000"/>
                <w:szCs w:val="28"/>
              </w:rPr>
              <w:t>37</w:t>
            </w:r>
          </w:p>
        </w:tc>
      </w:tr>
      <w:tr w:rsidR="00B26728" w:rsidRPr="003D17CA" w:rsidTr="003D17CA">
        <w:trPr>
          <w:trHeight w:val="1476"/>
        </w:trPr>
        <w:tc>
          <w:tcPr>
            <w:tcW w:w="8016" w:type="dxa"/>
          </w:tcPr>
          <w:p w:rsidR="00B26728" w:rsidRPr="003D17CA" w:rsidRDefault="00B26728" w:rsidP="00763191">
            <w:pPr>
              <w:keepNext/>
              <w:numPr>
                <w:ilvl w:val="0"/>
                <w:numId w:val="2"/>
              </w:numPr>
              <w:autoSpaceDE w:val="0"/>
              <w:autoSpaceDN w:val="0"/>
              <w:spacing w:after="0" w:line="276" w:lineRule="auto"/>
              <w:jc w:val="both"/>
              <w:outlineLvl w:val="0"/>
              <w:rPr>
                <w:rFonts w:eastAsia="Times New Roman" w:cs="Times New Roman"/>
                <w:bCs/>
                <w:caps/>
                <w:color w:val="000000"/>
                <w:szCs w:val="28"/>
              </w:rPr>
            </w:pPr>
            <w:r w:rsidRPr="003D17CA">
              <w:rPr>
                <w:rFonts w:eastAsia="Times New Roman" w:cs="Times New Roman"/>
                <w:b/>
                <w:bCs/>
                <w:caps/>
                <w:color w:val="000000"/>
                <w:szCs w:val="28"/>
              </w:rPr>
              <w:t>Контроль и оценка результатов Освоения учебной дисциплины</w:t>
            </w:r>
          </w:p>
          <w:p w:rsidR="00B26728" w:rsidRPr="003D17CA" w:rsidRDefault="00B26728" w:rsidP="00763191">
            <w:pPr>
              <w:keepNext/>
              <w:keepLines/>
              <w:spacing w:before="480" w:after="0" w:line="276" w:lineRule="auto"/>
              <w:ind w:left="284"/>
              <w:jc w:val="both"/>
              <w:outlineLvl w:val="0"/>
              <w:rPr>
                <w:rFonts w:eastAsia="Times New Roman" w:cs="Times New Roman"/>
                <w:bCs/>
                <w:caps/>
                <w:color w:val="000000"/>
                <w:szCs w:val="28"/>
              </w:rPr>
            </w:pPr>
          </w:p>
        </w:tc>
        <w:tc>
          <w:tcPr>
            <w:tcW w:w="1988" w:type="dxa"/>
            <w:hideMark/>
          </w:tcPr>
          <w:p w:rsidR="00B26728" w:rsidRPr="003D17CA" w:rsidRDefault="00B26728" w:rsidP="00763191">
            <w:pPr>
              <w:spacing w:after="0" w:line="276" w:lineRule="auto"/>
              <w:jc w:val="center"/>
              <w:rPr>
                <w:rFonts w:eastAsia="Times New Roman" w:cs="Times New Roman"/>
                <w:b/>
                <w:color w:val="000000"/>
                <w:szCs w:val="28"/>
              </w:rPr>
            </w:pPr>
            <w:r w:rsidRPr="003D17CA">
              <w:rPr>
                <w:rFonts w:eastAsia="Times New Roman" w:cs="Times New Roman"/>
                <w:b/>
                <w:color w:val="000000"/>
                <w:szCs w:val="28"/>
              </w:rPr>
              <w:t>38</w:t>
            </w:r>
          </w:p>
        </w:tc>
      </w:tr>
    </w:tbl>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Default="00B26728" w:rsidP="00B26728">
      <w:pPr>
        <w:spacing w:after="0"/>
        <w:rPr>
          <w:rFonts w:eastAsia="Times New Roman" w:cs="Times New Roman"/>
          <w:sz w:val="24"/>
          <w:szCs w:val="24"/>
          <w:lang w:eastAsia="ru-RU"/>
        </w:rPr>
      </w:pPr>
    </w:p>
    <w:p w:rsidR="003D17CA" w:rsidRDefault="003D17CA" w:rsidP="00B26728">
      <w:pPr>
        <w:spacing w:after="0"/>
        <w:rPr>
          <w:rFonts w:eastAsia="Times New Roman" w:cs="Times New Roman"/>
          <w:sz w:val="24"/>
          <w:szCs w:val="24"/>
          <w:lang w:eastAsia="ru-RU"/>
        </w:rPr>
      </w:pPr>
    </w:p>
    <w:p w:rsidR="003D17CA" w:rsidRDefault="003D17CA" w:rsidP="00B26728">
      <w:pPr>
        <w:spacing w:after="0"/>
        <w:rPr>
          <w:rFonts w:eastAsia="Times New Roman" w:cs="Times New Roman"/>
          <w:sz w:val="24"/>
          <w:szCs w:val="24"/>
          <w:lang w:eastAsia="ru-RU"/>
        </w:rPr>
      </w:pPr>
    </w:p>
    <w:p w:rsidR="003D17CA" w:rsidRDefault="003D17CA" w:rsidP="00B26728">
      <w:pPr>
        <w:spacing w:after="0"/>
        <w:rPr>
          <w:rFonts w:eastAsia="Times New Roman" w:cs="Times New Roman"/>
          <w:sz w:val="24"/>
          <w:szCs w:val="24"/>
          <w:lang w:eastAsia="ru-RU"/>
        </w:rPr>
      </w:pPr>
    </w:p>
    <w:p w:rsidR="003D17CA" w:rsidRDefault="003D17CA" w:rsidP="00B26728">
      <w:pPr>
        <w:spacing w:after="0"/>
        <w:rPr>
          <w:rFonts w:eastAsia="Times New Roman" w:cs="Times New Roman"/>
          <w:sz w:val="24"/>
          <w:szCs w:val="24"/>
          <w:lang w:eastAsia="ru-RU"/>
        </w:rPr>
      </w:pPr>
    </w:p>
    <w:p w:rsidR="003D17CA" w:rsidRPr="001E69B4" w:rsidRDefault="003D17CA"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F63FA5"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eastAsia="Times New Roman" w:cs="Times New Roman"/>
          <w:b/>
          <w:szCs w:val="28"/>
          <w:lang w:eastAsia="ru-RU"/>
        </w:rPr>
      </w:pPr>
      <w:r w:rsidRPr="001E69B4">
        <w:rPr>
          <w:rFonts w:eastAsia="Times New Roman" w:cs="Times New Roman"/>
          <w:b/>
          <w:caps/>
          <w:szCs w:val="28"/>
          <w:lang w:eastAsia="ru-RU"/>
        </w:rPr>
        <w:lastRenderedPageBreak/>
        <w:t xml:space="preserve">1. ОБЩАЯ </w:t>
      </w:r>
      <w:r w:rsidR="000A421D" w:rsidRPr="001E69B4">
        <w:rPr>
          <w:rFonts w:eastAsia="Times New Roman" w:cs="Times New Roman"/>
          <w:b/>
          <w:caps/>
          <w:szCs w:val="28"/>
          <w:lang w:eastAsia="ru-RU"/>
        </w:rPr>
        <w:t>ХАРАКТЕРИСТИКА ПРОГРАММЫ</w:t>
      </w:r>
      <w:r w:rsidRPr="001E69B4">
        <w:rPr>
          <w:rFonts w:eastAsia="Times New Roman" w:cs="Times New Roman"/>
          <w:b/>
          <w:caps/>
          <w:szCs w:val="28"/>
          <w:lang w:eastAsia="ru-RU"/>
        </w:rPr>
        <w:t xml:space="preserve"> УЧебной </w:t>
      </w:r>
      <w:r w:rsidR="003D17CA" w:rsidRPr="001E69B4">
        <w:rPr>
          <w:rFonts w:eastAsia="Times New Roman" w:cs="Times New Roman"/>
          <w:b/>
          <w:caps/>
          <w:szCs w:val="28"/>
          <w:lang w:eastAsia="ru-RU"/>
        </w:rPr>
        <w:t>ДИСЦИПЛИНЫ ОУД</w:t>
      </w:r>
      <w:r w:rsidR="00BD6566">
        <w:rPr>
          <w:rFonts w:eastAsia="Times New Roman" w:cs="Times New Roman"/>
          <w:b/>
          <w:szCs w:val="28"/>
          <w:lang w:eastAsia="ru-RU"/>
        </w:rPr>
        <w:t>.</w:t>
      </w:r>
      <w:r w:rsidR="00C97E9B">
        <w:rPr>
          <w:rFonts w:eastAsia="Times New Roman" w:cs="Times New Roman"/>
          <w:b/>
          <w:szCs w:val="28"/>
          <w:lang w:eastAsia="ru-RU"/>
        </w:rPr>
        <w:t>14</w:t>
      </w:r>
      <w:r w:rsidR="00F63FA5">
        <w:rPr>
          <w:rFonts w:eastAsia="Times New Roman" w:cs="Times New Roman"/>
          <w:b/>
          <w:szCs w:val="28"/>
          <w:lang w:eastAsia="ru-RU"/>
        </w:rPr>
        <w:t xml:space="preserve"> ХИМИЯ</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r w:rsidRPr="001E69B4">
        <w:rPr>
          <w:rFonts w:eastAsia="Times New Roman" w:cs="Times New Roman"/>
          <w:b/>
          <w:szCs w:val="28"/>
          <w:lang w:eastAsia="ru-RU"/>
        </w:rPr>
        <w:t>1.1. Область применения программы:</w:t>
      </w:r>
      <w:r w:rsidR="00BD6566">
        <w:rPr>
          <w:rFonts w:eastAsia="Times New Roman" w:cs="Times New Roman"/>
          <w:szCs w:val="28"/>
          <w:lang w:eastAsia="ru-RU"/>
        </w:rPr>
        <w:t xml:space="preserve"> программа учебной дисциплины Химия</w:t>
      </w:r>
      <w:r w:rsidRPr="001E69B4">
        <w:rPr>
          <w:rFonts w:eastAsia="Times New Roman" w:cs="Times New Roman"/>
          <w:szCs w:val="28"/>
          <w:lang w:eastAsia="ru-RU"/>
        </w:rPr>
        <w:t xml:space="preserve"> является частью программы 35.01.01</w:t>
      </w:r>
      <w:r w:rsidR="000A421D">
        <w:rPr>
          <w:rFonts w:eastAsia="Times New Roman" w:cs="Times New Roman"/>
          <w:szCs w:val="28"/>
          <w:lang w:eastAsia="ru-RU"/>
        </w:rPr>
        <w:t xml:space="preserve"> </w:t>
      </w:r>
      <w:r w:rsidRPr="003D17CA">
        <w:rPr>
          <w:rFonts w:eastAsia="Times New Roman" w:cs="Times New Roman"/>
          <w:szCs w:val="28"/>
          <w:lang w:eastAsia="ru-RU"/>
        </w:rPr>
        <w:t>Мастер по лесному хозяйству, входящая в состав укрупненной группы профессий</w:t>
      </w:r>
      <w:r w:rsidR="000A421D" w:rsidRPr="003D17CA">
        <w:rPr>
          <w:rFonts w:eastAsia="Times New Roman" w:cs="Times New Roman"/>
          <w:szCs w:val="28"/>
          <w:lang w:eastAsia="ru-RU"/>
        </w:rPr>
        <w:t xml:space="preserve"> </w:t>
      </w:r>
      <w:r w:rsidRPr="003D17CA">
        <w:rPr>
          <w:rFonts w:eastAsia="Times New Roman" w:cs="Times New Roman"/>
          <w:szCs w:val="28"/>
          <w:lang w:eastAsia="ru-RU"/>
        </w:rPr>
        <w:t>(35.00.00 Сельское, лесное</w:t>
      </w:r>
      <w:r w:rsidRPr="001E69B4">
        <w:rPr>
          <w:rFonts w:eastAsia="Times New Roman" w:cs="Times New Roman"/>
          <w:szCs w:val="28"/>
          <w:lang w:eastAsia="ru-RU"/>
        </w:rPr>
        <w:t xml:space="preserve"> и рыбное хозяйство) и разработанной с учетом программы общеобразовательной учебной дисциплины Химия для профес</w:t>
      </w:r>
      <w:bookmarkStart w:id="0" w:name="_GoBack"/>
      <w:bookmarkEnd w:id="0"/>
      <w:r w:rsidRPr="001E69B4">
        <w:rPr>
          <w:rFonts w:eastAsia="Times New Roman" w:cs="Times New Roman"/>
          <w:szCs w:val="28"/>
          <w:lang w:eastAsia="ru-RU"/>
        </w:rPr>
        <w:t>сиональных образовательных организаций, Москва 2015 год.</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firstLine="720"/>
        <w:jc w:val="both"/>
        <w:rPr>
          <w:rFonts w:eastAsia="Times New Roman" w:cs="Times New Roman"/>
          <w:szCs w:val="28"/>
          <w:lang w:eastAsia="ru-RU"/>
        </w:rPr>
      </w:pP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i/>
          <w:sz w:val="20"/>
          <w:szCs w:val="20"/>
          <w:lang w:eastAsia="ru-RU"/>
        </w:rPr>
      </w:pPr>
      <w:r w:rsidRPr="001E69B4">
        <w:rPr>
          <w:rFonts w:eastAsia="Times New Roman" w:cs="Times New Roman"/>
          <w:b/>
          <w:szCs w:val="28"/>
          <w:lang w:eastAsia="ru-RU"/>
        </w:rPr>
        <w:t>1.2. Место дисциплины в структуре основной профессиональной образовательной программы:</w:t>
      </w:r>
    </w:p>
    <w:p w:rsidR="00B26728" w:rsidRPr="001E69B4" w:rsidRDefault="00BD6566"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r>
        <w:rPr>
          <w:rFonts w:eastAsia="Times New Roman" w:cs="Times New Roman"/>
          <w:szCs w:val="28"/>
          <w:lang w:eastAsia="ru-RU"/>
        </w:rPr>
        <w:t>Учебная дисциплина Химия</w:t>
      </w:r>
      <w:r w:rsidR="00B26728" w:rsidRPr="001E69B4">
        <w:rPr>
          <w:rFonts w:eastAsia="Times New Roman" w:cs="Times New Roman"/>
          <w:szCs w:val="28"/>
          <w:lang w:eastAsia="ru-RU"/>
        </w:rPr>
        <w:t xml:space="preserve">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 w:val="24"/>
          <w:szCs w:val="24"/>
          <w:lang w:eastAsia="ru-RU"/>
        </w:rPr>
      </w:pP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Cs w:val="28"/>
          <w:lang w:eastAsia="ru-RU"/>
        </w:rPr>
      </w:pPr>
      <w:r w:rsidRPr="001E69B4">
        <w:rPr>
          <w:rFonts w:eastAsia="Times New Roman" w:cs="Times New Roman"/>
          <w:b/>
          <w:szCs w:val="28"/>
          <w:lang w:eastAsia="ru-RU"/>
        </w:rPr>
        <w:t>1.3. Цели и задачи учебной дисциплины – требования к результатам освоения учебной дисциплины:</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Cs w:val="28"/>
          <w:lang w:eastAsia="ru-RU"/>
        </w:rPr>
      </w:pPr>
    </w:p>
    <w:p w:rsidR="00B26728" w:rsidRPr="001E69B4" w:rsidRDefault="00B26728" w:rsidP="00B26728">
      <w:pPr>
        <w:widowControl w:val="0"/>
        <w:shd w:val="clear" w:color="auto" w:fill="FFFFFF"/>
        <w:autoSpaceDE w:val="0"/>
        <w:autoSpaceDN w:val="0"/>
        <w:adjustRightInd w:val="0"/>
        <w:spacing w:after="0" w:line="322" w:lineRule="exact"/>
        <w:ind w:right="10" w:firstLine="706"/>
        <w:jc w:val="both"/>
        <w:rPr>
          <w:rFonts w:eastAsia="Times New Roman" w:cs="Times New Roman"/>
          <w:sz w:val="20"/>
          <w:szCs w:val="20"/>
          <w:lang w:eastAsia="ru-RU"/>
        </w:rPr>
      </w:pPr>
      <w:r w:rsidRPr="001E69B4">
        <w:rPr>
          <w:rFonts w:eastAsia="Times New Roman" w:cs="Times New Roman"/>
          <w:szCs w:val="28"/>
          <w:lang w:eastAsia="ru-RU"/>
        </w:rPr>
        <w:t xml:space="preserve">Содержание программы «Химия» направлено на достижение следующих </w:t>
      </w:r>
      <w:r w:rsidRPr="001E69B4">
        <w:rPr>
          <w:rFonts w:eastAsia="Times New Roman" w:cs="Times New Roman"/>
          <w:b/>
          <w:bCs/>
          <w:szCs w:val="28"/>
          <w:lang w:eastAsia="ru-RU"/>
        </w:rPr>
        <w:t>целей:</w:t>
      </w:r>
    </w:p>
    <w:p w:rsidR="00B26728" w:rsidRPr="001E69B4" w:rsidRDefault="00B26728" w:rsidP="00B26728">
      <w:pPr>
        <w:widowControl w:val="0"/>
        <w:numPr>
          <w:ilvl w:val="0"/>
          <w:numId w:val="4"/>
        </w:numPr>
        <w:shd w:val="clear" w:color="auto" w:fill="FFFFFF"/>
        <w:tabs>
          <w:tab w:val="left" w:pos="1416"/>
        </w:tabs>
        <w:autoSpaceDE w:val="0"/>
        <w:autoSpaceDN w:val="0"/>
        <w:adjustRightInd w:val="0"/>
        <w:spacing w:after="0" w:line="322" w:lineRule="exact"/>
        <w:ind w:firstLine="706"/>
        <w:jc w:val="both"/>
        <w:rPr>
          <w:rFonts w:eastAsia="Times New Roman" w:cs="Times New Roman"/>
          <w:szCs w:val="28"/>
          <w:lang w:eastAsia="ru-RU"/>
        </w:rPr>
      </w:pPr>
      <w:r w:rsidRPr="001E69B4">
        <w:rPr>
          <w:rFonts w:eastAsia="Times New Roman" w:cs="Times New Roman"/>
          <w:szCs w:val="28"/>
          <w:lang w:eastAsia="ru-RU"/>
        </w:rPr>
        <w:t>формирование у обучающихся умения оценивать значимость химического знания для каждого человека;</w:t>
      </w:r>
    </w:p>
    <w:p w:rsidR="00B26728" w:rsidRPr="001E69B4" w:rsidRDefault="00B26728" w:rsidP="00B26728">
      <w:pPr>
        <w:widowControl w:val="0"/>
        <w:numPr>
          <w:ilvl w:val="0"/>
          <w:numId w:val="4"/>
        </w:numPr>
        <w:shd w:val="clear" w:color="auto" w:fill="FFFFFF"/>
        <w:tabs>
          <w:tab w:val="left" w:pos="1416"/>
        </w:tabs>
        <w:autoSpaceDE w:val="0"/>
        <w:autoSpaceDN w:val="0"/>
        <w:adjustRightInd w:val="0"/>
        <w:spacing w:after="0" w:line="322" w:lineRule="exact"/>
        <w:ind w:right="5" w:firstLine="706"/>
        <w:jc w:val="both"/>
        <w:rPr>
          <w:rFonts w:eastAsia="Times New Roman" w:cs="Times New Roman"/>
          <w:szCs w:val="28"/>
          <w:lang w:eastAsia="ru-RU"/>
        </w:rPr>
      </w:pPr>
      <w:r w:rsidRPr="001E69B4">
        <w:rPr>
          <w:rFonts w:eastAsia="Times New Roman" w:cs="Times New Roman"/>
          <w:szCs w:val="28"/>
          <w:lang w:eastAsia="ru-RU"/>
        </w:rPr>
        <w:t>формирование у обучающихся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 природной, социальной, культурной, технической среды, – используя для этого химические знания;</w:t>
      </w:r>
    </w:p>
    <w:p w:rsidR="00B26728" w:rsidRPr="001E69B4" w:rsidRDefault="00B26728" w:rsidP="00B26728">
      <w:pPr>
        <w:widowControl w:val="0"/>
        <w:numPr>
          <w:ilvl w:val="0"/>
          <w:numId w:val="4"/>
        </w:numPr>
        <w:shd w:val="clear" w:color="auto" w:fill="FFFFFF"/>
        <w:tabs>
          <w:tab w:val="left" w:pos="1416"/>
        </w:tabs>
        <w:autoSpaceDE w:val="0"/>
        <w:autoSpaceDN w:val="0"/>
        <w:adjustRightInd w:val="0"/>
        <w:spacing w:after="0" w:line="322" w:lineRule="exact"/>
        <w:ind w:right="10" w:firstLine="706"/>
        <w:jc w:val="both"/>
        <w:rPr>
          <w:rFonts w:eastAsia="Times New Roman" w:cs="Times New Roman"/>
          <w:szCs w:val="28"/>
          <w:lang w:eastAsia="ru-RU"/>
        </w:rPr>
      </w:pPr>
      <w:r w:rsidRPr="001E69B4">
        <w:rPr>
          <w:rFonts w:eastAsia="Times New Roman" w:cs="Times New Roman"/>
          <w:szCs w:val="28"/>
          <w:lang w:eastAsia="ru-RU"/>
        </w:rPr>
        <w:t>развитие у обучающихся умений различать факты и оценки, сравнивать оценочные выводы, видеть их связь с критериями оценок и связь критериев с определённой системой ценностей, формулировать и обосновывать собственную позицию;</w:t>
      </w:r>
    </w:p>
    <w:p w:rsidR="00B26728" w:rsidRPr="00282B24" w:rsidRDefault="00B26728" w:rsidP="00B26728">
      <w:pPr>
        <w:widowControl w:val="0"/>
        <w:numPr>
          <w:ilvl w:val="0"/>
          <w:numId w:val="4"/>
        </w:numPr>
        <w:shd w:val="clear" w:color="auto" w:fill="FFFFFF"/>
        <w:tabs>
          <w:tab w:val="left" w:pos="1416"/>
          <w:tab w:val="left" w:pos="2554"/>
          <w:tab w:val="left" w:pos="3067"/>
          <w:tab w:val="left" w:pos="5174"/>
          <w:tab w:val="left" w:pos="6749"/>
          <w:tab w:val="left" w:pos="8184"/>
        </w:tabs>
        <w:autoSpaceDE w:val="0"/>
        <w:autoSpaceDN w:val="0"/>
        <w:adjustRightInd w:val="0"/>
        <w:spacing w:after="0" w:line="322" w:lineRule="exact"/>
        <w:ind w:right="5" w:firstLine="706"/>
        <w:jc w:val="both"/>
        <w:rPr>
          <w:rFonts w:eastAsia="Times New Roman" w:cs="Times New Roman"/>
          <w:szCs w:val="28"/>
          <w:lang w:eastAsia="ru-RU"/>
        </w:rPr>
      </w:pPr>
      <w:r w:rsidRPr="001E69B4">
        <w:rPr>
          <w:rFonts w:eastAsia="Times New Roman" w:cs="Times New Roman"/>
          <w:spacing w:val="-1"/>
          <w:szCs w:val="28"/>
          <w:lang w:eastAsia="ru-RU"/>
        </w:rPr>
        <w:t xml:space="preserve">приобретение обучающимися опыта разнообразной деятельности, </w:t>
      </w:r>
      <w:r w:rsidRPr="001E69B4">
        <w:rPr>
          <w:rFonts w:eastAsia="Times New Roman" w:cs="Times New Roman"/>
          <w:spacing w:val="-13"/>
          <w:szCs w:val="28"/>
          <w:lang w:eastAsia="ru-RU"/>
        </w:rPr>
        <w:t>опыта познания</w:t>
      </w:r>
      <w:r w:rsidRPr="001E69B4">
        <w:rPr>
          <w:rFonts w:ascii="Arial" w:eastAsia="Times New Roman" w:hAnsi="Arial" w:cs="Arial"/>
          <w:szCs w:val="28"/>
          <w:lang w:eastAsia="ru-RU"/>
        </w:rPr>
        <w:tab/>
      </w:r>
      <w:r w:rsidRPr="001E69B4">
        <w:rPr>
          <w:rFonts w:eastAsia="Times New Roman" w:cs="Times New Roman"/>
          <w:szCs w:val="28"/>
          <w:lang w:eastAsia="ru-RU"/>
        </w:rPr>
        <w:t>и</w:t>
      </w:r>
      <w:r w:rsidRPr="001E69B4">
        <w:rPr>
          <w:rFonts w:ascii="Arial" w:eastAsia="Times New Roman" w:hAnsi="Arial" w:cs="Arial"/>
          <w:szCs w:val="28"/>
          <w:lang w:eastAsia="ru-RU"/>
        </w:rPr>
        <w:tab/>
      </w:r>
      <w:r w:rsidRPr="001E69B4">
        <w:rPr>
          <w:rFonts w:eastAsia="Times New Roman" w:cs="Times New Roman"/>
          <w:spacing w:val="-2"/>
          <w:szCs w:val="28"/>
          <w:lang w:eastAsia="ru-RU"/>
        </w:rPr>
        <w:t>самопознания;</w:t>
      </w:r>
      <w:r w:rsidRPr="001E69B4">
        <w:rPr>
          <w:rFonts w:ascii="Arial" w:eastAsia="Times New Roman" w:cs="Arial"/>
          <w:szCs w:val="28"/>
          <w:lang w:eastAsia="ru-RU"/>
        </w:rPr>
        <w:tab/>
      </w:r>
      <w:r w:rsidRPr="001E69B4">
        <w:rPr>
          <w:rFonts w:eastAsia="Times New Roman" w:cs="Times New Roman"/>
          <w:spacing w:val="-2"/>
          <w:szCs w:val="28"/>
          <w:lang w:eastAsia="ru-RU"/>
        </w:rPr>
        <w:t>ключевых</w:t>
      </w:r>
      <w:r w:rsidRPr="001E69B4">
        <w:rPr>
          <w:rFonts w:ascii="Arial" w:eastAsia="Times New Roman" w:hAnsi="Arial" w:cs="Arial"/>
          <w:szCs w:val="28"/>
          <w:lang w:eastAsia="ru-RU"/>
        </w:rPr>
        <w:tab/>
      </w:r>
      <w:r w:rsidRPr="001E69B4">
        <w:rPr>
          <w:rFonts w:eastAsia="Times New Roman" w:cs="Times New Roman"/>
          <w:spacing w:val="-2"/>
          <w:szCs w:val="28"/>
          <w:lang w:eastAsia="ru-RU"/>
        </w:rPr>
        <w:t>навыков,</w:t>
      </w:r>
      <w:r w:rsidRPr="001E69B4">
        <w:rPr>
          <w:rFonts w:ascii="Arial" w:eastAsia="Times New Roman" w:cs="Arial"/>
          <w:szCs w:val="28"/>
          <w:lang w:eastAsia="ru-RU"/>
        </w:rPr>
        <w:tab/>
      </w:r>
      <w:r w:rsidRPr="001E69B4">
        <w:rPr>
          <w:rFonts w:eastAsia="Times New Roman" w:cs="Times New Roman"/>
          <w:spacing w:val="-2"/>
          <w:szCs w:val="28"/>
          <w:lang w:eastAsia="ru-RU"/>
        </w:rPr>
        <w:t xml:space="preserve">имеющих </w:t>
      </w:r>
      <w:r w:rsidRPr="001E69B4">
        <w:rPr>
          <w:rFonts w:eastAsia="Times New Roman" w:cs="Times New Roman"/>
          <w:szCs w:val="28"/>
          <w:lang w:eastAsia="ru-RU"/>
        </w:rPr>
        <w:t>универсальное значение для различных видов деятельности (навыков решения проблем, принятия решений, поиска, анализа и обработки информации, коммуникативных навыков, навыков измерений, навыков сотрудничества, навыков безопасного обращения с веществами в повседневной жизни).</w:t>
      </w:r>
    </w:p>
    <w:p w:rsidR="00B26728" w:rsidRPr="001E69B4" w:rsidRDefault="00B26728" w:rsidP="00B26728">
      <w:pPr>
        <w:widowControl w:val="0"/>
        <w:shd w:val="clear" w:color="auto" w:fill="FFFFFF"/>
        <w:autoSpaceDE w:val="0"/>
        <w:autoSpaceDN w:val="0"/>
        <w:adjustRightInd w:val="0"/>
        <w:spacing w:before="307" w:after="0" w:line="326" w:lineRule="exact"/>
        <w:ind w:left="5" w:firstLine="72"/>
        <w:rPr>
          <w:rFonts w:eastAsia="Times New Roman" w:cs="Times New Roman"/>
          <w:szCs w:val="28"/>
          <w:lang w:eastAsia="ru-RU"/>
        </w:rPr>
      </w:pPr>
      <w:r w:rsidRPr="001E69B4">
        <w:rPr>
          <w:rFonts w:eastAsia="Times New Roman" w:cs="Times New Roman"/>
          <w:szCs w:val="28"/>
          <w:lang w:eastAsia="ru-RU"/>
        </w:rPr>
        <w:t xml:space="preserve">Освоение содержания учебной дисциплины «Химия», обеспечивает достижение студентами следующих </w:t>
      </w:r>
      <w:r w:rsidRPr="001E69B4">
        <w:rPr>
          <w:rFonts w:eastAsia="Times New Roman" w:cs="Times New Roman"/>
          <w:b/>
          <w:bCs/>
          <w:i/>
          <w:iCs/>
          <w:szCs w:val="28"/>
          <w:lang w:eastAsia="ru-RU"/>
        </w:rPr>
        <w:t xml:space="preserve">результатов: </w:t>
      </w:r>
    </w:p>
    <w:p w:rsidR="00B26728" w:rsidRPr="001E69B4" w:rsidRDefault="00B26728" w:rsidP="00B26728">
      <w:pPr>
        <w:widowControl w:val="0"/>
        <w:shd w:val="clear" w:color="auto" w:fill="FFFFFF"/>
        <w:autoSpaceDE w:val="0"/>
        <w:autoSpaceDN w:val="0"/>
        <w:adjustRightInd w:val="0"/>
        <w:spacing w:before="307" w:after="0" w:line="326" w:lineRule="exact"/>
        <w:ind w:left="5" w:firstLine="72"/>
        <w:rPr>
          <w:rFonts w:eastAsia="Times New Roman" w:cs="Times New Roman"/>
          <w:sz w:val="20"/>
          <w:szCs w:val="20"/>
          <w:lang w:eastAsia="ru-RU"/>
        </w:rPr>
      </w:pPr>
      <w:r w:rsidRPr="001E69B4">
        <w:rPr>
          <w:rFonts w:eastAsia="Times New Roman" w:cs="Times New Roman"/>
          <w:b/>
          <w:bCs/>
          <w:i/>
          <w:iCs/>
          <w:szCs w:val="28"/>
          <w:lang w:eastAsia="ru-RU"/>
        </w:rPr>
        <w:t>личностных:</w:t>
      </w:r>
    </w:p>
    <w:p w:rsidR="00B26728" w:rsidRPr="001E69B4" w:rsidRDefault="00B26728" w:rsidP="00B26728">
      <w:pPr>
        <w:widowControl w:val="0"/>
        <w:numPr>
          <w:ilvl w:val="0"/>
          <w:numId w:val="5"/>
        </w:numPr>
        <w:shd w:val="clear" w:color="auto" w:fill="FFFFFF"/>
        <w:tabs>
          <w:tab w:val="left" w:pos="1488"/>
        </w:tabs>
        <w:autoSpaceDE w:val="0"/>
        <w:autoSpaceDN w:val="0"/>
        <w:adjustRightInd w:val="0"/>
        <w:spacing w:after="0" w:line="326" w:lineRule="exact"/>
        <w:ind w:left="5" w:right="10" w:firstLine="715"/>
        <w:jc w:val="both"/>
        <w:rPr>
          <w:rFonts w:eastAsia="Times New Roman" w:cs="Times New Roman"/>
          <w:b/>
          <w:bCs/>
          <w:szCs w:val="28"/>
          <w:lang w:eastAsia="ru-RU"/>
        </w:rPr>
      </w:pPr>
      <w:r w:rsidRPr="001E69B4">
        <w:rPr>
          <w:rFonts w:eastAsia="Times New Roman" w:cs="Times New Roman"/>
          <w:szCs w:val="28"/>
          <w:lang w:eastAsia="ru-RU"/>
        </w:rPr>
        <w:lastRenderedPageBreak/>
        <w:t>чувство гордости и уважения к истории и достижениям отечественной химической науки; химически грамотное поведение в профессиональной деятельности и в быту при обращении с химическими веществами, материалами и процессами;</w:t>
      </w:r>
    </w:p>
    <w:p w:rsidR="00B26728" w:rsidRPr="001E69B4" w:rsidRDefault="00B26728" w:rsidP="00B26728">
      <w:pPr>
        <w:widowControl w:val="0"/>
        <w:numPr>
          <w:ilvl w:val="0"/>
          <w:numId w:val="5"/>
        </w:numPr>
        <w:shd w:val="clear" w:color="auto" w:fill="FFFFFF"/>
        <w:tabs>
          <w:tab w:val="left" w:pos="1488"/>
        </w:tabs>
        <w:autoSpaceDE w:val="0"/>
        <w:autoSpaceDN w:val="0"/>
        <w:adjustRightInd w:val="0"/>
        <w:spacing w:before="10" w:after="0" w:line="326" w:lineRule="exact"/>
        <w:ind w:left="5" w:right="5" w:firstLine="715"/>
        <w:jc w:val="both"/>
        <w:rPr>
          <w:rFonts w:eastAsia="Times New Roman" w:cs="Times New Roman"/>
          <w:b/>
          <w:bCs/>
          <w:szCs w:val="28"/>
          <w:lang w:eastAsia="ru-RU"/>
        </w:rPr>
      </w:pPr>
      <w:r w:rsidRPr="001E69B4">
        <w:rPr>
          <w:rFonts w:eastAsia="Times New Roman" w:cs="Times New Roman"/>
          <w:szCs w:val="28"/>
          <w:lang w:eastAsia="ru-RU"/>
        </w:rPr>
        <w:t>готовность к продолжению образования и повышения квалификации в избранной профессиональной деятельности и объективное</w:t>
      </w:r>
    </w:p>
    <w:p w:rsidR="00B26728" w:rsidRPr="001E69B4" w:rsidRDefault="00B26728" w:rsidP="00B26728">
      <w:pPr>
        <w:widowControl w:val="0"/>
        <w:shd w:val="clear" w:color="auto" w:fill="FFFFFF"/>
        <w:autoSpaceDE w:val="0"/>
        <w:autoSpaceDN w:val="0"/>
        <w:adjustRightInd w:val="0"/>
        <w:spacing w:after="0"/>
        <w:rPr>
          <w:rFonts w:eastAsia="Times New Roman" w:cs="Times New Roman"/>
          <w:szCs w:val="28"/>
          <w:lang w:eastAsia="ru-RU"/>
        </w:rPr>
      </w:pPr>
    </w:p>
    <w:p w:rsidR="00B26728" w:rsidRPr="001E69B4" w:rsidRDefault="00B26728" w:rsidP="00B26728">
      <w:pPr>
        <w:widowControl w:val="0"/>
        <w:shd w:val="clear" w:color="auto" w:fill="FFFFFF"/>
        <w:autoSpaceDE w:val="0"/>
        <w:autoSpaceDN w:val="0"/>
        <w:adjustRightInd w:val="0"/>
        <w:spacing w:before="130" w:after="0"/>
        <w:ind w:left="10"/>
        <w:rPr>
          <w:rFonts w:eastAsia="Times New Roman" w:cs="Times New Roman"/>
          <w:szCs w:val="28"/>
          <w:lang w:eastAsia="ru-RU"/>
        </w:rPr>
      </w:pPr>
      <w:r w:rsidRPr="001E69B4">
        <w:rPr>
          <w:rFonts w:eastAsia="Times New Roman" w:cs="Times New Roman"/>
          <w:spacing w:val="-10"/>
          <w:szCs w:val="28"/>
          <w:lang w:eastAsia="ru-RU"/>
        </w:rPr>
        <w:t>осознание роли химических компетенций в этом;</w:t>
      </w:r>
    </w:p>
    <w:p w:rsidR="00B26728" w:rsidRPr="001E69B4" w:rsidRDefault="00B26728" w:rsidP="00B26728">
      <w:pPr>
        <w:widowControl w:val="0"/>
        <w:shd w:val="clear" w:color="auto" w:fill="FFFFFF"/>
        <w:tabs>
          <w:tab w:val="left" w:pos="1421"/>
        </w:tabs>
        <w:autoSpaceDE w:val="0"/>
        <w:autoSpaceDN w:val="0"/>
        <w:adjustRightInd w:val="0"/>
        <w:spacing w:before="14" w:after="0" w:line="322" w:lineRule="exact"/>
        <w:ind w:right="10" w:firstLine="720"/>
        <w:jc w:val="both"/>
        <w:rPr>
          <w:rFonts w:eastAsia="Times New Roman" w:cs="Times New Roman"/>
          <w:szCs w:val="28"/>
          <w:lang w:eastAsia="ru-RU"/>
        </w:rPr>
      </w:pPr>
      <w:r w:rsidRPr="001E69B4">
        <w:rPr>
          <w:rFonts w:eastAsia="Times New Roman" w:cs="Times New Roman"/>
          <w:b/>
          <w:bCs/>
          <w:szCs w:val="28"/>
          <w:lang w:eastAsia="ru-RU"/>
        </w:rPr>
        <w:t>•</w:t>
      </w:r>
      <w:r w:rsidRPr="001E69B4">
        <w:rPr>
          <w:rFonts w:eastAsia="Times New Roman" w:cs="Times New Roman"/>
          <w:b/>
          <w:bCs/>
          <w:szCs w:val="28"/>
          <w:lang w:eastAsia="ru-RU"/>
        </w:rPr>
        <w:tab/>
      </w:r>
      <w:r w:rsidRPr="001E69B4">
        <w:rPr>
          <w:rFonts w:eastAsia="Times New Roman" w:cs="Times New Roman"/>
          <w:spacing w:val="-3"/>
          <w:szCs w:val="28"/>
          <w:lang w:eastAsia="ru-RU"/>
        </w:rPr>
        <w:t>умение использовать достижения современной химической</w:t>
      </w:r>
      <w:r w:rsidRPr="001E69B4">
        <w:rPr>
          <w:rFonts w:eastAsia="Times New Roman" w:cs="Times New Roman"/>
          <w:spacing w:val="-3"/>
          <w:szCs w:val="28"/>
          <w:lang w:eastAsia="ru-RU"/>
        </w:rPr>
        <w:br/>
      </w:r>
      <w:r w:rsidRPr="001E69B4">
        <w:rPr>
          <w:rFonts w:eastAsia="Times New Roman" w:cs="Times New Roman"/>
          <w:szCs w:val="28"/>
          <w:lang w:eastAsia="ru-RU"/>
        </w:rPr>
        <w:t>науки и химических технологий для повышения собственного</w:t>
      </w:r>
      <w:r w:rsidRPr="001E69B4">
        <w:rPr>
          <w:rFonts w:eastAsia="Times New Roman" w:cs="Times New Roman"/>
          <w:szCs w:val="28"/>
          <w:lang w:eastAsia="ru-RU"/>
        </w:rPr>
        <w:br/>
      </w:r>
      <w:r w:rsidRPr="001E69B4">
        <w:rPr>
          <w:rFonts w:eastAsia="Times New Roman" w:cs="Times New Roman"/>
          <w:spacing w:val="-10"/>
          <w:szCs w:val="28"/>
          <w:lang w:eastAsia="ru-RU"/>
        </w:rPr>
        <w:t>интеллектуального развития в выбранной профессиональной деятельности;</w:t>
      </w:r>
    </w:p>
    <w:p w:rsidR="00B26728" w:rsidRPr="001E69B4" w:rsidRDefault="00B26728" w:rsidP="00B26728">
      <w:pPr>
        <w:widowControl w:val="0"/>
        <w:shd w:val="clear" w:color="auto" w:fill="FFFFFF"/>
        <w:autoSpaceDE w:val="0"/>
        <w:autoSpaceDN w:val="0"/>
        <w:adjustRightInd w:val="0"/>
        <w:spacing w:before="5" w:after="0" w:line="322" w:lineRule="exact"/>
        <w:ind w:left="686"/>
        <w:rPr>
          <w:rFonts w:eastAsia="Times New Roman" w:cs="Times New Roman"/>
          <w:szCs w:val="28"/>
          <w:lang w:eastAsia="ru-RU"/>
        </w:rPr>
      </w:pPr>
      <w:r w:rsidRPr="001E69B4">
        <w:rPr>
          <w:rFonts w:eastAsia="Times New Roman" w:cs="Times New Roman"/>
          <w:b/>
          <w:bCs/>
          <w:i/>
          <w:iCs/>
          <w:spacing w:val="-11"/>
          <w:szCs w:val="28"/>
          <w:lang w:eastAsia="ru-RU"/>
        </w:rPr>
        <w:t>метапредметных:</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5" w:after="0" w:line="322" w:lineRule="exact"/>
        <w:ind w:right="5" w:firstLine="720"/>
        <w:jc w:val="both"/>
        <w:rPr>
          <w:rFonts w:eastAsia="Times New Roman" w:cs="Times New Roman"/>
          <w:b/>
          <w:bCs/>
          <w:szCs w:val="28"/>
          <w:lang w:eastAsia="ru-RU"/>
        </w:rPr>
      </w:pPr>
      <w:r w:rsidRPr="001E69B4">
        <w:rPr>
          <w:rFonts w:eastAsia="Times New Roman" w:cs="Times New Roman"/>
          <w:spacing w:val="-9"/>
          <w:szCs w:val="28"/>
          <w:lang w:eastAsia="ru-RU"/>
        </w:rPr>
        <w:t xml:space="preserve">использование различных видов познавательной деятельности и </w:t>
      </w:r>
      <w:r w:rsidRPr="001E69B4">
        <w:rPr>
          <w:rFonts w:eastAsia="Times New Roman" w:cs="Times New Roman"/>
          <w:spacing w:val="-10"/>
          <w:szCs w:val="28"/>
          <w:lang w:eastAsia="ru-RU"/>
        </w:rPr>
        <w:t xml:space="preserve">основных интеллектуальных операций (постановка задачи, формулирование </w:t>
      </w:r>
      <w:r w:rsidRPr="001E69B4">
        <w:rPr>
          <w:rFonts w:eastAsia="Times New Roman" w:cs="Times New Roman"/>
          <w:spacing w:val="-9"/>
          <w:szCs w:val="28"/>
          <w:lang w:eastAsia="ru-RU"/>
        </w:rPr>
        <w:t xml:space="preserve">гипотез, анализ и синтез, сравнение, обобщение, систематизация, выявление причинно-следственных связей, поиск аналогов, формулирование выводов) </w:t>
      </w:r>
      <w:r w:rsidRPr="001E69B4">
        <w:rPr>
          <w:rFonts w:eastAsia="Times New Roman" w:cs="Times New Roman"/>
          <w:spacing w:val="-10"/>
          <w:szCs w:val="28"/>
          <w:lang w:eastAsia="ru-RU"/>
        </w:rPr>
        <w:t xml:space="preserve">для решения поставленной задачи, применение основных методов познания </w:t>
      </w:r>
      <w:r w:rsidRPr="001E69B4">
        <w:rPr>
          <w:rFonts w:eastAsia="Times New Roman" w:cs="Times New Roman"/>
          <w:spacing w:val="-4"/>
          <w:szCs w:val="28"/>
          <w:lang w:eastAsia="ru-RU"/>
        </w:rPr>
        <w:t xml:space="preserve">(наблюдение, научный эксперимент) для изучения различных сторон </w:t>
      </w:r>
      <w:r w:rsidRPr="001E69B4">
        <w:rPr>
          <w:rFonts w:eastAsia="Times New Roman" w:cs="Times New Roman"/>
          <w:spacing w:val="-10"/>
          <w:szCs w:val="28"/>
          <w:lang w:eastAsia="ru-RU"/>
        </w:rPr>
        <w:t xml:space="preserve">химических объектов и процессов, с которыми возникает необходимость </w:t>
      </w:r>
      <w:r w:rsidRPr="001E69B4">
        <w:rPr>
          <w:rFonts w:eastAsia="Times New Roman" w:cs="Times New Roman"/>
          <w:szCs w:val="28"/>
          <w:lang w:eastAsia="ru-RU"/>
        </w:rPr>
        <w:t>сталкиваться в профессиональной сфере;</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10" w:after="0" w:line="326" w:lineRule="exact"/>
        <w:ind w:firstLine="720"/>
        <w:jc w:val="both"/>
        <w:rPr>
          <w:rFonts w:eastAsia="Times New Roman" w:cs="Times New Roman"/>
          <w:b/>
          <w:bCs/>
          <w:szCs w:val="28"/>
          <w:lang w:eastAsia="ru-RU"/>
        </w:rPr>
      </w:pPr>
      <w:r w:rsidRPr="001E69B4">
        <w:rPr>
          <w:rFonts w:eastAsia="Times New Roman" w:cs="Times New Roman"/>
          <w:spacing w:val="-12"/>
          <w:szCs w:val="28"/>
          <w:lang w:eastAsia="ru-RU"/>
        </w:rPr>
        <w:t xml:space="preserve">использование различных источников для получения химической </w:t>
      </w:r>
      <w:r w:rsidRPr="001E69B4">
        <w:rPr>
          <w:rFonts w:eastAsia="Times New Roman" w:cs="Times New Roman"/>
          <w:spacing w:val="-10"/>
          <w:szCs w:val="28"/>
          <w:lang w:eastAsia="ru-RU"/>
        </w:rPr>
        <w:t xml:space="preserve">информации, умение оценить её достоверность для достижения хороших </w:t>
      </w:r>
      <w:r w:rsidRPr="001E69B4">
        <w:rPr>
          <w:rFonts w:eastAsia="Times New Roman" w:cs="Times New Roman"/>
          <w:szCs w:val="28"/>
          <w:lang w:eastAsia="ru-RU"/>
        </w:rPr>
        <w:t>результатов в профессиональной сфере;</w:t>
      </w:r>
    </w:p>
    <w:p w:rsidR="00B26728" w:rsidRPr="001E69B4" w:rsidRDefault="00B26728" w:rsidP="00B26728">
      <w:pPr>
        <w:widowControl w:val="0"/>
        <w:shd w:val="clear" w:color="auto" w:fill="FFFFFF"/>
        <w:autoSpaceDE w:val="0"/>
        <w:autoSpaceDN w:val="0"/>
        <w:adjustRightInd w:val="0"/>
        <w:spacing w:before="5" w:after="0" w:line="326" w:lineRule="exact"/>
        <w:ind w:left="662"/>
        <w:rPr>
          <w:rFonts w:eastAsia="Times New Roman" w:cs="Times New Roman"/>
          <w:szCs w:val="28"/>
          <w:lang w:eastAsia="ru-RU"/>
        </w:rPr>
      </w:pPr>
      <w:r w:rsidRPr="001E69B4">
        <w:rPr>
          <w:rFonts w:eastAsia="Times New Roman" w:cs="Times New Roman"/>
          <w:b/>
          <w:bCs/>
          <w:i/>
          <w:iCs/>
          <w:spacing w:val="-13"/>
          <w:szCs w:val="28"/>
          <w:lang w:eastAsia="ru-RU"/>
        </w:rPr>
        <w:t>предметных:</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after="0" w:line="326" w:lineRule="exact"/>
        <w:ind w:right="14" w:firstLine="720"/>
        <w:jc w:val="both"/>
        <w:rPr>
          <w:rFonts w:eastAsia="Times New Roman" w:cs="Times New Roman"/>
          <w:b/>
          <w:bCs/>
          <w:szCs w:val="28"/>
          <w:lang w:eastAsia="ru-RU"/>
        </w:rPr>
      </w:pPr>
      <w:r w:rsidRPr="001E69B4">
        <w:rPr>
          <w:rFonts w:eastAsia="Times New Roman" w:cs="Times New Roman"/>
          <w:spacing w:val="-10"/>
          <w:szCs w:val="28"/>
          <w:lang w:eastAsia="ru-RU"/>
        </w:rPr>
        <w:t xml:space="preserve">сформированность представлений о месте химии в современной </w:t>
      </w:r>
      <w:r w:rsidRPr="001E69B4">
        <w:rPr>
          <w:rFonts w:eastAsia="Times New Roman" w:cs="Times New Roman"/>
          <w:spacing w:val="-9"/>
          <w:szCs w:val="28"/>
          <w:lang w:eastAsia="ru-RU"/>
        </w:rPr>
        <w:t xml:space="preserve">научной картине мира; понимание роли химии в формировании кругозора и </w:t>
      </w:r>
      <w:r w:rsidRPr="001E69B4">
        <w:rPr>
          <w:rFonts w:eastAsia="Times New Roman" w:cs="Times New Roman"/>
          <w:spacing w:val="-10"/>
          <w:szCs w:val="28"/>
          <w:lang w:eastAsia="ru-RU"/>
        </w:rPr>
        <w:t>функциональной грамотности человека для решения практических задач;</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10" w:after="0" w:line="326" w:lineRule="exact"/>
        <w:ind w:right="14" w:firstLine="720"/>
        <w:jc w:val="both"/>
        <w:rPr>
          <w:rFonts w:eastAsia="Times New Roman" w:cs="Times New Roman"/>
          <w:b/>
          <w:bCs/>
          <w:szCs w:val="28"/>
          <w:lang w:eastAsia="ru-RU"/>
        </w:rPr>
      </w:pPr>
      <w:r w:rsidRPr="001E69B4">
        <w:rPr>
          <w:rFonts w:eastAsia="Times New Roman" w:cs="Times New Roman"/>
          <w:szCs w:val="28"/>
          <w:lang w:eastAsia="ru-RU"/>
        </w:rPr>
        <w:t xml:space="preserve">владение основополагающими химическими понятиями, </w:t>
      </w:r>
      <w:r w:rsidRPr="001E69B4">
        <w:rPr>
          <w:rFonts w:eastAsia="Times New Roman" w:cs="Times New Roman"/>
          <w:spacing w:val="-11"/>
          <w:szCs w:val="28"/>
          <w:lang w:eastAsia="ru-RU"/>
        </w:rPr>
        <w:t xml:space="preserve">теориями, законами и закономерностями; уверенное пользование химической </w:t>
      </w:r>
      <w:r w:rsidRPr="001E69B4">
        <w:rPr>
          <w:rFonts w:eastAsia="Times New Roman" w:cs="Times New Roman"/>
          <w:szCs w:val="28"/>
          <w:lang w:eastAsia="ru-RU"/>
        </w:rPr>
        <w:t>терминологией и символикой;</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10" w:after="0" w:line="326" w:lineRule="exact"/>
        <w:ind w:right="14" w:firstLine="720"/>
        <w:jc w:val="both"/>
        <w:rPr>
          <w:rFonts w:eastAsia="Times New Roman" w:cs="Times New Roman"/>
          <w:b/>
          <w:bCs/>
          <w:szCs w:val="28"/>
          <w:lang w:eastAsia="ru-RU"/>
        </w:rPr>
      </w:pPr>
      <w:r w:rsidRPr="001E69B4">
        <w:rPr>
          <w:rFonts w:eastAsia="Times New Roman" w:cs="Times New Roman"/>
          <w:szCs w:val="28"/>
          <w:lang w:eastAsia="ru-RU"/>
        </w:rPr>
        <w:t xml:space="preserve">владение основными методами научного познания, </w:t>
      </w:r>
      <w:r w:rsidRPr="001E69B4">
        <w:rPr>
          <w:rFonts w:eastAsia="Times New Roman" w:cs="Times New Roman"/>
          <w:spacing w:val="-9"/>
          <w:szCs w:val="28"/>
          <w:lang w:eastAsia="ru-RU"/>
        </w:rPr>
        <w:t xml:space="preserve">используемыми в химии: наблюдение, описание, измерение, эксперимент; умение обрабатывать,объяснять результаты проведённых опытов и делать </w:t>
      </w:r>
      <w:r w:rsidRPr="001E69B4">
        <w:rPr>
          <w:rFonts w:eastAsia="Times New Roman" w:cs="Times New Roman"/>
          <w:spacing w:val="-11"/>
          <w:szCs w:val="28"/>
          <w:lang w:eastAsia="ru-RU"/>
        </w:rPr>
        <w:t xml:space="preserve">выводы; готовность и способность применять методы познания при решении </w:t>
      </w:r>
      <w:r w:rsidRPr="001E69B4">
        <w:rPr>
          <w:rFonts w:eastAsia="Times New Roman" w:cs="Times New Roman"/>
          <w:szCs w:val="28"/>
          <w:lang w:eastAsia="ru-RU"/>
        </w:rPr>
        <w:t>практических задач;</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10" w:after="0" w:line="326" w:lineRule="exact"/>
        <w:ind w:right="14" w:firstLine="720"/>
        <w:jc w:val="both"/>
        <w:rPr>
          <w:rFonts w:eastAsia="Times New Roman" w:cs="Times New Roman"/>
          <w:b/>
          <w:bCs/>
          <w:szCs w:val="28"/>
          <w:lang w:eastAsia="ru-RU"/>
        </w:rPr>
      </w:pPr>
      <w:r w:rsidRPr="001E69B4">
        <w:rPr>
          <w:rFonts w:eastAsia="Times New Roman" w:cs="Times New Roman"/>
          <w:spacing w:val="-8"/>
          <w:szCs w:val="28"/>
          <w:lang w:eastAsia="ru-RU"/>
        </w:rPr>
        <w:t xml:space="preserve">сформированность умения давать количественные оценки и </w:t>
      </w:r>
      <w:r w:rsidRPr="001E69B4">
        <w:rPr>
          <w:rFonts w:eastAsia="Times New Roman" w:cs="Times New Roman"/>
          <w:spacing w:val="-10"/>
          <w:szCs w:val="28"/>
          <w:lang w:eastAsia="ru-RU"/>
        </w:rPr>
        <w:t>проводить расчёты по химическим формулам и уравнениям;</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10" w:after="0" w:line="326" w:lineRule="exact"/>
        <w:ind w:right="14" w:firstLine="720"/>
        <w:jc w:val="both"/>
        <w:rPr>
          <w:rFonts w:eastAsia="Times New Roman" w:cs="Times New Roman"/>
          <w:b/>
          <w:bCs/>
          <w:szCs w:val="28"/>
          <w:lang w:eastAsia="ru-RU"/>
        </w:rPr>
      </w:pPr>
      <w:r w:rsidRPr="001E69B4">
        <w:rPr>
          <w:rFonts w:eastAsia="Times New Roman" w:cs="Times New Roman"/>
          <w:spacing w:val="-10"/>
          <w:szCs w:val="28"/>
          <w:lang w:eastAsia="ru-RU"/>
        </w:rPr>
        <w:t xml:space="preserve">владение правилами техники безопасности при использовании </w:t>
      </w:r>
      <w:r w:rsidRPr="001E69B4">
        <w:rPr>
          <w:rFonts w:eastAsia="Times New Roman" w:cs="Times New Roman"/>
          <w:szCs w:val="28"/>
          <w:lang w:eastAsia="ru-RU"/>
        </w:rPr>
        <w:t>химических веществ;</w:t>
      </w:r>
    </w:p>
    <w:p w:rsidR="00B26728" w:rsidRPr="001E69B4" w:rsidRDefault="00B26728" w:rsidP="00B26728">
      <w:pPr>
        <w:widowControl w:val="0"/>
        <w:numPr>
          <w:ilvl w:val="0"/>
          <w:numId w:val="5"/>
        </w:numPr>
        <w:shd w:val="clear" w:color="auto" w:fill="FFFFFF"/>
        <w:tabs>
          <w:tab w:val="left" w:pos="1421"/>
        </w:tabs>
        <w:autoSpaceDE w:val="0"/>
        <w:autoSpaceDN w:val="0"/>
        <w:adjustRightInd w:val="0"/>
        <w:spacing w:before="10" w:after="0" w:line="326" w:lineRule="exact"/>
        <w:ind w:right="10" w:firstLine="720"/>
        <w:jc w:val="both"/>
        <w:rPr>
          <w:rFonts w:eastAsia="Times New Roman" w:cs="Times New Roman"/>
          <w:b/>
          <w:bCs/>
          <w:szCs w:val="28"/>
          <w:lang w:eastAsia="ru-RU"/>
        </w:rPr>
      </w:pPr>
      <w:r w:rsidRPr="001E69B4">
        <w:rPr>
          <w:rFonts w:eastAsia="Times New Roman" w:cs="Times New Roman"/>
          <w:spacing w:val="-4"/>
          <w:szCs w:val="28"/>
          <w:lang w:eastAsia="ru-RU"/>
        </w:rPr>
        <w:t xml:space="preserve">сформированность собственной позиции по отношению к </w:t>
      </w:r>
      <w:r w:rsidRPr="001E69B4">
        <w:rPr>
          <w:rFonts w:eastAsia="Times New Roman" w:cs="Times New Roman"/>
          <w:spacing w:val="-10"/>
          <w:szCs w:val="28"/>
          <w:lang w:eastAsia="ru-RU"/>
        </w:rPr>
        <w:t>химической информации, получаемой из разных источников.</w:t>
      </w:r>
    </w:p>
    <w:p w:rsidR="00B26728" w:rsidRPr="001E69B4" w:rsidRDefault="00B26728" w:rsidP="00B26728">
      <w:pPr>
        <w:widowControl w:val="0"/>
        <w:shd w:val="clear" w:color="auto" w:fill="FFFFFF"/>
        <w:tabs>
          <w:tab w:val="left" w:pos="1421"/>
        </w:tabs>
        <w:autoSpaceDE w:val="0"/>
        <w:autoSpaceDN w:val="0"/>
        <w:adjustRightInd w:val="0"/>
        <w:spacing w:before="10" w:after="0" w:line="326" w:lineRule="exact"/>
        <w:ind w:right="10"/>
        <w:jc w:val="both"/>
        <w:rPr>
          <w:rFonts w:eastAsia="Times New Roman" w:cs="Times New Roman"/>
          <w:spacing w:val="-10"/>
          <w:szCs w:val="28"/>
          <w:lang w:eastAsia="ru-RU"/>
        </w:rPr>
      </w:pPr>
    </w:p>
    <w:p w:rsidR="00B26728" w:rsidRPr="001E69B4" w:rsidRDefault="00B26728" w:rsidP="00B267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eastAsia="Times New Roman" w:cs="Times New Roman"/>
          <w:szCs w:val="28"/>
          <w:lang w:eastAsia="ru-RU"/>
        </w:rPr>
      </w:pPr>
      <w:r w:rsidRPr="001E69B4">
        <w:rPr>
          <w:rFonts w:eastAsia="Times New Roman" w:cs="Times New Roman"/>
          <w:szCs w:val="28"/>
          <w:lang w:eastAsia="ru-RU"/>
        </w:rPr>
        <w:t xml:space="preserve">В процессе освоения дисциплины у учащихся должны формироваться общие </w:t>
      </w:r>
      <w:r w:rsidRPr="001E69B4">
        <w:rPr>
          <w:rFonts w:eastAsia="Times New Roman" w:cs="Times New Roman"/>
          <w:szCs w:val="28"/>
          <w:lang w:eastAsia="ru-RU"/>
        </w:rPr>
        <w:lastRenderedPageBreak/>
        <w:t>компетенции:</w:t>
      </w:r>
    </w:p>
    <w:p w:rsidR="00B26728" w:rsidRPr="001E69B4" w:rsidRDefault="00B26728" w:rsidP="00B26728">
      <w:pPr>
        <w:widowControl w:val="0"/>
        <w:shd w:val="clear" w:color="auto" w:fill="FFFFFF"/>
        <w:autoSpaceDE w:val="0"/>
        <w:autoSpaceDN w:val="0"/>
        <w:adjustRightInd w:val="0"/>
        <w:spacing w:after="0"/>
        <w:ind w:firstLine="360"/>
        <w:jc w:val="both"/>
        <w:rPr>
          <w:rFonts w:eastAsia="Times New Roman" w:cs="Times New Roman"/>
          <w:szCs w:val="28"/>
          <w:lang w:eastAsia="ru-RU"/>
        </w:rPr>
      </w:pP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1. Понимать сущность и социальную значимость будущей профессии, проявлять к ней устойчивый интерес</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2. Организовывать собственную деятельность, исходя из цели и способов ее достижения, определенных руководителем.</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4. Осуществлять поиск, анализ и оценку информации, необходимой для постановки и решения профессиональных задач и личностного развития</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5. Использовать информационно-коммуникационные технологии для совершенствования профессиональной деятельности</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6. Работать в коллективе и  команде, общаться с руководством.</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7. Организовать собственную деятельность с соблюдением требований охраны труда и экологической безопасности.</w:t>
      </w:r>
    </w:p>
    <w:p w:rsidR="00B26728" w:rsidRPr="001E69B4" w:rsidRDefault="00B26728" w:rsidP="00B26728">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1E69B4">
        <w:rPr>
          <w:rFonts w:ascii="Times New Roman CYR" w:eastAsia="Times New Roman" w:hAnsi="Times New Roman CYR" w:cs="Times New Roman CYR"/>
          <w:szCs w:val="28"/>
          <w:lang w:eastAsia="ru-RU"/>
        </w:rPr>
        <w:t>ОК 8. Исполнять воинскую обязанность, в том числе с применением полученных профессиональных знаний ( для юношей).</w:t>
      </w:r>
    </w:p>
    <w:p w:rsidR="00B26728" w:rsidRPr="001E69B4" w:rsidRDefault="00B26728" w:rsidP="00B26728">
      <w:pPr>
        <w:spacing w:after="200"/>
        <w:rPr>
          <w:rFonts w:eastAsia="Calibri" w:cs="Times New Roman"/>
          <w:szCs w:val="28"/>
        </w:rPr>
      </w:pPr>
    </w:p>
    <w:p w:rsidR="00B26728" w:rsidRPr="001E69B4" w:rsidRDefault="00B26728" w:rsidP="00B26728">
      <w:pPr>
        <w:widowControl w:val="0"/>
        <w:shd w:val="clear" w:color="auto" w:fill="FFFFFF"/>
        <w:tabs>
          <w:tab w:val="left" w:pos="1416"/>
          <w:tab w:val="left" w:pos="2554"/>
          <w:tab w:val="left" w:pos="3067"/>
          <w:tab w:val="left" w:pos="5174"/>
          <w:tab w:val="left" w:pos="6749"/>
          <w:tab w:val="left" w:pos="8184"/>
        </w:tabs>
        <w:autoSpaceDE w:val="0"/>
        <w:autoSpaceDN w:val="0"/>
        <w:adjustRightInd w:val="0"/>
        <w:spacing w:after="0" w:line="322" w:lineRule="exact"/>
        <w:ind w:right="5"/>
        <w:jc w:val="both"/>
        <w:rPr>
          <w:rFonts w:eastAsia="Times New Roman" w:cs="Times New Roman"/>
          <w:szCs w:val="28"/>
          <w:lang w:eastAsia="ru-RU"/>
        </w:rPr>
      </w:pPr>
    </w:p>
    <w:p w:rsidR="00B26728" w:rsidRPr="001E69B4" w:rsidRDefault="00B26728" w:rsidP="00B26728">
      <w:pPr>
        <w:spacing w:after="0"/>
        <w:jc w:val="center"/>
        <w:rPr>
          <w:rFonts w:eastAsia="Times New Roman" w:cs="Times New Roman"/>
          <w:b/>
          <w:sz w:val="24"/>
          <w:szCs w:val="24"/>
          <w:u w:val="single"/>
          <w:lang w:eastAsia="ru-RU"/>
        </w:rPr>
      </w:pPr>
      <w:r w:rsidRPr="001E69B4">
        <w:rPr>
          <w:rFonts w:eastAsia="Times New Roman" w:cs="Times New Roman"/>
          <w:b/>
          <w:sz w:val="24"/>
          <w:szCs w:val="24"/>
          <w:u w:val="single"/>
          <w:lang w:eastAsia="ru-RU"/>
        </w:rPr>
        <w:t>35.01.01 «Мастер по лесному хозяйству»</w:t>
      </w:r>
    </w:p>
    <w:p w:rsidR="00B26728" w:rsidRPr="001E69B4" w:rsidRDefault="00B26728" w:rsidP="00B26728">
      <w:pPr>
        <w:spacing w:after="0"/>
        <w:jc w:val="center"/>
        <w:rPr>
          <w:rFonts w:eastAsia="Times New Roman" w:cs="Times New Roman"/>
          <w:b/>
          <w:sz w:val="24"/>
          <w:szCs w:val="24"/>
          <w:u w:val="single"/>
          <w:lang w:eastAsia="ru-RU"/>
        </w:rPr>
      </w:pPr>
    </w:p>
    <w:tbl>
      <w:tblPr>
        <w:tblW w:w="1074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B26728" w:rsidRPr="001E69B4" w:rsidTr="00763191">
        <w:tc>
          <w:tcPr>
            <w:tcW w:w="9606"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ind w:firstLine="33"/>
              <w:jc w:val="center"/>
              <w:rPr>
                <w:rFonts w:eastAsia="Times New Roman" w:cs="Times New Roman"/>
                <w:bCs/>
                <w:sz w:val="16"/>
                <w:szCs w:val="24"/>
              </w:rPr>
            </w:pPr>
            <w:r w:rsidRPr="001E69B4">
              <w:rPr>
                <w:rFonts w:eastAsia="Times New Roman" w:cs="Times New Roman"/>
                <w:bCs/>
                <w:sz w:val="16"/>
                <w:szCs w:val="24"/>
              </w:rPr>
              <w:t>Личностные результаты</w:t>
            </w:r>
          </w:p>
          <w:p w:rsidR="00B26728" w:rsidRPr="001E69B4" w:rsidRDefault="00B26728" w:rsidP="00763191">
            <w:pPr>
              <w:spacing w:after="0" w:line="276" w:lineRule="auto"/>
              <w:ind w:firstLine="33"/>
              <w:jc w:val="center"/>
              <w:rPr>
                <w:rFonts w:eastAsia="Times New Roman" w:cs="Times New Roman"/>
                <w:bCs/>
                <w:sz w:val="16"/>
                <w:szCs w:val="24"/>
              </w:rPr>
            </w:pPr>
            <w:r w:rsidRPr="001E69B4">
              <w:rPr>
                <w:rFonts w:eastAsia="Times New Roman" w:cs="Times New Roman"/>
                <w:bCs/>
                <w:sz w:val="16"/>
                <w:szCs w:val="24"/>
              </w:rPr>
              <w:t>реализации программы воспитания</w:t>
            </w:r>
          </w:p>
          <w:p w:rsidR="00B26728" w:rsidRPr="001E69B4" w:rsidRDefault="00B26728" w:rsidP="00763191">
            <w:pPr>
              <w:spacing w:after="0" w:line="276" w:lineRule="auto"/>
              <w:ind w:firstLine="33"/>
              <w:jc w:val="center"/>
              <w:rPr>
                <w:rFonts w:eastAsia="Times New Roman" w:cs="Times New Roman"/>
                <w:bCs/>
                <w:sz w:val="16"/>
                <w:szCs w:val="24"/>
              </w:rPr>
            </w:pPr>
            <w:r w:rsidRPr="001E69B4">
              <w:rPr>
                <w:rFonts w:eastAsia="Times New Roman" w:cs="Times New Roman"/>
                <w:iCs/>
                <w:sz w:val="16"/>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center"/>
              <w:rPr>
                <w:rFonts w:eastAsia="Times New Roman" w:cs="Times New Roman"/>
                <w:bCs/>
                <w:sz w:val="16"/>
                <w:szCs w:val="24"/>
              </w:rPr>
            </w:pPr>
            <w:r w:rsidRPr="001E69B4">
              <w:rPr>
                <w:rFonts w:eastAsia="Times New Roman" w:cs="Times New Roman"/>
                <w:bCs/>
                <w:sz w:val="16"/>
                <w:szCs w:val="24"/>
              </w:rPr>
              <w:t xml:space="preserve">Код личностных результатов </w:t>
            </w:r>
            <w:r w:rsidRPr="001E69B4">
              <w:rPr>
                <w:rFonts w:eastAsia="Times New Roman" w:cs="Times New Roman"/>
                <w:bCs/>
                <w:sz w:val="16"/>
                <w:szCs w:val="24"/>
              </w:rPr>
              <w:br/>
              <w:t xml:space="preserve">реализации </w:t>
            </w:r>
            <w:r w:rsidRPr="001E69B4">
              <w:rPr>
                <w:rFonts w:eastAsia="Times New Roman" w:cs="Times New Roman"/>
                <w:bCs/>
                <w:sz w:val="16"/>
                <w:szCs w:val="24"/>
              </w:rPr>
              <w:br/>
              <w:t xml:space="preserve">программы </w:t>
            </w:r>
            <w:r w:rsidRPr="001E69B4">
              <w:rPr>
                <w:rFonts w:eastAsia="Times New Roman" w:cs="Times New Roman"/>
                <w:bCs/>
                <w:sz w:val="16"/>
                <w:szCs w:val="24"/>
              </w:rPr>
              <w:br/>
              <w:t>воспитания</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before="120" w:after="0" w:line="276" w:lineRule="auto"/>
              <w:jc w:val="both"/>
              <w:rPr>
                <w:rFonts w:eastAsia="Times New Roman" w:cs="Times New Roman"/>
                <w:bCs/>
                <w:iCs/>
                <w:sz w:val="24"/>
                <w:szCs w:val="24"/>
              </w:rPr>
            </w:pPr>
            <w:r w:rsidRPr="001E69B4">
              <w:rPr>
                <w:rFonts w:eastAsia="Times New Roman" w:cs="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1</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2</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3</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4</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5</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lastRenderedPageBreak/>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6</w:t>
            </w:r>
          </w:p>
        </w:tc>
      </w:tr>
      <w:tr w:rsidR="00B26728" w:rsidRPr="001E69B4" w:rsidTr="00763191">
        <w:trPr>
          <w:trHeight w:val="268"/>
        </w:trPr>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7</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8</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9</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10</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11</w:t>
            </w:r>
          </w:p>
        </w:tc>
      </w:tr>
      <w:tr w:rsidR="00B26728" w:rsidRPr="001E69B4" w:rsidTr="00763191">
        <w:tc>
          <w:tcPr>
            <w:tcW w:w="9606" w:type="dxa"/>
            <w:tcBorders>
              <w:top w:val="single" w:sz="8" w:space="0" w:color="000000"/>
              <w:left w:val="single" w:sz="8" w:space="0" w:color="000000"/>
              <w:bottom w:val="single" w:sz="8" w:space="0" w:color="000000"/>
              <w:right w:val="single" w:sz="8" w:space="0" w:color="000000"/>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12</w:t>
            </w:r>
          </w:p>
        </w:tc>
      </w:tr>
      <w:tr w:rsidR="00B26728" w:rsidRPr="001E69B4" w:rsidTr="00763191">
        <w:tc>
          <w:tcPr>
            <w:tcW w:w="10740" w:type="dxa"/>
            <w:gridSpan w:val="2"/>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center"/>
              <w:rPr>
                <w:rFonts w:eastAsia="Times New Roman" w:cs="Times New Roman"/>
                <w:b/>
                <w:bCs/>
                <w:sz w:val="24"/>
                <w:szCs w:val="24"/>
              </w:rPr>
            </w:pPr>
            <w:r w:rsidRPr="001E69B4">
              <w:rPr>
                <w:rFonts w:eastAsia="Times New Roman" w:cs="Times New Roman"/>
                <w:b/>
                <w:bCs/>
                <w:sz w:val="24"/>
                <w:szCs w:val="24"/>
              </w:rPr>
              <w:t>Личностные результаты</w:t>
            </w:r>
          </w:p>
          <w:p w:rsidR="00B26728" w:rsidRPr="001E69B4" w:rsidRDefault="00B26728" w:rsidP="00763191">
            <w:pPr>
              <w:spacing w:after="0" w:line="276" w:lineRule="auto"/>
              <w:ind w:firstLine="33"/>
              <w:jc w:val="center"/>
              <w:rPr>
                <w:rFonts w:eastAsia="Times New Roman" w:cs="Times New Roman"/>
                <w:bCs/>
                <w:sz w:val="24"/>
                <w:szCs w:val="24"/>
              </w:rPr>
            </w:pPr>
            <w:r w:rsidRPr="001E69B4">
              <w:rPr>
                <w:rFonts w:eastAsia="Times New Roman" w:cs="Times New Roman"/>
                <w:b/>
                <w:bCs/>
                <w:sz w:val="24"/>
                <w:szCs w:val="24"/>
              </w:rPr>
              <w:t xml:space="preserve">реализации программы воспитания, </w:t>
            </w:r>
            <w:r w:rsidRPr="001E69B4">
              <w:rPr>
                <w:rFonts w:eastAsia="Times New Roman" w:cs="Times New Roman"/>
                <w:b/>
                <w:bCs/>
                <w:sz w:val="24"/>
                <w:szCs w:val="24"/>
              </w:rPr>
              <w:br/>
              <w:t>определенные отраслевыми требованиями к деловым качествам личности</w:t>
            </w:r>
            <w:r w:rsidRPr="001E69B4">
              <w:rPr>
                <w:rFonts w:eastAsia="Times New Roman" w:cs="Times New Roman"/>
                <w:b/>
                <w:bCs/>
                <w:sz w:val="24"/>
                <w:szCs w:val="24"/>
                <w:vertAlign w:val="superscript"/>
              </w:rPr>
              <w:footnoteReference w:id="1"/>
            </w:r>
          </w:p>
        </w:tc>
      </w:tr>
      <w:tr w:rsidR="00B26728" w:rsidRPr="001E69B4" w:rsidTr="00763191">
        <w:tc>
          <w:tcPr>
            <w:tcW w:w="9606"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13</w:t>
            </w:r>
          </w:p>
        </w:tc>
      </w:tr>
      <w:tr w:rsidR="00B26728" w:rsidRPr="001E69B4" w:rsidTr="00763191">
        <w:tc>
          <w:tcPr>
            <w:tcW w:w="9606"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ind w:firstLine="33"/>
              <w:jc w:val="both"/>
              <w:rPr>
                <w:rFonts w:eastAsia="Times New Roman" w:cs="Times New Roman"/>
                <w:bCs/>
                <w:sz w:val="24"/>
                <w:szCs w:val="24"/>
              </w:rPr>
            </w:pPr>
            <w:r w:rsidRPr="001E69B4">
              <w:rPr>
                <w:rFonts w:eastAsia="Times New Roman" w:cs="Times New Roman"/>
                <w:bCs/>
                <w:sz w:val="24"/>
                <w:szCs w:val="24"/>
              </w:rPr>
              <w:t>ЛР 14</w:t>
            </w:r>
          </w:p>
        </w:tc>
      </w:tr>
      <w:tr w:rsidR="00B26728" w:rsidRPr="001E69B4" w:rsidTr="00763191">
        <w:tc>
          <w:tcPr>
            <w:tcW w:w="9606"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bCs/>
                <w:sz w:val="24"/>
                <w:szCs w:val="24"/>
              </w:rPr>
              <w:t>ЛР 15</w:t>
            </w:r>
          </w:p>
        </w:tc>
      </w:tr>
      <w:tr w:rsidR="00B26728" w:rsidRPr="001E69B4" w:rsidTr="00763191">
        <w:tc>
          <w:tcPr>
            <w:tcW w:w="9606"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bCs/>
                <w:sz w:val="24"/>
                <w:szCs w:val="24"/>
              </w:rPr>
              <w:t>ЛР 16</w:t>
            </w:r>
          </w:p>
        </w:tc>
      </w:tr>
      <w:tr w:rsidR="00B26728" w:rsidRPr="001E69B4" w:rsidTr="00763191">
        <w:tc>
          <w:tcPr>
            <w:tcW w:w="9606"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 w:val="24"/>
                <w:szCs w:val="24"/>
              </w:rPr>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bCs/>
                <w:sz w:val="24"/>
                <w:szCs w:val="24"/>
              </w:rPr>
            </w:pPr>
            <w:r w:rsidRPr="001E69B4">
              <w:rPr>
                <w:rFonts w:eastAsia="Times New Roman" w:cs="Times New Roman"/>
                <w:bCs/>
                <w:sz w:val="24"/>
                <w:szCs w:val="24"/>
              </w:rPr>
              <w:t>ЛР 17</w:t>
            </w:r>
          </w:p>
        </w:tc>
      </w:tr>
    </w:tbl>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widowControl w:val="0"/>
        <w:shd w:val="clear" w:color="auto" w:fill="FFFFFF"/>
        <w:tabs>
          <w:tab w:val="left" w:pos="1416"/>
        </w:tabs>
        <w:autoSpaceDE w:val="0"/>
        <w:autoSpaceDN w:val="0"/>
        <w:adjustRightInd w:val="0"/>
        <w:spacing w:before="14" w:after="0"/>
        <w:ind w:right="5"/>
        <w:jc w:val="both"/>
        <w:rPr>
          <w:rFonts w:eastAsia="Times New Roman" w:cs="Times New Roman"/>
          <w:b/>
          <w:bCs/>
          <w:sz w:val="30"/>
          <w:szCs w:val="30"/>
          <w:lang w:eastAsia="ru-RU"/>
        </w:rPr>
      </w:pPr>
    </w:p>
    <w:p w:rsidR="00B26728" w:rsidRPr="001E69B4" w:rsidRDefault="00B26728" w:rsidP="00B26728">
      <w:pPr>
        <w:tabs>
          <w:tab w:val="left" w:pos="284"/>
        </w:tabs>
        <w:suppressAutoHyphens/>
        <w:spacing w:after="0"/>
        <w:contextualSpacing/>
        <w:jc w:val="both"/>
        <w:rPr>
          <w:rFonts w:eastAsia="Times New Roman" w:cs="Times New Roman"/>
          <w:b/>
          <w:szCs w:val="28"/>
          <w:lang w:eastAsia="ru-RU"/>
        </w:rPr>
      </w:pPr>
    </w:p>
    <w:p w:rsidR="00B26728" w:rsidRDefault="00B26728" w:rsidP="00B26728">
      <w:pPr>
        <w:spacing w:after="0"/>
        <w:rPr>
          <w:rFonts w:eastAsia="Times New Roman" w:cs="Times New Roman"/>
          <w:sz w:val="24"/>
          <w:szCs w:val="24"/>
          <w:lang w:eastAsia="ru-RU"/>
        </w:rPr>
      </w:pPr>
    </w:p>
    <w:p w:rsidR="00BD6566" w:rsidRPr="001E69B4" w:rsidRDefault="00BD6566" w:rsidP="00B26728">
      <w:pPr>
        <w:spacing w:after="0"/>
        <w:rPr>
          <w:rFonts w:eastAsia="Times New Roman" w:cs="Times New Roman"/>
          <w:sz w:val="24"/>
          <w:szCs w:val="24"/>
          <w:lang w:eastAsia="ru-RU"/>
        </w:rPr>
      </w:pPr>
    </w:p>
    <w:p w:rsidR="00B26728" w:rsidRPr="001E69B4" w:rsidRDefault="00B26728" w:rsidP="00B26728">
      <w:pPr>
        <w:numPr>
          <w:ilvl w:val="1"/>
          <w:numId w:val="7"/>
        </w:numPr>
        <w:suppressAutoHyphens/>
        <w:spacing w:before="20" w:after="0"/>
        <w:jc w:val="both"/>
        <w:rPr>
          <w:rFonts w:eastAsia="Times New Roman" w:cs="Times New Roman"/>
          <w:b/>
          <w:szCs w:val="28"/>
          <w:lang w:eastAsia="ru-RU"/>
        </w:rPr>
      </w:pPr>
      <w:r w:rsidRPr="001E69B4">
        <w:rPr>
          <w:rFonts w:eastAsia="Times New Roman" w:cs="Times New Roman"/>
          <w:b/>
          <w:szCs w:val="28"/>
          <w:lang w:eastAsia="ru-RU"/>
        </w:rPr>
        <w:lastRenderedPageBreak/>
        <w:t>Рекомендуемое количество часов на освоение программы  дисциплины:</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1E69B4">
        <w:rPr>
          <w:rFonts w:eastAsia="Times New Roman" w:cs="Times New Roman"/>
          <w:szCs w:val="28"/>
          <w:lang w:eastAsia="ru-RU"/>
        </w:rPr>
        <w:t xml:space="preserve">максимальной учебной нагрузки обучающегося </w:t>
      </w:r>
      <w:r w:rsidR="00763191">
        <w:rPr>
          <w:rFonts w:eastAsia="Times New Roman" w:cs="Times New Roman"/>
          <w:b/>
          <w:szCs w:val="28"/>
          <w:lang w:eastAsia="ru-RU"/>
        </w:rPr>
        <w:t>216</w:t>
      </w:r>
      <w:r w:rsidRPr="001E69B4">
        <w:rPr>
          <w:rFonts w:eastAsia="Times New Roman" w:cs="Times New Roman"/>
          <w:b/>
          <w:szCs w:val="28"/>
          <w:lang w:eastAsia="ru-RU"/>
        </w:rPr>
        <w:t xml:space="preserve"> </w:t>
      </w:r>
      <w:r w:rsidRPr="001E69B4">
        <w:rPr>
          <w:rFonts w:eastAsia="Times New Roman" w:cs="Times New Roman"/>
          <w:szCs w:val="28"/>
          <w:lang w:eastAsia="ru-RU"/>
        </w:rPr>
        <w:t>часов, в том числе:</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eastAsia="Times New Roman" w:cs="Times New Roman"/>
          <w:szCs w:val="28"/>
          <w:lang w:eastAsia="ru-RU"/>
        </w:rPr>
      </w:pPr>
      <w:r w:rsidRPr="001E69B4">
        <w:rPr>
          <w:rFonts w:eastAsia="Times New Roman" w:cs="Times New Roman"/>
          <w:szCs w:val="28"/>
          <w:lang w:eastAsia="ru-RU"/>
        </w:rPr>
        <w:t xml:space="preserve">обязательной аудиторной учебной нагрузки обучающегося </w:t>
      </w:r>
      <w:r w:rsidRPr="001E69B4">
        <w:rPr>
          <w:rFonts w:eastAsia="Times New Roman" w:cs="Times New Roman"/>
          <w:b/>
          <w:szCs w:val="28"/>
          <w:lang w:eastAsia="ru-RU"/>
        </w:rPr>
        <w:t>1</w:t>
      </w:r>
      <w:r w:rsidR="00763191">
        <w:rPr>
          <w:rFonts w:eastAsia="Times New Roman" w:cs="Times New Roman"/>
          <w:b/>
          <w:szCs w:val="28"/>
          <w:lang w:eastAsia="ru-RU"/>
        </w:rPr>
        <w:t>44</w:t>
      </w:r>
      <w:r w:rsidRPr="001E69B4">
        <w:rPr>
          <w:rFonts w:eastAsia="Times New Roman" w:cs="Times New Roman"/>
          <w:szCs w:val="28"/>
          <w:lang w:eastAsia="ru-RU"/>
        </w:rPr>
        <w:t xml:space="preserve"> часов;</w:t>
      </w:r>
    </w:p>
    <w:p w:rsidR="00B26728" w:rsidRPr="001E69B4" w:rsidRDefault="00B26728" w:rsidP="00B26728">
      <w:pPr>
        <w:tabs>
          <w:tab w:val="left" w:pos="916"/>
          <w:tab w:val="left" w:pos="1832"/>
          <w:tab w:val="left" w:pos="2748"/>
          <w:tab w:val="left" w:pos="3664"/>
          <w:tab w:val="left" w:pos="4580"/>
          <w:tab w:val="left" w:pos="5496"/>
          <w:tab w:val="left" w:pos="6412"/>
        </w:tabs>
        <w:spacing w:after="0"/>
        <w:ind w:left="360"/>
        <w:jc w:val="both"/>
        <w:rPr>
          <w:rFonts w:eastAsia="Times New Roman" w:cs="Times New Roman"/>
          <w:szCs w:val="28"/>
          <w:lang w:eastAsia="ru-RU"/>
        </w:rPr>
        <w:sectPr w:rsidR="00B26728" w:rsidRPr="001E69B4" w:rsidSect="00763191">
          <w:footerReference w:type="default" r:id="rId8"/>
          <w:pgSz w:w="11909" w:h="16834"/>
          <w:pgMar w:top="1270" w:right="850" w:bottom="360" w:left="1704" w:header="720" w:footer="720" w:gutter="0"/>
          <w:cols w:space="720"/>
          <w:titlePg/>
          <w:docGrid w:linePitch="381"/>
        </w:sectPr>
      </w:pPr>
      <w:r w:rsidRPr="001E69B4">
        <w:rPr>
          <w:rFonts w:eastAsia="Times New Roman" w:cs="Times New Roman"/>
          <w:szCs w:val="28"/>
          <w:lang w:eastAsia="ru-RU"/>
        </w:rPr>
        <w:t xml:space="preserve">самостоятельной работы обучающегося </w:t>
      </w:r>
      <w:r w:rsidR="00763191">
        <w:rPr>
          <w:rFonts w:eastAsia="Times New Roman" w:cs="Times New Roman"/>
          <w:b/>
          <w:szCs w:val="28"/>
          <w:lang w:eastAsia="ru-RU"/>
        </w:rPr>
        <w:t>72</w:t>
      </w:r>
      <w:r w:rsidRPr="001E69B4">
        <w:rPr>
          <w:rFonts w:eastAsia="Times New Roman" w:cs="Times New Roman"/>
          <w:b/>
          <w:szCs w:val="28"/>
          <w:lang w:eastAsia="ru-RU"/>
        </w:rPr>
        <w:t xml:space="preserve"> </w:t>
      </w:r>
      <w:r w:rsidR="00BD6566">
        <w:rPr>
          <w:rFonts w:eastAsia="Times New Roman" w:cs="Times New Roman"/>
          <w:szCs w:val="28"/>
          <w:lang w:eastAsia="ru-RU"/>
        </w:rPr>
        <w:t>часа</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24"/>
          <w:szCs w:val="24"/>
          <w:lang w:eastAsia="ru-RU"/>
        </w:rPr>
      </w:pPr>
      <w:r w:rsidRPr="001E69B4">
        <w:rPr>
          <w:rFonts w:eastAsia="Times New Roman" w:cs="Times New Roman"/>
          <w:b/>
          <w:szCs w:val="28"/>
          <w:lang w:eastAsia="ru-RU"/>
        </w:rPr>
        <w:lastRenderedPageBreak/>
        <w:t xml:space="preserve">2. </w:t>
      </w:r>
      <w:r w:rsidRPr="001E69B4">
        <w:rPr>
          <w:rFonts w:eastAsia="Times New Roman" w:cs="Times New Roman"/>
          <w:b/>
          <w:sz w:val="24"/>
          <w:szCs w:val="24"/>
          <w:lang w:eastAsia="ru-RU"/>
        </w:rPr>
        <w:t>СТРУКТУРА И  СОДЕРЖАНИЕ УЧЕБНОЙ ДИСЦИПЛИНЫ</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jc w:val="both"/>
        <w:rPr>
          <w:rFonts w:eastAsia="Times New Roman" w:cs="Times New Roman"/>
          <w:sz w:val="24"/>
          <w:szCs w:val="24"/>
          <w:u w:val="single"/>
          <w:lang w:eastAsia="ru-RU"/>
        </w:rPr>
      </w:pPr>
      <w:r w:rsidRPr="001E69B4">
        <w:rPr>
          <w:rFonts w:eastAsia="Times New Roman" w:cs="Times New Roman"/>
          <w:b/>
          <w:sz w:val="24"/>
          <w:szCs w:val="24"/>
          <w:lang w:eastAsia="ru-RU"/>
        </w:rPr>
        <w:t>2.1. Объем учебной дисциплины и виды учебной работы</w:t>
      </w:r>
    </w:p>
    <w:p w:rsidR="00B26728" w:rsidRPr="001E69B4" w:rsidRDefault="00B26728" w:rsidP="00B26728">
      <w:pPr>
        <w:spacing w:after="0"/>
        <w:rPr>
          <w:rFonts w:eastAsia="Times New Roman" w:cs="Times New Roman"/>
          <w:sz w:val="24"/>
          <w:szCs w:val="24"/>
          <w:lang w:eastAsia="ru-RU"/>
        </w:rPr>
      </w:pPr>
    </w:p>
    <w:tbl>
      <w:tblPr>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02"/>
        <w:gridCol w:w="1563"/>
      </w:tblGrid>
      <w:tr w:rsidR="00B26728" w:rsidRPr="001E69B4" w:rsidTr="00763191">
        <w:trPr>
          <w:trHeight w:val="460"/>
        </w:trPr>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center"/>
              <w:rPr>
                <w:rFonts w:eastAsia="Times New Roman" w:cs="Times New Roman"/>
                <w:szCs w:val="28"/>
              </w:rPr>
            </w:pPr>
            <w:r w:rsidRPr="001E69B4">
              <w:rPr>
                <w:rFonts w:eastAsia="Times New Roman" w:cs="Times New Roman"/>
                <w:b/>
                <w:szCs w:val="28"/>
              </w:rPr>
              <w:t>Вид учебной работы</w:t>
            </w:r>
          </w:p>
        </w:tc>
        <w:tc>
          <w:tcPr>
            <w:tcW w:w="1563"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center"/>
              <w:rPr>
                <w:rFonts w:eastAsia="Times New Roman" w:cs="Times New Roman"/>
                <w:iCs/>
                <w:szCs w:val="28"/>
              </w:rPr>
            </w:pPr>
            <w:r w:rsidRPr="001E69B4">
              <w:rPr>
                <w:rFonts w:eastAsia="Times New Roman" w:cs="Times New Roman"/>
                <w:b/>
                <w:iCs/>
                <w:szCs w:val="28"/>
              </w:rPr>
              <w:t>Объем часов</w:t>
            </w:r>
          </w:p>
        </w:tc>
      </w:tr>
      <w:tr w:rsidR="00B26728" w:rsidRPr="001E69B4" w:rsidTr="00763191">
        <w:trPr>
          <w:trHeight w:val="285"/>
        </w:trPr>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rPr>
                <w:rFonts w:eastAsia="Times New Roman" w:cs="Times New Roman"/>
                <w:b/>
                <w:szCs w:val="28"/>
              </w:rPr>
            </w:pPr>
            <w:r w:rsidRPr="001E69B4">
              <w:rPr>
                <w:rFonts w:eastAsia="Times New Roman" w:cs="Times New Roman"/>
                <w:b/>
                <w:szCs w:val="28"/>
              </w:rPr>
              <w:t>Максимальная учебная нагрузка (всего)</w:t>
            </w:r>
          </w:p>
        </w:tc>
        <w:tc>
          <w:tcPr>
            <w:tcW w:w="1563"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center"/>
              <w:rPr>
                <w:rFonts w:eastAsia="Times New Roman" w:cs="Times New Roman"/>
                <w:iCs/>
                <w:szCs w:val="28"/>
              </w:rPr>
            </w:pPr>
            <w:r w:rsidRPr="001E69B4">
              <w:rPr>
                <w:rFonts w:eastAsia="Times New Roman" w:cs="Times New Roman"/>
                <w:iCs/>
                <w:szCs w:val="28"/>
              </w:rPr>
              <w:t>2</w:t>
            </w:r>
            <w:r w:rsidR="00763191">
              <w:rPr>
                <w:rFonts w:eastAsia="Times New Roman" w:cs="Times New Roman"/>
                <w:iCs/>
                <w:szCs w:val="28"/>
              </w:rPr>
              <w:t>16</w:t>
            </w:r>
          </w:p>
        </w:tc>
      </w:tr>
      <w:tr w:rsidR="00B26728" w:rsidRPr="001E69B4" w:rsidTr="00763191">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both"/>
              <w:rPr>
                <w:rFonts w:eastAsia="Times New Roman" w:cs="Times New Roman"/>
                <w:szCs w:val="28"/>
              </w:rPr>
            </w:pPr>
            <w:r w:rsidRPr="001E69B4">
              <w:rPr>
                <w:rFonts w:eastAsia="Times New Roman" w:cs="Times New Roman"/>
                <w:b/>
                <w:szCs w:val="28"/>
              </w:rPr>
              <w:t xml:space="preserve">Обязательная аудиторная учебная нагрузка (всего) </w:t>
            </w:r>
          </w:p>
        </w:tc>
        <w:tc>
          <w:tcPr>
            <w:tcW w:w="1563"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center"/>
              <w:rPr>
                <w:rFonts w:eastAsia="Times New Roman" w:cs="Times New Roman"/>
                <w:iCs/>
                <w:szCs w:val="28"/>
              </w:rPr>
            </w:pPr>
            <w:r w:rsidRPr="001E69B4">
              <w:rPr>
                <w:rFonts w:eastAsia="Times New Roman" w:cs="Times New Roman"/>
                <w:iCs/>
                <w:szCs w:val="28"/>
              </w:rPr>
              <w:t>1</w:t>
            </w:r>
            <w:r w:rsidR="00763191">
              <w:rPr>
                <w:rFonts w:eastAsia="Times New Roman" w:cs="Times New Roman"/>
                <w:iCs/>
                <w:szCs w:val="28"/>
              </w:rPr>
              <w:t>44</w:t>
            </w:r>
          </w:p>
        </w:tc>
      </w:tr>
      <w:tr w:rsidR="00B26728" w:rsidRPr="001E69B4" w:rsidTr="00763191">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both"/>
              <w:rPr>
                <w:rFonts w:eastAsia="Times New Roman" w:cs="Times New Roman"/>
                <w:szCs w:val="28"/>
              </w:rPr>
            </w:pPr>
            <w:r w:rsidRPr="001E69B4">
              <w:rPr>
                <w:rFonts w:eastAsia="Times New Roman" w:cs="Times New Roman"/>
                <w:szCs w:val="28"/>
              </w:rPr>
              <w:t>в том числе:</w:t>
            </w:r>
          </w:p>
        </w:tc>
        <w:tc>
          <w:tcPr>
            <w:tcW w:w="1563" w:type="dxa"/>
            <w:tcBorders>
              <w:top w:val="single" w:sz="6" w:space="0" w:color="000000"/>
              <w:left w:val="single" w:sz="6" w:space="0" w:color="000000"/>
              <w:bottom w:val="single" w:sz="6" w:space="0" w:color="000000"/>
              <w:right w:val="single" w:sz="6" w:space="0" w:color="000000"/>
            </w:tcBorders>
          </w:tcPr>
          <w:p w:rsidR="00B26728" w:rsidRPr="001E69B4" w:rsidRDefault="00B26728" w:rsidP="00763191">
            <w:pPr>
              <w:spacing w:after="0" w:line="276" w:lineRule="auto"/>
              <w:jc w:val="center"/>
              <w:rPr>
                <w:rFonts w:eastAsia="Times New Roman" w:cs="Times New Roman"/>
                <w:iCs/>
                <w:szCs w:val="28"/>
              </w:rPr>
            </w:pPr>
          </w:p>
        </w:tc>
      </w:tr>
      <w:tr w:rsidR="00B26728" w:rsidRPr="001E69B4" w:rsidTr="00763191">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both"/>
              <w:rPr>
                <w:rFonts w:eastAsia="Times New Roman" w:cs="Times New Roman"/>
                <w:szCs w:val="28"/>
              </w:rPr>
            </w:pPr>
            <w:r w:rsidRPr="001E69B4">
              <w:rPr>
                <w:rFonts w:eastAsia="Times New Roman" w:cs="Times New Roman"/>
                <w:szCs w:val="28"/>
              </w:rPr>
              <w:t>Лабораторно-практические занятия</w:t>
            </w:r>
          </w:p>
        </w:tc>
        <w:tc>
          <w:tcPr>
            <w:tcW w:w="1563"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center"/>
              <w:rPr>
                <w:rFonts w:eastAsia="Times New Roman" w:cs="Times New Roman"/>
                <w:iCs/>
                <w:szCs w:val="28"/>
              </w:rPr>
            </w:pPr>
            <w:r w:rsidRPr="001E69B4">
              <w:rPr>
                <w:rFonts w:eastAsia="Times New Roman" w:cs="Times New Roman"/>
                <w:iCs/>
                <w:szCs w:val="28"/>
              </w:rPr>
              <w:t>30</w:t>
            </w:r>
          </w:p>
        </w:tc>
      </w:tr>
      <w:tr w:rsidR="00B26728" w:rsidRPr="001E69B4" w:rsidTr="00763191">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both"/>
              <w:rPr>
                <w:rFonts w:eastAsia="Times New Roman" w:cs="Times New Roman"/>
                <w:szCs w:val="28"/>
              </w:rPr>
            </w:pPr>
            <w:r w:rsidRPr="001E69B4">
              <w:rPr>
                <w:rFonts w:eastAsia="Times New Roman" w:cs="Times New Roman"/>
                <w:szCs w:val="28"/>
              </w:rPr>
              <w:t>В том числе в форме профессиональной направленности</w:t>
            </w:r>
          </w:p>
        </w:tc>
        <w:tc>
          <w:tcPr>
            <w:tcW w:w="1563"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center"/>
              <w:rPr>
                <w:rFonts w:eastAsia="Times New Roman" w:cs="Times New Roman"/>
                <w:iCs/>
                <w:szCs w:val="28"/>
              </w:rPr>
            </w:pPr>
            <w:r w:rsidRPr="001E69B4">
              <w:rPr>
                <w:rFonts w:eastAsia="Times New Roman" w:cs="Times New Roman"/>
                <w:iCs/>
                <w:szCs w:val="28"/>
              </w:rPr>
              <w:t>9</w:t>
            </w:r>
          </w:p>
        </w:tc>
      </w:tr>
      <w:tr w:rsidR="00B26728" w:rsidRPr="001E69B4" w:rsidTr="00763191">
        <w:tc>
          <w:tcPr>
            <w:tcW w:w="7302" w:type="dxa"/>
            <w:tcBorders>
              <w:top w:val="single" w:sz="6" w:space="0" w:color="000000"/>
              <w:left w:val="single" w:sz="6" w:space="0" w:color="000000"/>
              <w:bottom w:val="single" w:sz="6" w:space="0" w:color="000000"/>
              <w:right w:val="single" w:sz="6" w:space="0" w:color="000000"/>
            </w:tcBorders>
            <w:hideMark/>
          </w:tcPr>
          <w:p w:rsidR="00B26728" w:rsidRPr="001E69B4" w:rsidRDefault="00B26728" w:rsidP="00763191">
            <w:pPr>
              <w:spacing w:after="0" w:line="276" w:lineRule="auto"/>
              <w:jc w:val="both"/>
              <w:rPr>
                <w:rFonts w:eastAsia="Times New Roman" w:cs="Times New Roman"/>
                <w:b/>
                <w:szCs w:val="28"/>
              </w:rPr>
            </w:pPr>
            <w:r w:rsidRPr="001E69B4">
              <w:rPr>
                <w:rFonts w:eastAsia="Times New Roman" w:cs="Times New Roman"/>
                <w:b/>
                <w:szCs w:val="28"/>
              </w:rPr>
              <w:t>Самостоятельная работа обучающегося (всего)</w:t>
            </w:r>
          </w:p>
        </w:tc>
        <w:tc>
          <w:tcPr>
            <w:tcW w:w="1563" w:type="dxa"/>
            <w:tcBorders>
              <w:top w:val="single" w:sz="6" w:space="0" w:color="000000"/>
              <w:left w:val="single" w:sz="6" w:space="0" w:color="000000"/>
              <w:bottom w:val="single" w:sz="6" w:space="0" w:color="000000"/>
              <w:right w:val="single" w:sz="6" w:space="0" w:color="000000"/>
            </w:tcBorders>
            <w:hideMark/>
          </w:tcPr>
          <w:p w:rsidR="00B26728" w:rsidRPr="001E69B4" w:rsidRDefault="00763191" w:rsidP="00763191">
            <w:pPr>
              <w:spacing w:after="0" w:line="276" w:lineRule="auto"/>
              <w:jc w:val="center"/>
              <w:rPr>
                <w:rFonts w:eastAsia="Times New Roman" w:cs="Times New Roman"/>
                <w:iCs/>
                <w:szCs w:val="28"/>
              </w:rPr>
            </w:pPr>
            <w:r>
              <w:rPr>
                <w:rFonts w:eastAsia="Times New Roman" w:cs="Times New Roman"/>
                <w:iCs/>
                <w:szCs w:val="28"/>
              </w:rPr>
              <w:t>72</w:t>
            </w:r>
          </w:p>
        </w:tc>
      </w:tr>
      <w:tr w:rsidR="00B26728" w:rsidRPr="001E69B4" w:rsidTr="00763191">
        <w:tc>
          <w:tcPr>
            <w:tcW w:w="8865" w:type="dxa"/>
            <w:gridSpan w:val="2"/>
            <w:tcBorders>
              <w:top w:val="single" w:sz="6" w:space="0" w:color="000000"/>
              <w:left w:val="single" w:sz="6" w:space="0" w:color="000000"/>
              <w:bottom w:val="single" w:sz="6" w:space="0" w:color="000000"/>
              <w:right w:val="single" w:sz="6" w:space="0" w:color="000000"/>
            </w:tcBorders>
          </w:tcPr>
          <w:p w:rsidR="00B26728" w:rsidRPr="001E69B4" w:rsidRDefault="00B26728" w:rsidP="00763191">
            <w:pPr>
              <w:spacing w:after="0" w:line="276" w:lineRule="auto"/>
              <w:rPr>
                <w:rFonts w:eastAsia="Times New Roman" w:cs="Times New Roman"/>
                <w:iCs/>
                <w:szCs w:val="28"/>
              </w:rPr>
            </w:pPr>
            <w:r w:rsidRPr="001E69B4">
              <w:rPr>
                <w:rFonts w:eastAsia="Times New Roman" w:cs="Times New Roman"/>
                <w:b/>
                <w:iCs/>
                <w:szCs w:val="28"/>
              </w:rPr>
              <w:t>Итоговая аттестация</w:t>
            </w:r>
            <w:r w:rsidRPr="001E69B4">
              <w:rPr>
                <w:rFonts w:eastAsia="Times New Roman" w:cs="Times New Roman"/>
                <w:iCs/>
                <w:szCs w:val="28"/>
              </w:rPr>
              <w:t xml:space="preserve"> в форме дифференцированного зачета </w:t>
            </w:r>
          </w:p>
          <w:p w:rsidR="00B26728" w:rsidRPr="001E69B4" w:rsidRDefault="00B26728" w:rsidP="00763191">
            <w:pPr>
              <w:spacing w:after="0" w:line="276" w:lineRule="auto"/>
              <w:jc w:val="right"/>
              <w:rPr>
                <w:rFonts w:eastAsia="Times New Roman" w:cs="Times New Roman"/>
                <w:iCs/>
                <w:szCs w:val="28"/>
              </w:rPr>
            </w:pPr>
          </w:p>
        </w:tc>
      </w:tr>
    </w:tbl>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sectPr w:rsidR="00B26728" w:rsidRPr="001E69B4">
          <w:pgSz w:w="11906" w:h="16838"/>
          <w:pgMar w:top="1134" w:right="850" w:bottom="1134" w:left="1701" w:header="708" w:footer="708" w:gutter="0"/>
          <w:cols w:space="720"/>
        </w:sectPr>
      </w:pPr>
    </w:p>
    <w:p w:rsidR="00B26728" w:rsidRPr="001E69B4" w:rsidRDefault="00B26728" w:rsidP="00B26728">
      <w:pPr>
        <w:spacing w:after="0" w:line="100" w:lineRule="atLeast"/>
        <w:rPr>
          <w:rFonts w:eastAsia="Times New Roman" w:cs="Times New Roman"/>
          <w:sz w:val="24"/>
          <w:szCs w:val="24"/>
          <w:lang w:eastAsia="ru-RU"/>
        </w:rPr>
      </w:pPr>
      <w:r w:rsidRPr="001E69B4">
        <w:rPr>
          <w:rFonts w:eastAsia="Times New Roman" w:cs="Times New Roman"/>
          <w:b/>
          <w:sz w:val="24"/>
          <w:szCs w:val="24"/>
          <w:lang w:eastAsia="ru-RU"/>
        </w:rPr>
        <w:lastRenderedPageBreak/>
        <w:t>2.2. Тематический план и</w:t>
      </w:r>
      <w:r w:rsidR="00F63FA5">
        <w:rPr>
          <w:rFonts w:eastAsia="Times New Roman" w:cs="Times New Roman"/>
          <w:b/>
          <w:sz w:val="24"/>
          <w:szCs w:val="24"/>
          <w:lang w:eastAsia="ru-RU"/>
        </w:rPr>
        <w:t xml:space="preserve"> содержание учебной дисциплины  </w:t>
      </w:r>
      <w:r w:rsidRPr="001E69B4">
        <w:rPr>
          <w:rFonts w:eastAsia="Times New Roman" w:cs="Times New Roman"/>
          <w:b/>
          <w:sz w:val="24"/>
          <w:szCs w:val="24"/>
          <w:lang w:eastAsia="ru-RU"/>
        </w:rPr>
        <w:t>Хими</w:t>
      </w:r>
      <w:r w:rsidR="00F63FA5">
        <w:rPr>
          <w:rFonts w:eastAsia="Times New Roman" w:cs="Times New Roman"/>
          <w:b/>
          <w:sz w:val="24"/>
          <w:szCs w:val="24"/>
          <w:lang w:eastAsia="ru-RU"/>
        </w:rPr>
        <w:t>я</w:t>
      </w:r>
    </w:p>
    <w:p w:rsidR="00B26728" w:rsidRPr="001E69B4" w:rsidRDefault="00B26728" w:rsidP="00B26728">
      <w:pPr>
        <w:spacing w:after="0" w:line="100" w:lineRule="atLeast"/>
        <w:rPr>
          <w:rFonts w:eastAsia="Times New Roman" w:cs="Times New Roman"/>
          <w:sz w:val="24"/>
          <w:szCs w:val="24"/>
          <w:lang w:eastAsia="ru-RU"/>
        </w:rPr>
      </w:pPr>
    </w:p>
    <w:tbl>
      <w:tblPr>
        <w:tblW w:w="15075" w:type="dxa"/>
        <w:tblInd w:w="52" w:type="dxa"/>
        <w:tblLayout w:type="fixed"/>
        <w:tblLook w:val="04A0" w:firstRow="1" w:lastRow="0" w:firstColumn="1" w:lastColumn="0" w:noHBand="0" w:noVBand="1"/>
      </w:tblPr>
      <w:tblGrid>
        <w:gridCol w:w="2890"/>
        <w:gridCol w:w="284"/>
        <w:gridCol w:w="8217"/>
        <w:gridCol w:w="851"/>
        <w:gridCol w:w="1842"/>
        <w:gridCol w:w="991"/>
      </w:tblGrid>
      <w:tr w:rsidR="00B26728" w:rsidRPr="001E69B4" w:rsidTr="0071255D">
        <w:trPr>
          <w:trHeight w:val="276"/>
        </w:trPr>
        <w:tc>
          <w:tcPr>
            <w:tcW w:w="2890" w:type="dxa"/>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Наименование разделов и тем</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Содержание учебного материала, лабораторные и практические работы, самостоятельная работа обучающихся, курсовая работ (проект)</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Объем часов</w:t>
            </w: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ЛР, ОК</w:t>
            </w: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Уровень освоения</w:t>
            </w:r>
          </w:p>
        </w:tc>
      </w:tr>
      <w:tr w:rsidR="00B26728" w:rsidRPr="001E69B4" w:rsidTr="0071255D">
        <w:trPr>
          <w:trHeight w:val="200"/>
        </w:trPr>
        <w:tc>
          <w:tcPr>
            <w:tcW w:w="2890" w:type="dxa"/>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1</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2</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3</w:t>
            </w: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4</w:t>
            </w: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5</w:t>
            </w:r>
          </w:p>
        </w:tc>
      </w:tr>
      <w:tr w:rsidR="00B26728" w:rsidRPr="001E69B4" w:rsidTr="0071255D">
        <w:trPr>
          <w:trHeight w:val="117"/>
        </w:trPr>
        <w:tc>
          <w:tcPr>
            <w:tcW w:w="2890" w:type="dxa"/>
            <w:vMerge w:val="restart"/>
            <w:tcBorders>
              <w:top w:val="single" w:sz="4" w:space="0" w:color="000000"/>
              <w:left w:val="single" w:sz="4" w:space="0" w:color="000000"/>
              <w:bottom w:val="nil"/>
              <w:right w:val="single" w:sz="4" w:space="0" w:color="auto"/>
            </w:tcBorders>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cs="Times New Roman"/>
                <w:b/>
                <w:bCs/>
                <w:sz w:val="24"/>
                <w:szCs w:val="24"/>
              </w:rPr>
            </w:pPr>
            <w:r w:rsidRPr="001E69B4">
              <w:rPr>
                <w:rFonts w:eastAsia="Times New Roman" w:cs="Times New Roman"/>
                <w:b/>
                <w:bCs/>
                <w:sz w:val="24"/>
                <w:szCs w:val="24"/>
              </w:rPr>
              <w:t>Введение</w:t>
            </w:r>
          </w:p>
          <w:p w:rsidR="00B26728" w:rsidRPr="001E69B4" w:rsidRDefault="00B26728" w:rsidP="00763191">
            <w:pPr>
              <w:snapToGrid w:val="0"/>
              <w:spacing w:after="0" w:line="100" w:lineRule="atLeast"/>
              <w:jc w:val="center"/>
              <w:rPr>
                <w:rFonts w:eastAsia="Times New Roman" w:cs="Times New Roman"/>
                <w:b/>
                <w:bCs/>
                <w:sz w:val="24"/>
                <w:szCs w:val="24"/>
              </w:rPr>
            </w:pPr>
          </w:p>
        </w:tc>
        <w:tc>
          <w:tcPr>
            <w:tcW w:w="8501" w:type="dxa"/>
            <w:gridSpan w:val="2"/>
            <w:tcBorders>
              <w:top w:val="single" w:sz="4" w:space="0" w:color="000000"/>
              <w:left w:val="single" w:sz="4" w:space="0" w:color="auto"/>
              <w:bottom w:val="single" w:sz="4" w:space="0" w:color="auto"/>
              <w:right w:val="nil"/>
            </w:tcBorders>
            <w:hideMark/>
          </w:tcPr>
          <w:p w:rsidR="00B26728" w:rsidRPr="001E69B4" w:rsidRDefault="00B26728" w:rsidP="00763191">
            <w:pPr>
              <w:snapToGrid w:val="0"/>
              <w:spacing w:after="0" w:line="100" w:lineRule="atLeast"/>
              <w:rPr>
                <w:rFonts w:eastAsia="Times New Roman" w:cs="Times New Roman"/>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1</w:t>
            </w:r>
          </w:p>
        </w:tc>
        <w:tc>
          <w:tcPr>
            <w:tcW w:w="1842" w:type="dxa"/>
            <w:tcBorders>
              <w:top w:val="nil"/>
              <w:left w:val="single" w:sz="4" w:space="0" w:color="000000"/>
              <w:bottom w:val="single" w:sz="4" w:space="0" w:color="000000"/>
              <w:right w:val="single" w:sz="4" w:space="0" w:color="000000"/>
            </w:tcBorders>
            <w:shd w:val="clear" w:color="auto" w:fill="FFFFFF"/>
            <w:hideMark/>
          </w:tcPr>
          <w:p w:rsidR="00B26728" w:rsidRPr="001E69B4" w:rsidRDefault="00B26728" w:rsidP="00763191">
            <w:pPr>
              <w:snapToGrid w:val="0"/>
              <w:spacing w:after="0" w:line="100" w:lineRule="atLeast"/>
              <w:rPr>
                <w:rFonts w:eastAsia="Times New Roman" w:cs="Times New Roman"/>
                <w:b/>
                <w:bCs/>
                <w:sz w:val="24"/>
                <w:szCs w:val="24"/>
              </w:rPr>
            </w:pPr>
            <w:r w:rsidRPr="001E69B4">
              <w:rPr>
                <w:rFonts w:eastAsia="Times New Roman" w:cs="Times New Roman"/>
                <w:b/>
                <w:bCs/>
                <w:sz w:val="24"/>
                <w:szCs w:val="24"/>
              </w:rPr>
              <w:t>ЛР 13, ОК 5</w:t>
            </w:r>
          </w:p>
        </w:tc>
        <w:tc>
          <w:tcPr>
            <w:tcW w:w="991" w:type="dxa"/>
            <w:tcBorders>
              <w:top w:val="nil"/>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b/>
                <w:bCs/>
                <w:sz w:val="24"/>
                <w:szCs w:val="24"/>
              </w:rPr>
            </w:pPr>
          </w:p>
        </w:tc>
      </w:tr>
      <w:tr w:rsidR="00B26728" w:rsidRPr="001E69B4" w:rsidTr="0071255D">
        <w:trPr>
          <w:trHeight w:val="117"/>
        </w:trPr>
        <w:tc>
          <w:tcPr>
            <w:tcW w:w="2890" w:type="dxa"/>
            <w:vMerge/>
            <w:tcBorders>
              <w:top w:val="single" w:sz="4" w:space="0" w:color="000000"/>
              <w:left w:val="single" w:sz="4" w:space="0" w:color="000000"/>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auto"/>
              <w:bottom w:val="single" w:sz="4" w:space="0" w:color="000000"/>
              <w:right w:val="nil"/>
            </w:tcBorders>
            <w:hideMark/>
          </w:tcPr>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 w:val="24"/>
                <w:szCs w:val="24"/>
              </w:rPr>
              <w:t>1</w:t>
            </w:r>
          </w:p>
        </w:tc>
        <w:tc>
          <w:tcPr>
            <w:tcW w:w="8217" w:type="dxa"/>
            <w:tcBorders>
              <w:top w:val="single" w:sz="4" w:space="0" w:color="auto"/>
              <w:left w:val="single" w:sz="4" w:space="0" w:color="auto"/>
              <w:bottom w:val="single" w:sz="4" w:space="0" w:color="000000"/>
              <w:right w:val="nil"/>
            </w:tcBorders>
          </w:tcPr>
          <w:p w:rsidR="00B26728" w:rsidRPr="001E69B4" w:rsidRDefault="00B26728" w:rsidP="00763191">
            <w:pPr>
              <w:snapToGrid w:val="0"/>
              <w:spacing w:after="0" w:line="100" w:lineRule="atLeast"/>
              <w:rPr>
                <w:rFonts w:eastAsia="Times New Roman" w:cs="Times New Roman"/>
                <w:bCs/>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4" w:firstLine="720"/>
              <w:jc w:val="both"/>
              <w:rPr>
                <w:rFonts w:eastAsia="Times New Roman" w:cs="Times New Roman"/>
                <w:sz w:val="24"/>
                <w:szCs w:val="24"/>
              </w:rPr>
            </w:pPr>
            <w:r w:rsidRPr="001E69B4">
              <w:rPr>
                <w:rFonts w:eastAsia="Times New Roman" w:cs="Times New Roman"/>
                <w:spacing w:val="-8"/>
                <w:sz w:val="24"/>
                <w:szCs w:val="24"/>
              </w:rPr>
              <w:t xml:space="preserve">Научные методы познания веществ и химических явлений. Роль </w:t>
            </w:r>
            <w:r w:rsidRPr="001E69B4">
              <w:rPr>
                <w:rFonts w:eastAsia="Times New Roman" w:cs="Times New Roman"/>
                <w:spacing w:val="-7"/>
                <w:sz w:val="24"/>
                <w:szCs w:val="24"/>
              </w:rPr>
              <w:t xml:space="preserve">эксперимента и теории в химии. Значение химии при освоении профессий </w:t>
            </w:r>
            <w:r w:rsidRPr="001E69B4">
              <w:rPr>
                <w:rFonts w:eastAsia="Times New Roman" w:cs="Times New Roman"/>
                <w:sz w:val="24"/>
                <w:szCs w:val="24"/>
              </w:rPr>
              <w:t>СПО и специальностей СПО естественнонаучного профиля профессионального образования.</w:t>
            </w:r>
          </w:p>
        </w:tc>
        <w:tc>
          <w:tcPr>
            <w:tcW w:w="851" w:type="dxa"/>
            <w:tcBorders>
              <w:top w:val="single" w:sz="4" w:space="0" w:color="auto"/>
              <w:left w:val="single" w:sz="4" w:space="0" w:color="000000"/>
              <w:bottom w:val="nil"/>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r>
      <w:tr w:rsidR="00B26728" w:rsidRPr="001E69B4" w:rsidTr="0071255D">
        <w:trPr>
          <w:trHeight w:val="117"/>
        </w:trPr>
        <w:tc>
          <w:tcPr>
            <w:tcW w:w="14084" w:type="dxa"/>
            <w:gridSpan w:val="5"/>
            <w:tcBorders>
              <w:top w:val="single" w:sz="4" w:space="0" w:color="auto"/>
              <w:left w:val="single" w:sz="4" w:space="0" w:color="000000"/>
              <w:bottom w:val="nil"/>
              <w:right w:val="single" w:sz="4" w:space="0" w:color="000000"/>
            </w:tcBorders>
            <w:hideMark/>
          </w:tcPr>
          <w:p w:rsidR="00B26728" w:rsidRPr="001E69B4" w:rsidRDefault="00B26728" w:rsidP="00763191">
            <w:pPr>
              <w:tabs>
                <w:tab w:val="left" w:pos="13080"/>
              </w:tabs>
              <w:spacing w:after="0" w:line="276" w:lineRule="auto"/>
              <w:jc w:val="both"/>
              <w:rPr>
                <w:rFonts w:eastAsia="Times New Roman" w:cs="Times New Roman"/>
                <w:b/>
                <w:sz w:val="24"/>
                <w:szCs w:val="24"/>
              </w:rPr>
            </w:pPr>
            <w:r w:rsidRPr="001E69B4">
              <w:rPr>
                <w:rFonts w:eastAsia="Times New Roman" w:cs="Times New Roman"/>
                <w:b/>
                <w:sz w:val="24"/>
                <w:szCs w:val="24"/>
              </w:rPr>
              <w:t xml:space="preserve">Раздел 1              Органическая химия.                                                                                                                          </w:t>
            </w:r>
            <w:r w:rsidR="0071255D">
              <w:rPr>
                <w:rFonts w:eastAsia="Times New Roman" w:cs="Times New Roman"/>
                <w:b/>
                <w:sz w:val="24"/>
                <w:szCs w:val="24"/>
              </w:rPr>
              <w:t xml:space="preserve">    </w:t>
            </w:r>
            <w:r w:rsidR="00763191">
              <w:rPr>
                <w:rFonts w:eastAsia="Times New Roman" w:cs="Times New Roman"/>
                <w:b/>
                <w:sz w:val="24"/>
                <w:szCs w:val="24"/>
              </w:rPr>
              <w:t>65</w:t>
            </w:r>
          </w:p>
        </w:tc>
        <w:tc>
          <w:tcPr>
            <w:tcW w:w="991" w:type="dxa"/>
            <w:tcBorders>
              <w:top w:val="single" w:sz="4" w:space="0" w:color="auto"/>
              <w:left w:val="single" w:sz="4" w:space="0" w:color="000000"/>
              <w:bottom w:val="nil"/>
              <w:right w:val="single" w:sz="4" w:space="0" w:color="000000"/>
            </w:tcBorders>
          </w:tcPr>
          <w:p w:rsidR="00B26728" w:rsidRPr="001E69B4" w:rsidRDefault="00B26728" w:rsidP="00763191">
            <w:pPr>
              <w:tabs>
                <w:tab w:val="left" w:pos="13080"/>
              </w:tabs>
              <w:spacing w:after="0" w:line="276" w:lineRule="auto"/>
              <w:jc w:val="both"/>
              <w:rPr>
                <w:rFonts w:eastAsia="Times New Roman" w:cs="Times New Roman"/>
                <w:b/>
                <w:sz w:val="24"/>
                <w:szCs w:val="24"/>
              </w:rPr>
            </w:pPr>
          </w:p>
        </w:tc>
      </w:tr>
      <w:tr w:rsidR="00B26728" w:rsidRPr="001E69B4" w:rsidTr="0071255D">
        <w:trPr>
          <w:trHeight w:val="117"/>
        </w:trPr>
        <w:tc>
          <w:tcPr>
            <w:tcW w:w="2890" w:type="dxa"/>
            <w:vMerge w:val="restart"/>
            <w:tcBorders>
              <w:top w:val="single" w:sz="4" w:space="0" w:color="000000"/>
              <w:left w:val="single" w:sz="4" w:space="0" w:color="000000"/>
              <w:bottom w:val="nil"/>
              <w:right w:val="single" w:sz="4" w:space="0" w:color="auto"/>
            </w:tcBorders>
            <w:hideMark/>
          </w:tcPr>
          <w:p w:rsidR="00B26728" w:rsidRPr="001E69B4" w:rsidRDefault="00B26728" w:rsidP="00763191">
            <w:pPr>
              <w:snapToGrid w:val="0"/>
              <w:spacing w:after="0" w:line="100" w:lineRule="atLeast"/>
              <w:ind w:right="-108"/>
              <w:jc w:val="center"/>
              <w:rPr>
                <w:rFonts w:eastAsia="Times New Roman" w:cs="Times New Roman"/>
                <w:b/>
                <w:bCs/>
                <w:sz w:val="24"/>
                <w:szCs w:val="24"/>
              </w:rPr>
            </w:pPr>
            <w:r w:rsidRPr="001E69B4">
              <w:rPr>
                <w:rFonts w:eastAsia="Times New Roman" w:cs="Times New Roman"/>
                <w:b/>
                <w:bCs/>
                <w:sz w:val="24"/>
                <w:szCs w:val="24"/>
              </w:rPr>
              <w:t>Тема 1.1.</w:t>
            </w:r>
          </w:p>
          <w:p w:rsidR="00B26728" w:rsidRPr="001E69B4" w:rsidRDefault="00B26728" w:rsidP="00763191">
            <w:pPr>
              <w:spacing w:after="200" w:line="100" w:lineRule="atLeast"/>
              <w:jc w:val="center"/>
              <w:rPr>
                <w:rFonts w:eastAsia="Times New Roman" w:cs="Times New Roman"/>
                <w:sz w:val="24"/>
                <w:szCs w:val="24"/>
              </w:rPr>
            </w:pPr>
            <w:r w:rsidRPr="001E69B4">
              <w:rPr>
                <w:rFonts w:eastAsia="Times New Roman" w:cs="Times New Roman"/>
                <w:b/>
                <w:sz w:val="24"/>
                <w:szCs w:val="24"/>
              </w:rPr>
              <w:t>Предмет органической химии</w:t>
            </w:r>
            <w:r w:rsidRPr="001E69B4">
              <w:rPr>
                <w:rFonts w:eastAsia="Times New Roman" w:cs="Times New Roman"/>
                <w:sz w:val="24"/>
                <w:szCs w:val="24"/>
              </w:rPr>
              <w:t>.</w:t>
            </w:r>
          </w:p>
          <w:p w:rsidR="00B26728" w:rsidRPr="001E69B4" w:rsidRDefault="00B26728" w:rsidP="00763191">
            <w:pPr>
              <w:snapToGrid w:val="0"/>
              <w:spacing w:after="0" w:line="100" w:lineRule="atLeast"/>
              <w:ind w:right="-108"/>
              <w:rPr>
                <w:rFonts w:eastAsia="Times New Roman" w:cs="Times New Roman"/>
                <w:sz w:val="24"/>
                <w:szCs w:val="24"/>
              </w:rPr>
            </w:pPr>
            <w:r w:rsidRPr="001E69B4">
              <w:rPr>
                <w:rFonts w:eastAsia="Times New Roman" w:cs="Times New Roman"/>
                <w:b/>
                <w:bCs/>
                <w:sz w:val="24"/>
                <w:szCs w:val="24"/>
              </w:rPr>
              <w:t>Теория строения органических соединений А.М. Бутлерова.</w:t>
            </w:r>
          </w:p>
        </w:tc>
        <w:tc>
          <w:tcPr>
            <w:tcW w:w="8501" w:type="dxa"/>
            <w:gridSpan w:val="2"/>
            <w:tcBorders>
              <w:top w:val="single" w:sz="4" w:space="0" w:color="000000"/>
              <w:left w:val="single" w:sz="4" w:space="0" w:color="auto"/>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tabs>
                <w:tab w:val="left" w:pos="373"/>
                <w:tab w:val="center" w:pos="460"/>
              </w:tabs>
              <w:snapToGrid w:val="0"/>
              <w:spacing w:after="0" w:line="100" w:lineRule="atLeast"/>
              <w:rPr>
                <w:rFonts w:eastAsia="Times New Roman" w:cs="Times New Roman"/>
                <w:bCs/>
                <w:sz w:val="24"/>
                <w:szCs w:val="24"/>
              </w:rPr>
            </w:pPr>
            <w:r w:rsidRPr="001E69B4">
              <w:rPr>
                <w:rFonts w:eastAsia="Times New Roman" w:cs="Times New Roman"/>
                <w:bCs/>
                <w:sz w:val="24"/>
                <w:szCs w:val="24"/>
              </w:rPr>
              <w:tab/>
            </w:r>
            <w:r w:rsidR="00763191">
              <w:rPr>
                <w:rFonts w:eastAsia="Times New Roman" w:cs="Times New Roman"/>
                <w:bCs/>
                <w:sz w:val="24"/>
                <w:szCs w:val="24"/>
              </w:rPr>
              <w:t>6</w:t>
            </w:r>
          </w:p>
        </w:tc>
        <w:tc>
          <w:tcPr>
            <w:tcW w:w="1842"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ЛР 13, ЛР 2, ЛР 7, ЛР6, ОК2, ОК 4, ОК 5,</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ОК 3</w:t>
            </w: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b/>
                <w:bCs/>
                <w:sz w:val="24"/>
                <w:szCs w:val="24"/>
              </w:rPr>
            </w:pPr>
          </w:p>
        </w:tc>
      </w:tr>
      <w:tr w:rsidR="00B26728" w:rsidRPr="001E69B4" w:rsidTr="0071255D">
        <w:trPr>
          <w:trHeight w:val="1036"/>
        </w:trPr>
        <w:tc>
          <w:tcPr>
            <w:tcW w:w="2890" w:type="dxa"/>
            <w:vMerge/>
            <w:tcBorders>
              <w:top w:val="single" w:sz="4" w:space="0" w:color="000000"/>
              <w:left w:val="single" w:sz="4" w:space="0" w:color="000000"/>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000000"/>
              <w:left w:val="single" w:sz="4" w:space="0" w:color="auto"/>
              <w:bottom w:val="single" w:sz="4" w:space="0" w:color="auto"/>
              <w:right w:val="nil"/>
            </w:tcBorders>
            <w:hideMark/>
          </w:tcPr>
          <w:p w:rsidR="00B26728" w:rsidRPr="001E69B4" w:rsidRDefault="00B26728" w:rsidP="00763191">
            <w:pPr>
              <w:tabs>
                <w:tab w:val="left" w:pos="373"/>
                <w:tab w:val="center" w:pos="460"/>
              </w:tabs>
              <w:snapToGrid w:val="0"/>
              <w:spacing w:after="0" w:line="276" w:lineRule="auto"/>
              <w:rPr>
                <w:rFonts w:eastAsia="Times New Roman" w:cs="Times New Roman"/>
                <w:sz w:val="24"/>
                <w:szCs w:val="24"/>
              </w:rPr>
            </w:pPr>
            <w:r w:rsidRPr="001E69B4">
              <w:rPr>
                <w:rFonts w:eastAsia="Times New Roman" w:cs="Times New Roman"/>
                <w:sz w:val="24"/>
                <w:szCs w:val="24"/>
              </w:rPr>
              <w:t>1</w:t>
            </w:r>
          </w:p>
        </w:tc>
        <w:tc>
          <w:tcPr>
            <w:tcW w:w="8217" w:type="dxa"/>
            <w:tcBorders>
              <w:top w:val="single" w:sz="4" w:space="0" w:color="000000"/>
              <w:left w:val="single" w:sz="4" w:space="0" w:color="auto"/>
              <w:bottom w:val="single" w:sz="4" w:space="0" w:color="auto"/>
              <w:right w:val="nil"/>
            </w:tcBorders>
            <w:hideMark/>
          </w:tcPr>
          <w:p w:rsidR="00B26728" w:rsidRPr="001E69B4" w:rsidRDefault="00B26728" w:rsidP="00763191">
            <w:pPr>
              <w:tabs>
                <w:tab w:val="left" w:pos="373"/>
                <w:tab w:val="center" w:pos="460"/>
              </w:tabs>
              <w:snapToGrid w:val="0"/>
              <w:spacing w:after="0" w:line="276" w:lineRule="auto"/>
              <w:rPr>
                <w:rFonts w:eastAsia="Times New Roman" w:cs="Times New Roman"/>
                <w:sz w:val="24"/>
                <w:szCs w:val="24"/>
              </w:rPr>
            </w:pPr>
            <w:r w:rsidRPr="001E69B4">
              <w:rPr>
                <w:rFonts w:eastAsia="Times New Roman" w:cs="Times New Roman"/>
                <w:b/>
                <w:spacing w:val="-10"/>
                <w:sz w:val="24"/>
                <w:szCs w:val="24"/>
              </w:rPr>
              <w:t xml:space="preserve">Предмет органической химии. </w:t>
            </w:r>
            <w:r w:rsidRPr="001E69B4">
              <w:rPr>
                <w:rFonts w:eastAsia="Times New Roman" w:cs="Times New Roman"/>
                <w:spacing w:val="-10"/>
                <w:sz w:val="24"/>
                <w:szCs w:val="24"/>
              </w:rPr>
              <w:t xml:space="preserve">Понятие об органическом веществе и </w:t>
            </w:r>
            <w:r w:rsidRPr="001E69B4">
              <w:rPr>
                <w:rFonts w:eastAsia="Times New Roman" w:cs="Times New Roman"/>
                <w:spacing w:val="-9"/>
                <w:sz w:val="24"/>
                <w:szCs w:val="24"/>
              </w:rPr>
              <w:t>органической химии. Краткий очерк истории развития органической химии.</w:t>
            </w:r>
            <w:r w:rsidRPr="001E69B4">
              <w:rPr>
                <w:rFonts w:eastAsia="Times New Roman" w:cs="Times New Roman"/>
                <w:spacing w:val="-10"/>
                <w:sz w:val="24"/>
                <w:szCs w:val="24"/>
              </w:rPr>
              <w:t xml:space="preserve"> Особенности строения органических соединений. </w:t>
            </w:r>
            <w:r w:rsidRPr="001E69B4">
              <w:rPr>
                <w:rFonts w:eastAsia="Times New Roman" w:cs="Times New Roman"/>
                <w:sz w:val="24"/>
                <w:szCs w:val="24"/>
              </w:rPr>
              <w:t>Круговорот углерода в природе.</w:t>
            </w:r>
          </w:p>
        </w:tc>
        <w:tc>
          <w:tcPr>
            <w:tcW w:w="851" w:type="dxa"/>
            <w:vMerge w:val="restart"/>
            <w:tcBorders>
              <w:top w:val="single" w:sz="4" w:space="0" w:color="auto"/>
              <w:left w:val="single" w:sz="4" w:space="0" w:color="000000"/>
              <w:bottom w:val="single" w:sz="4" w:space="0" w:color="auto"/>
              <w:right w:val="nil"/>
            </w:tcBorders>
          </w:tcPr>
          <w:p w:rsidR="00B26728" w:rsidRPr="001E69B4" w:rsidRDefault="00B26728" w:rsidP="00763191">
            <w:pPr>
              <w:tabs>
                <w:tab w:val="left" w:pos="373"/>
                <w:tab w:val="center" w:pos="460"/>
              </w:tabs>
              <w:snapToGrid w:val="0"/>
              <w:spacing w:after="0" w:line="276" w:lineRule="auto"/>
              <w:rPr>
                <w:rFonts w:eastAsia="Times New Roman" w:cs="Times New Roman"/>
                <w:bCs/>
                <w:sz w:val="24"/>
                <w:szCs w:val="24"/>
              </w:rPr>
            </w:pPr>
          </w:p>
        </w:tc>
        <w:tc>
          <w:tcPr>
            <w:tcW w:w="1842" w:type="dxa"/>
            <w:vMerge w:val="restart"/>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064"/>
        </w:trPr>
        <w:tc>
          <w:tcPr>
            <w:tcW w:w="2890" w:type="dxa"/>
            <w:vMerge/>
            <w:tcBorders>
              <w:top w:val="single" w:sz="4" w:space="0" w:color="000000"/>
              <w:left w:val="single" w:sz="4" w:space="0" w:color="000000"/>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auto"/>
              <w:left w:val="single" w:sz="4" w:space="0" w:color="auto"/>
              <w:bottom w:val="single" w:sz="4" w:space="0" w:color="auto"/>
              <w:right w:val="nil"/>
            </w:tcBorders>
            <w:hideMark/>
          </w:tcPr>
          <w:p w:rsidR="00B26728" w:rsidRPr="001E69B4" w:rsidRDefault="00B26728" w:rsidP="00763191">
            <w:pPr>
              <w:widowControl w:val="0"/>
              <w:shd w:val="clear" w:color="auto" w:fill="FFFFFF"/>
              <w:autoSpaceDE w:val="0"/>
              <w:autoSpaceDN w:val="0"/>
              <w:adjustRightInd w:val="0"/>
              <w:spacing w:after="0" w:line="276" w:lineRule="auto"/>
              <w:ind w:left="5"/>
              <w:jc w:val="both"/>
              <w:rPr>
                <w:rFonts w:eastAsia="Times New Roman" w:cs="Times New Roman"/>
                <w:sz w:val="24"/>
                <w:szCs w:val="24"/>
              </w:rPr>
            </w:pPr>
            <w:r w:rsidRPr="001E69B4">
              <w:rPr>
                <w:rFonts w:eastAsia="Times New Roman" w:cs="Times New Roman"/>
                <w:sz w:val="24"/>
                <w:szCs w:val="24"/>
              </w:rPr>
              <w:t>2</w:t>
            </w:r>
          </w:p>
        </w:tc>
        <w:tc>
          <w:tcPr>
            <w:tcW w:w="8217" w:type="dxa"/>
            <w:tcBorders>
              <w:top w:val="single" w:sz="4" w:space="0" w:color="auto"/>
              <w:left w:val="single" w:sz="4" w:space="0" w:color="auto"/>
              <w:bottom w:val="single" w:sz="4" w:space="0" w:color="auto"/>
              <w:right w:val="nil"/>
            </w:tcBorders>
            <w:hideMark/>
          </w:tcPr>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b/>
                <w:spacing w:val="-4"/>
                <w:sz w:val="24"/>
                <w:szCs w:val="24"/>
              </w:rPr>
              <w:t xml:space="preserve">Теория строения органических соединений. </w:t>
            </w:r>
            <w:r w:rsidRPr="001E69B4">
              <w:rPr>
                <w:rFonts w:eastAsia="Times New Roman" w:cs="Times New Roman"/>
                <w:spacing w:val="-4"/>
                <w:sz w:val="24"/>
                <w:szCs w:val="24"/>
              </w:rPr>
              <w:t xml:space="preserve">Предпосылки создания теории строения. Основные положения теории </w:t>
            </w:r>
            <w:r w:rsidRPr="001E69B4">
              <w:rPr>
                <w:rFonts w:eastAsia="Times New Roman" w:cs="Times New Roman"/>
                <w:spacing w:val="-8"/>
                <w:sz w:val="24"/>
                <w:szCs w:val="24"/>
              </w:rPr>
              <w:t xml:space="preserve">строения А.М.. Бутлерова. </w:t>
            </w:r>
            <w:r w:rsidRPr="001E69B4">
              <w:rPr>
                <w:rFonts w:eastAsia="Times New Roman" w:cs="Times New Roman"/>
                <w:spacing w:val="-10"/>
                <w:sz w:val="24"/>
                <w:szCs w:val="24"/>
              </w:rPr>
              <w:t xml:space="preserve"> Понятие об изомерии. </w:t>
            </w:r>
            <w:r w:rsidRPr="001E69B4">
              <w:rPr>
                <w:rFonts w:eastAsia="Times New Roman" w:cs="Times New Roman"/>
                <w:spacing w:val="-1"/>
                <w:sz w:val="24"/>
                <w:szCs w:val="24"/>
              </w:rPr>
              <w:t xml:space="preserve">Значение теории А.М. Бутлерова для развития </w:t>
            </w:r>
            <w:r w:rsidRPr="001E69B4">
              <w:rPr>
                <w:rFonts w:eastAsia="Times New Roman" w:cs="Times New Roman"/>
                <w:sz w:val="24"/>
                <w:szCs w:val="24"/>
              </w:rPr>
              <w:t>органической химии и химических прогнозов.</w:t>
            </w:r>
            <w:r w:rsidRPr="001E69B4">
              <w:rPr>
                <w:rFonts w:eastAsia="Times New Roman" w:cs="Times New Roman"/>
                <w:spacing w:val="-6"/>
                <w:sz w:val="24"/>
                <w:szCs w:val="24"/>
              </w:rPr>
              <w:t xml:space="preserve">Строение атома углерода. Электронное облако и орбиталь, </w:t>
            </w:r>
            <w:r w:rsidRPr="001E69B4">
              <w:rPr>
                <w:rFonts w:eastAsia="Times New Roman" w:cs="Times New Roman"/>
                <w:i/>
                <w:iCs/>
                <w:spacing w:val="-6"/>
                <w:sz w:val="24"/>
                <w:szCs w:val="24"/>
                <w:lang w:val="en-US"/>
              </w:rPr>
              <w:t>s</w:t>
            </w:r>
            <w:r w:rsidRPr="001E69B4">
              <w:rPr>
                <w:rFonts w:eastAsia="Times New Roman" w:cs="Times New Roman"/>
                <w:i/>
                <w:iCs/>
                <w:spacing w:val="-6"/>
                <w:sz w:val="24"/>
                <w:szCs w:val="24"/>
              </w:rPr>
              <w:t xml:space="preserve">- </w:t>
            </w:r>
            <w:r w:rsidRPr="001E69B4">
              <w:rPr>
                <w:rFonts w:eastAsia="Times New Roman" w:cs="Times New Roman"/>
                <w:spacing w:val="-6"/>
                <w:sz w:val="24"/>
                <w:szCs w:val="24"/>
              </w:rPr>
              <w:t xml:space="preserve">и </w:t>
            </w:r>
            <w:r w:rsidRPr="001E69B4">
              <w:rPr>
                <w:rFonts w:eastAsia="Times New Roman" w:cs="Times New Roman"/>
                <w:i/>
                <w:iCs/>
                <w:spacing w:val="-6"/>
                <w:sz w:val="24"/>
                <w:szCs w:val="24"/>
              </w:rPr>
              <w:t>р-</w:t>
            </w:r>
            <w:r w:rsidRPr="001E69B4">
              <w:rPr>
                <w:rFonts w:eastAsia="Times New Roman" w:cs="Times New Roman"/>
                <w:spacing w:val="-8"/>
                <w:sz w:val="24"/>
                <w:szCs w:val="24"/>
              </w:rPr>
              <w:t xml:space="preserve">орбитали. Электронные и электронно-графические формулы атома углерода </w:t>
            </w:r>
            <w:r w:rsidRPr="001E69B4">
              <w:rPr>
                <w:rFonts w:eastAsia="Times New Roman" w:cs="Times New Roman"/>
                <w:spacing w:val="-9"/>
                <w:sz w:val="24"/>
                <w:szCs w:val="24"/>
              </w:rPr>
              <w:t xml:space="preserve">в основном и возбужденном состояниях. Ковалентная химическая связь и ее </w:t>
            </w:r>
            <w:r w:rsidRPr="001E69B4">
              <w:rPr>
                <w:rFonts w:eastAsia="Times New Roman" w:cs="Times New Roman"/>
                <w:spacing w:val="-11"/>
                <w:sz w:val="24"/>
                <w:szCs w:val="24"/>
              </w:rPr>
              <w:t>классификация по способу перекрывания орбиталей (</w:t>
            </w:r>
            <w:r w:rsidRPr="001E69B4">
              <w:rPr>
                <w:rFonts w:eastAsia="Times New Roman" w:cs="Times New Roman"/>
                <w:b/>
                <w:bCs/>
                <w:spacing w:val="-11"/>
                <w:sz w:val="24"/>
                <w:szCs w:val="24"/>
              </w:rPr>
              <w:t>сг</w:t>
            </w:r>
            <w:r w:rsidRPr="001E69B4">
              <w:rPr>
                <w:rFonts w:eastAsia="Times New Roman" w:cs="Times New Roman"/>
                <w:spacing w:val="-11"/>
                <w:sz w:val="24"/>
                <w:szCs w:val="24"/>
              </w:rPr>
              <w:t>- и л-</w:t>
            </w:r>
            <w:r w:rsidRPr="001E69B4">
              <w:rPr>
                <w:rFonts w:eastAsia="Times New Roman" w:cs="Times New Roman"/>
                <w:i/>
                <w:iCs/>
                <w:spacing w:val="-11"/>
                <w:sz w:val="24"/>
                <w:szCs w:val="24"/>
              </w:rPr>
              <w:t>-</w:t>
            </w:r>
            <w:r w:rsidRPr="001E69B4">
              <w:rPr>
                <w:rFonts w:eastAsia="Times New Roman" w:cs="Times New Roman"/>
                <w:spacing w:val="-11"/>
                <w:sz w:val="24"/>
                <w:szCs w:val="24"/>
              </w:rPr>
              <w:t xml:space="preserve">связи). Понятие </w:t>
            </w:r>
            <w:r w:rsidRPr="001E69B4">
              <w:rPr>
                <w:rFonts w:eastAsia="Times New Roman" w:cs="Times New Roman"/>
                <w:spacing w:val="-10"/>
                <w:sz w:val="24"/>
                <w:szCs w:val="24"/>
              </w:rPr>
              <w:t xml:space="preserve">гибридизации. Различные типы гибридизации и форма атомных орбиталей, </w:t>
            </w:r>
            <w:r w:rsidRPr="001E69B4">
              <w:rPr>
                <w:rFonts w:eastAsia="Times New Roman" w:cs="Times New Roman"/>
                <w:spacing w:val="-1"/>
                <w:sz w:val="24"/>
                <w:szCs w:val="24"/>
              </w:rPr>
              <w:t xml:space="preserve">взаимное отталкивание гибридных орбиталей и их расположение в </w:t>
            </w:r>
            <w:r w:rsidRPr="001E69B4">
              <w:rPr>
                <w:rFonts w:eastAsia="Times New Roman" w:cs="Times New Roman"/>
                <w:spacing w:val="-7"/>
                <w:sz w:val="24"/>
                <w:szCs w:val="24"/>
              </w:rPr>
              <w:t xml:space="preserve">пространстве в соответствии с минимумом энергии. Геометрия молекул </w:t>
            </w:r>
            <w:r w:rsidRPr="001E69B4">
              <w:rPr>
                <w:rFonts w:eastAsia="Times New Roman" w:cs="Times New Roman"/>
                <w:spacing w:val="-1"/>
                <w:sz w:val="24"/>
                <w:szCs w:val="24"/>
              </w:rPr>
              <w:t xml:space="preserve">веществ, образованных атомами углерода в различных состояниях </w:t>
            </w:r>
            <w:r w:rsidRPr="001E69B4">
              <w:rPr>
                <w:rFonts w:eastAsia="Times New Roman" w:cs="Times New Roman"/>
                <w:sz w:val="24"/>
                <w:szCs w:val="24"/>
              </w:rPr>
              <w:t>гибридизации.</w:t>
            </w:r>
          </w:p>
        </w:tc>
        <w:tc>
          <w:tcPr>
            <w:tcW w:w="851"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840"/>
        </w:trPr>
        <w:tc>
          <w:tcPr>
            <w:tcW w:w="2890" w:type="dxa"/>
            <w:vMerge/>
            <w:tcBorders>
              <w:top w:val="single" w:sz="4" w:space="0" w:color="000000"/>
              <w:left w:val="single" w:sz="4" w:space="0" w:color="000000"/>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auto"/>
              <w:left w:val="single" w:sz="4" w:space="0" w:color="auto"/>
              <w:bottom w:val="single" w:sz="4" w:space="0" w:color="auto"/>
              <w:right w:val="nil"/>
            </w:tcBorders>
            <w:hideMark/>
          </w:tcPr>
          <w:p w:rsidR="00B26728" w:rsidRPr="001E69B4" w:rsidRDefault="00B26728" w:rsidP="00763191">
            <w:pPr>
              <w:spacing w:after="0" w:line="276" w:lineRule="auto"/>
              <w:jc w:val="both"/>
              <w:rPr>
                <w:rFonts w:eastAsia="Times New Roman" w:cs="Times New Roman"/>
                <w:iCs/>
                <w:spacing w:val="-5"/>
                <w:sz w:val="24"/>
                <w:szCs w:val="24"/>
              </w:rPr>
            </w:pPr>
            <w:r w:rsidRPr="001E69B4">
              <w:rPr>
                <w:rFonts w:eastAsia="Times New Roman" w:cs="Times New Roman"/>
                <w:iCs/>
                <w:spacing w:val="-5"/>
                <w:sz w:val="24"/>
                <w:szCs w:val="24"/>
              </w:rPr>
              <w:t>3</w:t>
            </w:r>
          </w:p>
        </w:tc>
        <w:tc>
          <w:tcPr>
            <w:tcW w:w="8217" w:type="dxa"/>
            <w:tcBorders>
              <w:top w:val="single" w:sz="4" w:space="0" w:color="auto"/>
              <w:left w:val="single" w:sz="4" w:space="0" w:color="auto"/>
              <w:bottom w:val="single" w:sz="4" w:space="0" w:color="auto"/>
              <w:right w:val="nil"/>
            </w:tcBorders>
            <w:hideMark/>
          </w:tcPr>
          <w:p w:rsidR="00B26728" w:rsidRPr="001E69B4" w:rsidRDefault="00B26728" w:rsidP="00763191">
            <w:pPr>
              <w:spacing w:after="0" w:line="276" w:lineRule="auto"/>
              <w:jc w:val="both"/>
              <w:rPr>
                <w:rFonts w:eastAsia="Times New Roman" w:cs="Times New Roman"/>
                <w:iCs/>
                <w:spacing w:val="-5"/>
                <w:sz w:val="24"/>
                <w:szCs w:val="24"/>
              </w:rPr>
            </w:pPr>
            <w:r w:rsidRPr="001E69B4">
              <w:rPr>
                <w:rFonts w:eastAsia="Times New Roman" w:cs="Times New Roman"/>
                <w:b/>
                <w:iCs/>
                <w:spacing w:val="-5"/>
                <w:sz w:val="24"/>
                <w:szCs w:val="24"/>
              </w:rPr>
              <w:t xml:space="preserve">Классификация органических соединений. </w:t>
            </w:r>
            <w:r w:rsidRPr="001E69B4">
              <w:rPr>
                <w:rFonts w:eastAsia="Times New Roman" w:cs="Times New Roman"/>
                <w:iCs/>
                <w:spacing w:val="-5"/>
                <w:sz w:val="24"/>
                <w:szCs w:val="24"/>
              </w:rPr>
              <w:t>Классификация органических веществ в зависимости от строения углеродной цепи. Понятие функциональной группы. Классификация органических веществ по типу функциональной группы.</w:t>
            </w:r>
          </w:p>
        </w:tc>
        <w:tc>
          <w:tcPr>
            <w:tcW w:w="851" w:type="dxa"/>
            <w:vMerge w:val="restart"/>
            <w:tcBorders>
              <w:top w:val="nil"/>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688"/>
        </w:trPr>
        <w:tc>
          <w:tcPr>
            <w:tcW w:w="2890" w:type="dxa"/>
            <w:vMerge w:val="restart"/>
            <w:tcBorders>
              <w:top w:val="single" w:sz="4" w:space="0" w:color="auto"/>
              <w:left w:val="single" w:sz="4" w:space="0" w:color="000000"/>
              <w:bottom w:val="single" w:sz="4" w:space="0" w:color="auto"/>
              <w:right w:val="single" w:sz="4" w:space="0" w:color="auto"/>
            </w:tcBorders>
          </w:tcPr>
          <w:p w:rsidR="00B26728" w:rsidRPr="001E69B4" w:rsidRDefault="00B26728" w:rsidP="00763191">
            <w:pPr>
              <w:snapToGrid w:val="0"/>
              <w:spacing w:after="0" w:line="100" w:lineRule="atLeast"/>
              <w:rPr>
                <w:rFonts w:eastAsia="Times New Roman" w:cs="Times New Roman"/>
                <w:b/>
                <w:bCs/>
                <w:sz w:val="24"/>
                <w:szCs w:val="24"/>
              </w:rPr>
            </w:pPr>
          </w:p>
        </w:tc>
        <w:tc>
          <w:tcPr>
            <w:tcW w:w="284" w:type="dxa"/>
            <w:tcBorders>
              <w:top w:val="single" w:sz="4" w:space="0" w:color="000000"/>
              <w:left w:val="single" w:sz="4" w:space="0" w:color="auto"/>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Cs/>
                <w:sz w:val="24"/>
                <w:szCs w:val="24"/>
              </w:rPr>
              <w:t>4</w:t>
            </w:r>
          </w:p>
        </w:tc>
        <w:tc>
          <w:tcPr>
            <w:tcW w:w="8217" w:type="dxa"/>
            <w:tcBorders>
              <w:top w:val="single" w:sz="4" w:space="0" w:color="000000"/>
              <w:left w:val="single" w:sz="4" w:space="0" w:color="auto"/>
              <w:bottom w:val="single" w:sz="4" w:space="0" w:color="000000"/>
              <w:right w:val="nil"/>
            </w:tcBorders>
          </w:tcPr>
          <w:p w:rsidR="00B26728" w:rsidRPr="001E69B4" w:rsidRDefault="00B26728" w:rsidP="00763191">
            <w:pPr>
              <w:widowControl w:val="0"/>
              <w:shd w:val="clear" w:color="auto" w:fill="FFFFFF"/>
              <w:tabs>
                <w:tab w:val="left" w:pos="2006"/>
                <w:tab w:val="left" w:pos="4229"/>
                <w:tab w:val="left" w:pos="6254"/>
              </w:tabs>
              <w:autoSpaceDE w:val="0"/>
              <w:autoSpaceDN w:val="0"/>
              <w:adjustRightInd w:val="0"/>
              <w:spacing w:after="0" w:line="322" w:lineRule="exact"/>
              <w:rPr>
                <w:rFonts w:eastAsia="Times New Roman" w:cs="Times New Roman"/>
                <w:sz w:val="24"/>
                <w:szCs w:val="24"/>
              </w:rPr>
            </w:pPr>
            <w:r w:rsidRPr="001E69B4">
              <w:rPr>
                <w:rFonts w:eastAsia="Times New Roman" w:cs="Times New Roman"/>
                <w:b/>
                <w:spacing w:val="-9"/>
                <w:sz w:val="24"/>
                <w:szCs w:val="24"/>
              </w:rPr>
              <w:t xml:space="preserve">Основы номенклатуры органических веществ. </w:t>
            </w:r>
            <w:r w:rsidRPr="001E69B4">
              <w:rPr>
                <w:rFonts w:eastAsia="Times New Roman" w:cs="Times New Roman"/>
                <w:spacing w:val="-9"/>
                <w:sz w:val="24"/>
                <w:szCs w:val="24"/>
              </w:rPr>
              <w:t xml:space="preserve">Тривиальные </w:t>
            </w:r>
            <w:r w:rsidRPr="001E69B4">
              <w:rPr>
                <w:rFonts w:eastAsia="Times New Roman" w:cs="Times New Roman"/>
                <w:sz w:val="24"/>
                <w:szCs w:val="24"/>
              </w:rPr>
              <w:t xml:space="preserve">названия. Рациональная номенклатура как предшественница номенклатуры </w:t>
            </w:r>
            <w:r w:rsidRPr="001E69B4">
              <w:rPr>
                <w:rFonts w:eastAsia="Times New Roman" w:cs="Times New Roman"/>
                <w:spacing w:val="-2"/>
                <w:sz w:val="24"/>
                <w:szCs w:val="24"/>
                <w:lang w:val="en-US"/>
              </w:rPr>
              <w:t>IUPAC</w:t>
            </w:r>
            <w:r w:rsidRPr="001E69B4">
              <w:rPr>
                <w:rFonts w:eastAsia="Times New Roman" w:cs="Times New Roman"/>
                <w:spacing w:val="-2"/>
                <w:sz w:val="24"/>
                <w:szCs w:val="24"/>
              </w:rPr>
              <w:t xml:space="preserve">.Номенклатура </w:t>
            </w:r>
            <w:r w:rsidRPr="001E69B4">
              <w:rPr>
                <w:rFonts w:eastAsia="Times New Roman" w:hAnsi="Arial" w:cs="Times New Roman"/>
                <w:spacing w:val="-2"/>
                <w:sz w:val="24"/>
                <w:szCs w:val="24"/>
                <w:lang w:val="en-US"/>
              </w:rPr>
              <w:t>IUPAC</w:t>
            </w:r>
            <w:r w:rsidRPr="001E69B4">
              <w:rPr>
                <w:rFonts w:eastAsia="Times New Roman" w:hAnsi="Arial" w:cs="Times New Roman"/>
                <w:spacing w:val="-2"/>
                <w:sz w:val="24"/>
                <w:szCs w:val="24"/>
              </w:rPr>
              <w:t xml:space="preserve">: </w:t>
            </w:r>
            <w:r w:rsidRPr="001E69B4">
              <w:rPr>
                <w:rFonts w:eastAsia="Times New Roman" w:cs="Times New Roman"/>
                <w:spacing w:val="-2"/>
                <w:sz w:val="24"/>
                <w:szCs w:val="24"/>
              </w:rPr>
              <w:t>принципы образования названий,</w:t>
            </w:r>
          </w:p>
          <w:p w:rsidR="00B26728" w:rsidRPr="001E69B4" w:rsidRDefault="00B26728" w:rsidP="00763191">
            <w:pPr>
              <w:widowControl w:val="0"/>
              <w:shd w:val="clear" w:color="auto" w:fill="FFFFFF"/>
              <w:autoSpaceDE w:val="0"/>
              <w:autoSpaceDN w:val="0"/>
              <w:adjustRightInd w:val="0"/>
              <w:spacing w:after="0" w:line="322" w:lineRule="exact"/>
              <w:ind w:right="5"/>
              <w:jc w:val="both"/>
              <w:rPr>
                <w:rFonts w:eastAsia="Times New Roman" w:cs="Times New Roman"/>
                <w:sz w:val="24"/>
                <w:szCs w:val="24"/>
              </w:rPr>
            </w:pPr>
            <w:r w:rsidRPr="001E69B4">
              <w:rPr>
                <w:rFonts w:eastAsia="Times New Roman" w:cs="Times New Roman"/>
                <w:sz w:val="24"/>
                <w:szCs w:val="24"/>
              </w:rPr>
              <w:t>старшинство функциональных групп, их обозначение в префиксах и суффиксах названий органических веществ.</w:t>
            </w:r>
          </w:p>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
                <w:bCs/>
                <w:sz w:val="24"/>
                <w:szCs w:val="24"/>
              </w:rPr>
            </w:pPr>
          </w:p>
        </w:tc>
        <w:tc>
          <w:tcPr>
            <w:tcW w:w="851" w:type="dxa"/>
            <w:vMerge/>
            <w:tcBorders>
              <w:top w:val="nil"/>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605"/>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auto"/>
              <w:bottom w:val="single" w:sz="4" w:space="0" w:color="000000"/>
              <w:right w:val="nil"/>
            </w:tcBorders>
            <w:hideMark/>
          </w:tcPr>
          <w:p w:rsidR="00B26728" w:rsidRPr="001E69B4" w:rsidRDefault="00B26728" w:rsidP="00763191">
            <w:pPr>
              <w:widowControl w:val="0"/>
              <w:shd w:val="clear" w:color="auto" w:fill="FFFFFF"/>
              <w:tabs>
                <w:tab w:val="left" w:pos="2006"/>
                <w:tab w:val="left" w:pos="4229"/>
                <w:tab w:val="left" w:pos="6254"/>
              </w:tabs>
              <w:autoSpaceDE w:val="0"/>
              <w:autoSpaceDN w:val="0"/>
              <w:adjustRightInd w:val="0"/>
              <w:spacing w:after="0" w:line="276" w:lineRule="auto"/>
              <w:rPr>
                <w:rFonts w:eastAsia="Times New Roman" w:cs="Times New Roman"/>
                <w:bCs/>
                <w:iCs/>
                <w:sz w:val="24"/>
                <w:szCs w:val="24"/>
              </w:rPr>
            </w:pPr>
            <w:r w:rsidRPr="001E69B4">
              <w:rPr>
                <w:rFonts w:eastAsia="Times New Roman" w:cs="Times New Roman"/>
                <w:bCs/>
                <w:iCs/>
                <w:sz w:val="24"/>
                <w:szCs w:val="24"/>
              </w:rPr>
              <w:t>5</w:t>
            </w:r>
          </w:p>
        </w:tc>
        <w:tc>
          <w:tcPr>
            <w:tcW w:w="8217" w:type="dxa"/>
            <w:tcBorders>
              <w:top w:val="single" w:sz="4" w:space="0" w:color="auto"/>
              <w:left w:val="single" w:sz="4" w:space="0" w:color="auto"/>
              <w:bottom w:val="single" w:sz="4" w:space="0" w:color="000000"/>
              <w:right w:val="nil"/>
            </w:tcBorders>
            <w:hideMark/>
          </w:tcPr>
          <w:p w:rsidR="00B26728" w:rsidRPr="001E69B4" w:rsidRDefault="00B26728" w:rsidP="00763191">
            <w:pPr>
              <w:shd w:val="clear" w:color="auto" w:fill="FFFFFF"/>
              <w:spacing w:before="5" w:after="0" w:line="322" w:lineRule="exact"/>
              <w:jc w:val="both"/>
              <w:rPr>
                <w:rFonts w:eastAsia="Times New Roman" w:cs="Times New Roman"/>
                <w:sz w:val="24"/>
                <w:szCs w:val="24"/>
              </w:rPr>
            </w:pPr>
            <w:r w:rsidRPr="001E69B4">
              <w:rPr>
                <w:rFonts w:eastAsia="Times New Roman" w:cs="Times New Roman"/>
                <w:b/>
                <w:sz w:val="24"/>
                <w:szCs w:val="24"/>
              </w:rPr>
              <w:t xml:space="preserve">Типы химических связей в органических соединениях и способы их разрыва. </w:t>
            </w:r>
            <w:r w:rsidRPr="001E69B4">
              <w:rPr>
                <w:rFonts w:eastAsia="Times New Roman" w:cs="Times New Roman"/>
                <w:sz w:val="24"/>
                <w:szCs w:val="24"/>
              </w:rPr>
              <w:t>Классификация ковалентных связей по электроотрицательности связанных атомов, способу перекрывания орбиталей, кратности, механизму образования. Связь природы химической связи с типом кристаллической решетки вещества и его физическими свойствами. Разрыв химической связи, как процесс, обратный ее образованию. Гомолитический и гетеролитический разрывы связей, их сопоставление с обменным и донорно-акцепторным механизмами их образования. Понятие свободного радикала, нуклеофильной и электрофильной частицы.</w:t>
            </w:r>
          </w:p>
        </w:tc>
        <w:tc>
          <w:tcPr>
            <w:tcW w:w="851" w:type="dxa"/>
            <w:vMerge/>
            <w:tcBorders>
              <w:top w:val="nil"/>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620"/>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auto"/>
              <w:bottom w:val="single" w:sz="4" w:space="0" w:color="000000"/>
              <w:right w:val="nil"/>
            </w:tcBorders>
            <w:hideMark/>
          </w:tcPr>
          <w:p w:rsidR="00B26728" w:rsidRPr="001E69B4" w:rsidRDefault="00B26728" w:rsidP="00763191">
            <w:pPr>
              <w:widowControl w:val="0"/>
              <w:shd w:val="clear" w:color="auto" w:fill="FFFFFF"/>
              <w:tabs>
                <w:tab w:val="left" w:pos="2266"/>
                <w:tab w:val="left" w:pos="3638"/>
                <w:tab w:val="left" w:pos="4325"/>
                <w:tab w:val="left" w:pos="6067"/>
                <w:tab w:val="left" w:pos="6600"/>
                <w:tab w:val="left" w:pos="8184"/>
              </w:tabs>
              <w:autoSpaceDE w:val="0"/>
              <w:autoSpaceDN w:val="0"/>
              <w:adjustRightInd w:val="0"/>
              <w:spacing w:after="0" w:line="276" w:lineRule="auto"/>
              <w:jc w:val="both"/>
              <w:rPr>
                <w:rFonts w:eastAsia="Times New Roman" w:cs="Times New Roman"/>
                <w:bCs/>
                <w:iCs/>
                <w:sz w:val="24"/>
                <w:szCs w:val="24"/>
              </w:rPr>
            </w:pPr>
            <w:r w:rsidRPr="001E69B4">
              <w:rPr>
                <w:rFonts w:eastAsia="Times New Roman" w:cs="Times New Roman"/>
                <w:bCs/>
                <w:iCs/>
                <w:sz w:val="24"/>
                <w:szCs w:val="24"/>
              </w:rPr>
              <w:t>6</w:t>
            </w:r>
          </w:p>
        </w:tc>
        <w:tc>
          <w:tcPr>
            <w:tcW w:w="8217" w:type="dxa"/>
            <w:tcBorders>
              <w:top w:val="single" w:sz="4" w:space="0" w:color="auto"/>
              <w:left w:val="single" w:sz="4" w:space="0" w:color="auto"/>
              <w:bottom w:val="single" w:sz="4" w:space="0" w:color="000000"/>
              <w:right w:val="nil"/>
            </w:tcBorders>
            <w:hideMark/>
          </w:tcPr>
          <w:p w:rsidR="00B26728" w:rsidRPr="001E69B4" w:rsidRDefault="00B26728" w:rsidP="00763191">
            <w:pPr>
              <w:shd w:val="clear" w:color="auto" w:fill="FFFFFF"/>
              <w:tabs>
                <w:tab w:val="left" w:pos="2266"/>
                <w:tab w:val="left" w:pos="3638"/>
                <w:tab w:val="left" w:pos="4325"/>
                <w:tab w:val="left" w:pos="6067"/>
                <w:tab w:val="left" w:pos="6600"/>
                <w:tab w:val="left" w:pos="8184"/>
              </w:tabs>
              <w:spacing w:after="0" w:line="322" w:lineRule="exact"/>
              <w:jc w:val="both"/>
              <w:rPr>
                <w:rFonts w:eastAsia="Times New Roman" w:cs="Times New Roman"/>
                <w:sz w:val="24"/>
                <w:szCs w:val="24"/>
              </w:rPr>
            </w:pPr>
            <w:r w:rsidRPr="001E69B4">
              <w:rPr>
                <w:rFonts w:eastAsia="Times New Roman" w:cs="Times New Roman"/>
                <w:b/>
                <w:sz w:val="24"/>
                <w:szCs w:val="24"/>
              </w:rPr>
              <w:t xml:space="preserve">Классификация реакций в органической химии. </w:t>
            </w:r>
            <w:r w:rsidRPr="001E69B4">
              <w:rPr>
                <w:rFonts w:eastAsia="Times New Roman" w:cs="Times New Roman"/>
                <w:sz w:val="24"/>
                <w:szCs w:val="24"/>
              </w:rPr>
              <w:t xml:space="preserve">Понятие о типах и механизмах реакций в органической химии. Субстрат и реагент. </w:t>
            </w:r>
            <w:r w:rsidRPr="001E69B4">
              <w:rPr>
                <w:rFonts w:eastAsia="Times New Roman" w:cs="Times New Roman"/>
                <w:spacing w:val="-2"/>
                <w:sz w:val="24"/>
                <w:szCs w:val="24"/>
              </w:rPr>
              <w:t>Классификацияреакцийизменению</w:t>
            </w:r>
            <w:r w:rsidRPr="001E69B4">
              <w:rPr>
                <w:rFonts w:ascii="Arial" w:eastAsia="Times New Roman" w:hAnsi="Arial" w:cs="Arial"/>
                <w:sz w:val="24"/>
                <w:szCs w:val="24"/>
              </w:rPr>
              <w:t xml:space="preserve"> в </w:t>
            </w:r>
            <w:r w:rsidRPr="001E69B4">
              <w:rPr>
                <w:rFonts w:eastAsia="Times New Roman" w:cs="Times New Roman"/>
                <w:spacing w:val="-2"/>
                <w:sz w:val="24"/>
                <w:szCs w:val="24"/>
              </w:rPr>
              <w:t>структуре субстрата</w:t>
            </w:r>
            <w:r w:rsidRPr="001E69B4">
              <w:rPr>
                <w:rFonts w:eastAsia="Times New Roman" w:cs="Times New Roman"/>
                <w:sz w:val="24"/>
                <w:szCs w:val="24"/>
              </w:rPr>
              <w:t xml:space="preserve">(присоединение, отщепление, замещение, изомеризация) и типу реагента (радикальные, нуклеофильные, электрофильные). Реакции присоединения </w:t>
            </w:r>
            <w:r w:rsidRPr="001E69B4">
              <w:rPr>
                <w:rFonts w:eastAsia="Times New Roman" w:cs="Times New Roman"/>
                <w:spacing w:val="-6"/>
                <w:sz w:val="24"/>
                <w:szCs w:val="24"/>
              </w:rPr>
              <w:t>(А</w:t>
            </w:r>
            <w:r w:rsidRPr="001E69B4">
              <w:rPr>
                <w:rFonts w:eastAsia="Times New Roman" w:cs="Times New Roman"/>
                <w:sz w:val="24"/>
                <w:szCs w:val="24"/>
                <w:vertAlign w:val="subscript"/>
                <w:lang w:val="en-US"/>
              </w:rPr>
              <w:t>N</w:t>
            </w:r>
            <w:r w:rsidRPr="001E69B4">
              <w:rPr>
                <w:rFonts w:eastAsia="Times New Roman" w:cs="Times New Roman"/>
                <w:sz w:val="24"/>
                <w:szCs w:val="24"/>
              </w:rPr>
              <w:t>, А</w:t>
            </w:r>
            <w:r w:rsidRPr="001E69B4">
              <w:rPr>
                <w:rFonts w:eastAsia="Times New Roman" w:cs="Times New Roman"/>
                <w:sz w:val="24"/>
                <w:szCs w:val="24"/>
                <w:vertAlign w:val="subscript"/>
              </w:rPr>
              <w:t>Е</w:t>
            </w:r>
            <w:r w:rsidRPr="001E69B4">
              <w:rPr>
                <w:rFonts w:eastAsia="Times New Roman" w:cs="Times New Roman"/>
                <w:sz w:val="24"/>
                <w:szCs w:val="24"/>
              </w:rPr>
              <w:t>), элиминирования (Е), замещения (</w:t>
            </w:r>
            <w:r w:rsidRPr="001E69B4">
              <w:rPr>
                <w:rFonts w:eastAsia="Times New Roman" w:cs="Times New Roman"/>
                <w:sz w:val="24"/>
                <w:szCs w:val="24"/>
                <w:lang w:val="en-US"/>
              </w:rPr>
              <w:t>S</w:t>
            </w:r>
            <w:r w:rsidRPr="001E69B4">
              <w:rPr>
                <w:rFonts w:eastAsia="Times New Roman" w:cs="Times New Roman"/>
                <w:sz w:val="24"/>
                <w:szCs w:val="24"/>
                <w:vertAlign w:val="subscript"/>
                <w:lang w:val="en-US"/>
              </w:rPr>
              <w:t>R</w:t>
            </w:r>
            <w:r w:rsidRPr="001E69B4">
              <w:rPr>
                <w:rFonts w:eastAsia="Times New Roman" w:cs="Times New Roman"/>
                <w:sz w:val="24"/>
                <w:szCs w:val="24"/>
              </w:rPr>
              <w:t xml:space="preserve">, </w:t>
            </w:r>
            <w:r w:rsidRPr="001E69B4">
              <w:rPr>
                <w:rFonts w:eastAsia="Times New Roman" w:cs="Times New Roman"/>
                <w:sz w:val="24"/>
                <w:szCs w:val="24"/>
                <w:lang w:val="en-US"/>
              </w:rPr>
              <w:t>S</w:t>
            </w:r>
            <w:r w:rsidRPr="001E69B4">
              <w:rPr>
                <w:rFonts w:eastAsia="Times New Roman" w:cs="Times New Roman"/>
                <w:sz w:val="24"/>
                <w:szCs w:val="24"/>
                <w:vertAlign w:val="subscript"/>
                <w:lang w:val="en-US"/>
              </w:rPr>
              <w:t>N</w:t>
            </w:r>
            <w:r w:rsidRPr="001E69B4">
              <w:rPr>
                <w:rFonts w:eastAsia="Times New Roman" w:cs="Times New Roman"/>
                <w:sz w:val="24"/>
                <w:szCs w:val="24"/>
              </w:rPr>
              <w:t xml:space="preserve">, </w:t>
            </w:r>
            <w:r w:rsidRPr="001E69B4">
              <w:rPr>
                <w:rFonts w:eastAsia="Times New Roman" w:cs="Times New Roman"/>
                <w:sz w:val="24"/>
                <w:szCs w:val="24"/>
                <w:lang w:val="en-US"/>
              </w:rPr>
              <w:t>S</w:t>
            </w:r>
            <w:r w:rsidRPr="001E69B4">
              <w:rPr>
                <w:rFonts w:eastAsia="Times New Roman" w:cs="Times New Roman"/>
                <w:sz w:val="24"/>
                <w:szCs w:val="24"/>
                <w:vertAlign w:val="subscript"/>
                <w:lang w:val="en-US"/>
              </w:rPr>
              <w:t>E</w:t>
            </w:r>
            <w:r w:rsidRPr="001E69B4">
              <w:rPr>
                <w:rFonts w:eastAsia="Times New Roman" w:cs="Times New Roman"/>
                <w:sz w:val="24"/>
                <w:szCs w:val="24"/>
              </w:rPr>
              <w:t xml:space="preserve">), изомеризации. Разновидности реакций каждого типа: гидрирование и дегидрирование, галогенирование и дегалогенирование, гидратация и дегидратация, </w:t>
            </w:r>
            <w:r w:rsidRPr="001E69B4">
              <w:rPr>
                <w:rFonts w:eastAsia="Times New Roman" w:cs="Times New Roman"/>
                <w:spacing w:val="-2"/>
                <w:sz w:val="24"/>
                <w:szCs w:val="24"/>
              </w:rPr>
              <w:t xml:space="preserve">гидрогалогенирование </w:t>
            </w:r>
            <w:r w:rsidRPr="001E69B4">
              <w:rPr>
                <w:rFonts w:eastAsia="Times New Roman" w:cs="Times New Roman"/>
                <w:sz w:val="24"/>
                <w:szCs w:val="24"/>
              </w:rPr>
              <w:t xml:space="preserve">и </w:t>
            </w:r>
            <w:r w:rsidRPr="001E69B4">
              <w:rPr>
                <w:rFonts w:eastAsia="Times New Roman" w:cs="Times New Roman"/>
                <w:spacing w:val="-2"/>
                <w:sz w:val="24"/>
                <w:szCs w:val="24"/>
              </w:rPr>
              <w:t xml:space="preserve">дегидрогалогенирование, полимеризация </w:t>
            </w:r>
            <w:r w:rsidRPr="001E69B4">
              <w:rPr>
                <w:rFonts w:eastAsia="Times New Roman" w:cs="Times New Roman"/>
                <w:sz w:val="24"/>
                <w:szCs w:val="24"/>
              </w:rPr>
              <w:t xml:space="preserve">и </w:t>
            </w:r>
            <w:r w:rsidRPr="001E69B4">
              <w:rPr>
                <w:rFonts w:eastAsia="Times New Roman" w:cs="Times New Roman"/>
                <w:spacing w:val="-2"/>
                <w:sz w:val="24"/>
                <w:szCs w:val="24"/>
              </w:rPr>
              <w:t>поликонденсация,</w:t>
            </w:r>
            <w:r w:rsidRPr="001E69B4">
              <w:rPr>
                <w:rFonts w:ascii="Arial" w:eastAsia="Times New Roman" w:cs="Arial"/>
                <w:sz w:val="24"/>
                <w:szCs w:val="24"/>
              </w:rPr>
              <w:tab/>
            </w:r>
            <w:r w:rsidRPr="001E69B4">
              <w:rPr>
                <w:rFonts w:eastAsia="Times New Roman" w:cs="Times New Roman"/>
                <w:spacing w:val="-2"/>
                <w:sz w:val="24"/>
                <w:szCs w:val="24"/>
              </w:rPr>
              <w:t>перегруппировка. Особенности окислительно-</w:t>
            </w:r>
            <w:r w:rsidRPr="001E69B4">
              <w:rPr>
                <w:rFonts w:eastAsia="Times New Roman" w:cs="Times New Roman"/>
                <w:sz w:val="24"/>
                <w:szCs w:val="24"/>
              </w:rPr>
              <w:t>восстановительных реакций в органической химии.</w:t>
            </w:r>
          </w:p>
        </w:tc>
        <w:tc>
          <w:tcPr>
            <w:tcW w:w="851" w:type="dxa"/>
            <w:vMerge/>
            <w:tcBorders>
              <w:top w:val="nil"/>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675"/>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auto"/>
              <w:bottom w:val="single" w:sz="4" w:space="0" w:color="auto"/>
              <w:right w:val="nil"/>
            </w:tcBorders>
            <w:hideMark/>
          </w:tcPr>
          <w:p w:rsidR="00B26728" w:rsidRPr="001E69B4" w:rsidRDefault="00B26728" w:rsidP="00763191">
            <w:pPr>
              <w:widowControl w:val="0"/>
              <w:shd w:val="clear" w:color="auto" w:fill="FFFFFF"/>
              <w:autoSpaceDE w:val="0"/>
              <w:autoSpaceDN w:val="0"/>
              <w:adjustRightInd w:val="0"/>
              <w:spacing w:after="0" w:line="322" w:lineRule="exact"/>
              <w:jc w:val="both"/>
              <w:rPr>
                <w:rFonts w:eastAsia="Times New Roman" w:cs="Times New Roman"/>
                <w:bCs/>
                <w:iCs/>
                <w:sz w:val="24"/>
                <w:szCs w:val="24"/>
              </w:rPr>
            </w:pPr>
            <w:r w:rsidRPr="001E69B4">
              <w:rPr>
                <w:rFonts w:eastAsia="Times New Roman" w:cs="Times New Roman"/>
                <w:bCs/>
                <w:iCs/>
                <w:sz w:val="24"/>
                <w:szCs w:val="24"/>
              </w:rPr>
              <w:t>7</w:t>
            </w:r>
          </w:p>
        </w:tc>
        <w:tc>
          <w:tcPr>
            <w:tcW w:w="8217" w:type="dxa"/>
            <w:tcBorders>
              <w:top w:val="single" w:sz="4" w:space="0" w:color="auto"/>
              <w:left w:val="single" w:sz="4" w:space="0" w:color="auto"/>
              <w:bottom w:val="single" w:sz="4" w:space="0" w:color="auto"/>
              <w:right w:val="nil"/>
            </w:tcBorders>
          </w:tcPr>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sz w:val="24"/>
                <w:szCs w:val="24"/>
              </w:rPr>
              <w:t xml:space="preserve">Современные представления о химическом строении органических веществ. </w:t>
            </w:r>
            <w:r w:rsidRPr="001E69B4">
              <w:rPr>
                <w:rFonts w:eastAsia="Times New Roman" w:cs="Times New Roman"/>
                <w:sz w:val="24"/>
                <w:szCs w:val="24"/>
              </w:rPr>
              <w:t>Основные направления развития теории строения А.М. Бутлерова. Изомерия органических веществ и ее виды. Структурная изомерия: межклассовая, углеродного скелета, положения кратной связи и функциональной группы. Пространственная изомерия: геометрическая и оптическая. Понятие асимметрического центра. Биологическое значение оптической изомерии. Взаимное влияние атомов в молекулах органических веществ. Электронные эффекты атомов и атомных групп в органических молекулах. Индукционный эффект, положительный и отрицательный, его особенности. Мезомерный эффект (эффект сопряжения), его особенности.</w:t>
            </w:r>
          </w:p>
          <w:p w:rsidR="00B26728" w:rsidRPr="001E69B4" w:rsidRDefault="00B26728" w:rsidP="00763191">
            <w:pPr>
              <w:widowControl w:val="0"/>
              <w:shd w:val="clear" w:color="auto" w:fill="FFFFFF"/>
              <w:autoSpaceDE w:val="0"/>
              <w:autoSpaceDN w:val="0"/>
              <w:adjustRightInd w:val="0"/>
              <w:spacing w:after="0" w:line="322" w:lineRule="exact"/>
              <w:jc w:val="both"/>
              <w:rPr>
                <w:rFonts w:eastAsia="Times New Roman" w:cs="Times New Roman"/>
                <w:b/>
                <w:bCs/>
                <w:i/>
                <w:iCs/>
                <w:sz w:val="24"/>
                <w:szCs w:val="24"/>
              </w:rPr>
            </w:pPr>
          </w:p>
        </w:tc>
        <w:tc>
          <w:tcPr>
            <w:tcW w:w="851" w:type="dxa"/>
            <w:tcBorders>
              <w:top w:val="nil"/>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914"/>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auto"/>
              <w:bottom w:val="single" w:sz="4" w:space="0" w:color="000000"/>
              <w:right w:val="nil"/>
            </w:tcBorders>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
                <w:bCs/>
                <w:sz w:val="24"/>
                <w:szCs w:val="24"/>
              </w:rPr>
            </w:pPr>
          </w:p>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
                <w:bCs/>
                <w:sz w:val="24"/>
                <w:szCs w:val="24"/>
              </w:rPr>
              <w:t>Практическое занятие.</w:t>
            </w:r>
          </w:p>
          <w:p w:rsidR="00B26728" w:rsidRPr="001E69B4" w:rsidRDefault="00B26728" w:rsidP="00763191">
            <w:pPr>
              <w:snapToGrid w:val="0"/>
              <w:spacing w:after="0" w:line="100" w:lineRule="atLeast"/>
              <w:rPr>
                <w:rFonts w:eastAsia="Times New Roman" w:cs="Times New Roman"/>
                <w:bCs/>
                <w:sz w:val="24"/>
                <w:szCs w:val="24"/>
              </w:rPr>
            </w:pPr>
            <w:r w:rsidRPr="001E69B4">
              <w:rPr>
                <w:rFonts w:eastAsia="Times New Roman" w:cs="Times New Roman"/>
                <w:sz w:val="24"/>
                <w:szCs w:val="24"/>
              </w:rPr>
              <w:t>Составление структурных формул  все виды изомерии. Определение класса вещества по структурной формуле.</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nil"/>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458"/>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auto"/>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
                <w:bCs/>
                <w:sz w:val="24"/>
                <w:szCs w:val="24"/>
              </w:rPr>
              <w:t xml:space="preserve">Контрольная работа. </w:t>
            </w:r>
            <w:r w:rsidRPr="001E69B4">
              <w:rPr>
                <w:rFonts w:eastAsia="Times New Roman" w:cs="Times New Roman"/>
                <w:bCs/>
                <w:sz w:val="24"/>
                <w:szCs w:val="24"/>
              </w:rPr>
              <w:t>Теория строения органических соединений.</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nil"/>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458"/>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auto"/>
              <w:bottom w:val="single" w:sz="4" w:space="0" w:color="000000"/>
              <w:right w:val="nil"/>
            </w:tcBorders>
            <w:hideMark/>
          </w:tcPr>
          <w:p w:rsidR="00B26728" w:rsidRPr="0071255D" w:rsidRDefault="00B26728" w:rsidP="0071255D">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Доклад: «Роль отечественных ученых в становлении и развитии мировой органической химии».</w:t>
            </w:r>
          </w:p>
        </w:tc>
        <w:tc>
          <w:tcPr>
            <w:tcW w:w="851" w:type="dxa"/>
            <w:tcBorders>
              <w:top w:val="single" w:sz="4" w:space="0" w:color="000000"/>
              <w:left w:val="single" w:sz="4" w:space="0" w:color="000000"/>
              <w:bottom w:val="single" w:sz="4" w:space="0" w:color="auto"/>
              <w:right w:val="nil"/>
            </w:tcBorders>
            <w:hideMark/>
          </w:tcPr>
          <w:p w:rsidR="00B26728" w:rsidRPr="001E69B4" w:rsidRDefault="0071255D"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4</w:t>
            </w:r>
          </w:p>
        </w:tc>
        <w:tc>
          <w:tcPr>
            <w:tcW w:w="1842" w:type="dxa"/>
            <w:tcBorders>
              <w:top w:val="nil"/>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76"/>
        </w:trPr>
        <w:tc>
          <w:tcPr>
            <w:tcW w:w="2890" w:type="dxa"/>
            <w:vMerge w:val="restart"/>
            <w:tcBorders>
              <w:top w:val="single" w:sz="4" w:space="0" w:color="000000"/>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1.2.</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Предельные углеводороды</w:t>
            </w:r>
          </w:p>
          <w:p w:rsidR="00B26728" w:rsidRPr="001E69B4" w:rsidRDefault="00B26728" w:rsidP="00763191">
            <w:pPr>
              <w:snapToGrid w:val="0"/>
              <w:spacing w:after="0" w:line="100" w:lineRule="atLeast"/>
              <w:jc w:val="center"/>
              <w:rPr>
                <w:rFonts w:eastAsia="Times New Roman" w:cs="Times New Roman"/>
                <w:b/>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5</w:t>
            </w:r>
          </w:p>
        </w:tc>
        <w:tc>
          <w:tcPr>
            <w:tcW w:w="1842" w:type="dxa"/>
            <w:tcBorders>
              <w:top w:val="nil"/>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b/>
                <w:bCs/>
                <w:sz w:val="24"/>
                <w:szCs w:val="24"/>
              </w:rPr>
            </w:pPr>
          </w:p>
        </w:tc>
        <w:tc>
          <w:tcPr>
            <w:tcW w:w="991" w:type="dxa"/>
            <w:tcBorders>
              <w:top w:val="nil"/>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jc w:val="center"/>
              <w:rPr>
                <w:rFonts w:eastAsia="Times New Roman" w:cs="Times New Roman"/>
                <w:b/>
                <w:bCs/>
                <w:sz w:val="24"/>
                <w:szCs w:val="24"/>
              </w:rPr>
            </w:pPr>
          </w:p>
        </w:tc>
      </w:tr>
      <w:tr w:rsidR="00B26728" w:rsidRPr="001E69B4" w:rsidTr="0071255D">
        <w:trPr>
          <w:trHeight w:val="128"/>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3</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lastRenderedPageBreak/>
              <w:t>4</w:t>
            </w:r>
          </w:p>
        </w:tc>
        <w:tc>
          <w:tcPr>
            <w:tcW w:w="8217" w:type="dxa"/>
            <w:tcBorders>
              <w:top w:val="single" w:sz="4" w:space="0" w:color="000000"/>
              <w:left w:val="single" w:sz="4" w:space="0" w:color="000000"/>
              <w:bottom w:val="single" w:sz="4" w:space="0" w:color="000000"/>
              <w:right w:val="single" w:sz="4" w:space="0" w:color="auto"/>
            </w:tcBorders>
            <w:hideMark/>
          </w:tcPr>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spacing w:val="-1"/>
                <w:sz w:val="24"/>
                <w:szCs w:val="24"/>
              </w:rPr>
              <w:lastRenderedPageBreak/>
              <w:t xml:space="preserve">Гомологический ряд алканов. </w:t>
            </w:r>
            <w:r w:rsidRPr="001E69B4">
              <w:rPr>
                <w:rFonts w:eastAsia="Times New Roman" w:cs="Times New Roman"/>
                <w:spacing w:val="-1"/>
                <w:sz w:val="24"/>
                <w:szCs w:val="24"/>
              </w:rPr>
              <w:t xml:space="preserve">Понятие об углеводородах. </w:t>
            </w:r>
            <w:r w:rsidRPr="001E69B4">
              <w:rPr>
                <w:rFonts w:eastAsia="Times New Roman" w:cs="Times New Roman"/>
                <w:sz w:val="24"/>
                <w:szCs w:val="24"/>
              </w:rPr>
              <w:t>Алканы как представители предельных углеводородов. Гомологический ряд и изомерия парафинов.  Физические свойства алканов. Алканы в природе.</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bCs/>
                <w:iCs/>
                <w:sz w:val="24"/>
                <w:szCs w:val="24"/>
              </w:rPr>
              <w:t>Химические свойства алканов</w:t>
            </w:r>
            <w:r w:rsidRPr="001E69B4">
              <w:rPr>
                <w:rFonts w:eastAsia="Times New Roman" w:cs="Times New Roman"/>
                <w:iCs/>
                <w:sz w:val="24"/>
                <w:szCs w:val="24"/>
              </w:rPr>
              <w:t xml:space="preserve">. </w:t>
            </w:r>
            <w:r w:rsidRPr="001E69B4">
              <w:rPr>
                <w:rFonts w:eastAsia="Times New Roman" w:cs="Times New Roman"/>
                <w:sz w:val="24"/>
                <w:szCs w:val="24"/>
              </w:rPr>
              <w:t>Реакции: галогенирован, нитрование, хлорирования, дегидрирования, горения, каталитического окисления алканов. Крекинг алканов, применение в промышленности.</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sz w:val="24"/>
                <w:szCs w:val="24"/>
              </w:rPr>
              <w:t xml:space="preserve">Применение и способы получения алканов. </w:t>
            </w:r>
            <w:r w:rsidRPr="001E69B4">
              <w:rPr>
                <w:rFonts w:eastAsia="Times New Roman" w:cs="Times New Roman"/>
                <w:sz w:val="24"/>
                <w:szCs w:val="24"/>
              </w:rPr>
              <w:t>Области применения алканов. Промышленные способы получения алканов: получение из природных источников, крекинг парафинов, получение синтетического бензина, газификация угля, гидрирование алкенов. Лабораторные способы получения алканов: синтез Вюрца, декарбоксилирование, гидролиз карбида алюминия.</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sz w:val="24"/>
                <w:szCs w:val="24"/>
              </w:rPr>
              <w:lastRenderedPageBreak/>
              <w:t xml:space="preserve">Циклоалканы. </w:t>
            </w:r>
            <w:r w:rsidRPr="001E69B4">
              <w:rPr>
                <w:rFonts w:eastAsia="Times New Roman" w:cs="Times New Roman"/>
                <w:sz w:val="24"/>
                <w:szCs w:val="24"/>
              </w:rPr>
              <w:t>Гомологический ряд, номенклатура циклоалканов, их общая формула. Понятие о напряжении цикла. Изомерия циклоалканов: межклассовая, углеродного скелета, геометрическая.</w:t>
            </w:r>
            <w:r w:rsidRPr="001E69B4">
              <w:rPr>
                <w:rFonts w:eastAsia="Times New Roman" w:cs="Times New Roman"/>
                <w:spacing w:val="-11"/>
                <w:sz w:val="24"/>
                <w:szCs w:val="24"/>
              </w:rPr>
              <w:t xml:space="preserve">  Получение и </w:t>
            </w:r>
            <w:r w:rsidRPr="001E69B4">
              <w:rPr>
                <w:rFonts w:eastAsia="Times New Roman" w:cs="Times New Roman"/>
                <w:sz w:val="24"/>
                <w:szCs w:val="24"/>
              </w:rPr>
              <w:t>физические свойства циклоалканов. Химические свойства циклоалканов. Специфика свойствциклоалдканов с малым размером цикла. Реакции присоединения и радикального замещения.</w:t>
            </w:r>
          </w:p>
        </w:tc>
        <w:tc>
          <w:tcPr>
            <w:tcW w:w="851" w:type="dxa"/>
            <w:tcBorders>
              <w:top w:val="single" w:sz="4" w:space="0" w:color="auto"/>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76"/>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Практические занятия.</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 xml:space="preserve">Составление структурных формул изомеров алканов.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Решение задач на нахождение молекулярной формулы органического соединения.</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276"/>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Составить  схему: «Применение метана».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Доклад: «Биографияя А. М. Бутлерова».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Написать эссе: «Преимущества природного газа перед другими видами топлива».</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6</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05"/>
        </w:trPr>
        <w:tc>
          <w:tcPr>
            <w:tcW w:w="2890" w:type="dxa"/>
            <w:vMerge w:val="restart"/>
            <w:tcBorders>
              <w:top w:val="single" w:sz="4" w:space="0" w:color="000000"/>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1.3.</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Этиленовые и диеновые углеводороды</w:t>
            </w:r>
          </w:p>
          <w:p w:rsidR="00B26728" w:rsidRPr="001E69B4" w:rsidRDefault="00B26728" w:rsidP="00763191">
            <w:pPr>
              <w:snapToGrid w:val="0"/>
              <w:spacing w:after="0" w:line="100" w:lineRule="atLeast"/>
              <w:jc w:val="center"/>
              <w:rPr>
                <w:rFonts w:eastAsia="Times New Roman" w:cs="Times New Roman"/>
                <w:b/>
                <w:bCs/>
                <w:sz w:val="24"/>
                <w:szCs w:val="24"/>
              </w:rPr>
            </w:pPr>
          </w:p>
          <w:p w:rsidR="00B26728" w:rsidRPr="001E69B4" w:rsidRDefault="00B26728" w:rsidP="00763191">
            <w:pPr>
              <w:snapToGrid w:val="0"/>
              <w:spacing w:after="0" w:line="100" w:lineRule="atLeast"/>
              <w:jc w:val="center"/>
              <w:rPr>
                <w:rFonts w:eastAsia="Times New Roman" w:cs="Times New Roman"/>
                <w:b/>
                <w:bCs/>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66"/>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3</w:t>
            </w:r>
          </w:p>
        </w:tc>
        <w:tc>
          <w:tcPr>
            <w:tcW w:w="8217"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b/>
                <w:spacing w:val="-3"/>
                <w:sz w:val="24"/>
                <w:szCs w:val="24"/>
              </w:rPr>
              <w:t xml:space="preserve">Гомологический ряд алкенов. </w:t>
            </w:r>
            <w:r w:rsidRPr="001E69B4">
              <w:rPr>
                <w:rFonts w:eastAsia="Times New Roman" w:cs="Times New Roman"/>
                <w:spacing w:val="-3"/>
                <w:sz w:val="24"/>
                <w:szCs w:val="24"/>
              </w:rPr>
              <w:t xml:space="preserve">Электронное и пространственное </w:t>
            </w:r>
            <w:r w:rsidRPr="001E69B4">
              <w:rPr>
                <w:rFonts w:eastAsia="Times New Roman" w:cs="Times New Roman"/>
                <w:spacing w:val="-11"/>
                <w:sz w:val="24"/>
                <w:szCs w:val="24"/>
              </w:rPr>
              <w:t>строение молекулы этилена и алкенов.</w:t>
            </w:r>
            <w:r w:rsidRPr="001E69B4">
              <w:rPr>
                <w:rFonts w:eastAsia="Times New Roman" w:cs="Times New Roman"/>
                <w:spacing w:val="-9"/>
                <w:sz w:val="24"/>
                <w:szCs w:val="24"/>
              </w:rPr>
              <w:t xml:space="preserve"> Изомерия этиленовых углеводородов.</w:t>
            </w:r>
            <w:r w:rsidRPr="001E69B4">
              <w:rPr>
                <w:rFonts w:eastAsia="Times New Roman" w:cs="Times New Roman"/>
                <w:sz w:val="24"/>
                <w:szCs w:val="24"/>
              </w:rPr>
              <w:t xml:space="preserve"> Особенности </w:t>
            </w:r>
            <w:r w:rsidRPr="001E69B4">
              <w:rPr>
                <w:rFonts w:eastAsia="Times New Roman" w:cs="Times New Roman"/>
                <w:spacing w:val="-10"/>
                <w:sz w:val="24"/>
                <w:szCs w:val="24"/>
              </w:rPr>
              <w:t>номенклатуры .</w:t>
            </w:r>
            <w:r w:rsidRPr="001E69B4">
              <w:rPr>
                <w:rFonts w:eastAsia="Times New Roman" w:cs="Times New Roman"/>
                <w:sz w:val="24"/>
                <w:szCs w:val="24"/>
              </w:rPr>
              <w:t>Физические свойства алкенов.</w:t>
            </w: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b/>
                <w:bCs/>
                <w:iCs/>
                <w:spacing w:val="-10"/>
                <w:sz w:val="24"/>
                <w:szCs w:val="24"/>
              </w:rPr>
              <w:t>Химические свойства алкенов</w:t>
            </w:r>
            <w:r w:rsidRPr="001E69B4">
              <w:rPr>
                <w:rFonts w:eastAsia="Times New Roman" w:cs="Times New Roman"/>
                <w:iCs/>
                <w:spacing w:val="-10"/>
                <w:sz w:val="24"/>
                <w:szCs w:val="24"/>
              </w:rPr>
              <w:t xml:space="preserve">. </w:t>
            </w:r>
            <w:r w:rsidRPr="001E69B4">
              <w:rPr>
                <w:rFonts w:eastAsia="Times New Roman" w:cs="Times New Roman"/>
                <w:spacing w:val="-10"/>
                <w:sz w:val="24"/>
                <w:szCs w:val="24"/>
              </w:rPr>
              <w:t xml:space="preserve">Электрофильный характер реакций, склонность к реакциям присоединения, окисления, полимеризации. Правило </w:t>
            </w:r>
            <w:r w:rsidRPr="001E69B4">
              <w:rPr>
                <w:rFonts w:eastAsia="Times New Roman" w:cs="Times New Roman"/>
                <w:spacing w:val="-9"/>
                <w:sz w:val="24"/>
                <w:szCs w:val="24"/>
              </w:rPr>
              <w:t>Марковникова и его электронное обоснование. Реакции галогенирования, гидрогалогенирования, гидратации, гидрирования. Понятие о реакции полимеризации. Горение алкенов. Реакции окисления в мягких и жестких условиях. Реакция Вагнера и ее значение для обнаружения непредельных углеводородов и получение гликолей.</w:t>
            </w:r>
          </w:p>
          <w:p w:rsidR="00B26728" w:rsidRPr="001E69B4" w:rsidRDefault="00B26728" w:rsidP="00763191">
            <w:pPr>
              <w:widowControl w:val="0"/>
              <w:shd w:val="clear" w:color="auto" w:fill="FFFFFF"/>
              <w:autoSpaceDE w:val="0"/>
              <w:autoSpaceDN w:val="0"/>
              <w:adjustRightInd w:val="0"/>
              <w:spacing w:after="0" w:line="276" w:lineRule="auto"/>
              <w:ind w:right="14"/>
              <w:rPr>
                <w:rFonts w:eastAsia="Times New Roman" w:cs="Times New Roman"/>
                <w:sz w:val="24"/>
                <w:szCs w:val="24"/>
              </w:rPr>
            </w:pPr>
            <w:r w:rsidRPr="001E69B4">
              <w:rPr>
                <w:rFonts w:eastAsia="Times New Roman" w:cs="Times New Roman"/>
                <w:b/>
                <w:bCs/>
                <w:iCs/>
                <w:spacing w:val="-10"/>
                <w:sz w:val="24"/>
                <w:szCs w:val="24"/>
              </w:rPr>
              <w:t>Применение и способы получения алкенов</w:t>
            </w:r>
            <w:r w:rsidRPr="001E69B4">
              <w:rPr>
                <w:rFonts w:eastAsia="Times New Roman" w:cs="Times New Roman"/>
                <w:b/>
                <w:iCs/>
                <w:spacing w:val="-10"/>
                <w:sz w:val="24"/>
                <w:szCs w:val="24"/>
              </w:rPr>
              <w:t>.</w:t>
            </w:r>
            <w:r w:rsidRPr="001E69B4">
              <w:rPr>
                <w:rFonts w:eastAsia="Times New Roman" w:cs="Times New Roman"/>
                <w:spacing w:val="-10"/>
                <w:sz w:val="24"/>
                <w:szCs w:val="24"/>
              </w:rPr>
              <w:t xml:space="preserve">Использование высокой </w:t>
            </w:r>
            <w:r w:rsidRPr="001E69B4">
              <w:rPr>
                <w:rFonts w:eastAsia="Times New Roman" w:cs="Times New Roman"/>
                <w:spacing w:val="-2"/>
                <w:sz w:val="24"/>
                <w:szCs w:val="24"/>
              </w:rPr>
              <w:t xml:space="preserve">реакционной способности алкенов в химической промышленности. </w:t>
            </w:r>
            <w:r w:rsidRPr="001E69B4">
              <w:rPr>
                <w:rFonts w:eastAsia="Times New Roman" w:cs="Times New Roman"/>
                <w:spacing w:val="-5"/>
                <w:sz w:val="24"/>
                <w:szCs w:val="24"/>
              </w:rPr>
              <w:t>Применение этилена и пропилена. Промышленные способы получения алкенов. Реакции дегидрирования и крекинга алканов. Лабораторные способы получения алкенов.</w:t>
            </w:r>
          </w:p>
          <w:p w:rsidR="00B26728" w:rsidRPr="001E69B4" w:rsidRDefault="00B26728" w:rsidP="00763191">
            <w:pPr>
              <w:spacing w:after="0" w:line="276" w:lineRule="auto"/>
              <w:rPr>
                <w:rFonts w:eastAsia="Times New Roman" w:cs="Times New Roman"/>
                <w:sz w:val="24"/>
                <w:szCs w:val="24"/>
              </w:rPr>
            </w:pPr>
          </w:p>
        </w:tc>
        <w:tc>
          <w:tcPr>
            <w:tcW w:w="851" w:type="dxa"/>
            <w:vMerge w:val="restart"/>
            <w:tcBorders>
              <w:top w:val="nil"/>
              <w:left w:val="single" w:sz="4" w:space="0" w:color="000000"/>
              <w:bottom w:val="single" w:sz="4" w:space="0" w:color="000000"/>
              <w:right w:val="nil"/>
            </w:tcBorders>
          </w:tcPr>
          <w:p w:rsidR="00B26728" w:rsidRPr="001E69B4" w:rsidRDefault="00B26728" w:rsidP="00763191">
            <w:pPr>
              <w:snapToGrid w:val="0"/>
              <w:spacing w:after="0" w:line="100" w:lineRule="atLeast"/>
              <w:rPr>
                <w:rFonts w:eastAsia="Times New Roman" w:cs="Times New Roman"/>
                <w:bCs/>
                <w:sz w:val="24"/>
                <w:szCs w:val="24"/>
              </w:rPr>
            </w:pPr>
          </w:p>
        </w:tc>
        <w:tc>
          <w:tcPr>
            <w:tcW w:w="1842" w:type="dxa"/>
            <w:vMerge w:val="restart"/>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12"/>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auto"/>
              <w:left w:val="single" w:sz="4" w:space="0" w:color="000000"/>
              <w:bottom w:val="nil"/>
              <w:right w:val="single" w:sz="4" w:space="0" w:color="auto"/>
            </w:tcBorders>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4</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5</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tc>
        <w:tc>
          <w:tcPr>
            <w:tcW w:w="8217" w:type="dxa"/>
            <w:tcBorders>
              <w:top w:val="single" w:sz="4" w:space="0" w:color="auto"/>
              <w:left w:val="single" w:sz="4" w:space="0" w:color="000000"/>
              <w:bottom w:val="nil"/>
              <w:right w:val="single" w:sz="4" w:space="0" w:color="auto"/>
            </w:tcBorders>
            <w:hideMark/>
          </w:tcPr>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b/>
                <w:spacing w:val="-10"/>
                <w:sz w:val="24"/>
                <w:szCs w:val="24"/>
              </w:rPr>
              <w:t xml:space="preserve">Алкадиены. </w:t>
            </w:r>
            <w:r w:rsidRPr="001E69B4">
              <w:rPr>
                <w:rFonts w:eastAsia="Times New Roman" w:cs="Times New Roman"/>
                <w:spacing w:val="-10"/>
                <w:sz w:val="24"/>
                <w:szCs w:val="24"/>
              </w:rPr>
              <w:t>Понятие и классификация диеновых углеводородов</w:t>
            </w:r>
            <w:r w:rsidRPr="001E69B4">
              <w:rPr>
                <w:rFonts w:eastAsia="Times New Roman" w:cs="Times New Roman"/>
                <w:spacing w:val="-3"/>
                <w:sz w:val="24"/>
                <w:szCs w:val="24"/>
              </w:rPr>
              <w:t xml:space="preserve">. Особенности электронного и прострнанственного строения сопряженных диенов. </w:t>
            </w:r>
            <w:r w:rsidRPr="001E69B4">
              <w:rPr>
                <w:rFonts w:eastAsia="Times New Roman" w:cs="Times New Roman"/>
                <w:sz w:val="24"/>
                <w:szCs w:val="24"/>
              </w:rPr>
              <w:t xml:space="preserve"> Номенклатура диеновых углеводородов. </w:t>
            </w:r>
            <w:r w:rsidRPr="001E69B4">
              <w:rPr>
                <w:rFonts w:eastAsia="Times New Roman" w:cs="Times New Roman"/>
                <w:spacing w:val="-10"/>
                <w:sz w:val="24"/>
                <w:szCs w:val="24"/>
              </w:rPr>
              <w:t xml:space="preserve">Особенности химических свойств сопряженных диенов, как следствие их электронного строения.   Полимеризация диенов. </w:t>
            </w:r>
            <w:r w:rsidRPr="001E69B4">
              <w:rPr>
                <w:rFonts w:eastAsia="Times New Roman" w:cs="Times New Roman"/>
                <w:spacing w:val="-7"/>
                <w:sz w:val="24"/>
                <w:szCs w:val="24"/>
              </w:rPr>
              <w:t>Способы получения диеновых углеводородов: работы С. В. Лебедева, дегидрирование алканов.</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bCs/>
                <w:iCs/>
                <w:spacing w:val="-5"/>
                <w:sz w:val="24"/>
                <w:szCs w:val="24"/>
              </w:rPr>
              <w:t xml:space="preserve">Основные понятия химии высокомолекулярных соединений </w:t>
            </w:r>
            <w:r w:rsidRPr="001E69B4">
              <w:rPr>
                <w:rFonts w:eastAsia="Times New Roman" w:cs="Times New Roman"/>
                <w:spacing w:val="-5"/>
                <w:sz w:val="24"/>
                <w:szCs w:val="24"/>
              </w:rPr>
              <w:t>на</w:t>
            </w:r>
            <w:r w:rsidRPr="001E69B4">
              <w:rPr>
                <w:rFonts w:eastAsia="Times New Roman" w:cs="Times New Roman"/>
                <w:sz w:val="24"/>
                <w:szCs w:val="24"/>
              </w:rPr>
              <w:t xml:space="preserve"> примере продуктов полимеризации алкенов, алкадиенов и их </w:t>
            </w:r>
            <w:r w:rsidRPr="001E69B4">
              <w:rPr>
                <w:rFonts w:eastAsia="Times New Roman" w:cs="Times New Roman"/>
                <w:spacing w:val="-9"/>
                <w:sz w:val="24"/>
                <w:szCs w:val="24"/>
              </w:rPr>
              <w:t xml:space="preserve">галогенпроизводных. </w:t>
            </w:r>
            <w:r w:rsidRPr="001E69B4">
              <w:rPr>
                <w:rFonts w:eastAsia="Times New Roman" w:cs="Times New Roman"/>
                <w:spacing w:val="-10"/>
                <w:sz w:val="24"/>
                <w:szCs w:val="24"/>
              </w:rPr>
              <w:t xml:space="preserve">  Мономер, полимер, реакция полимеризации, структурное звено. Типы полимерных цепей: линейные, разветвленные, сшитые. Понятие о стереорегулярных полимерах. Полимеры </w:t>
            </w:r>
            <w:r w:rsidRPr="001E69B4">
              <w:rPr>
                <w:rFonts w:eastAsia="Times New Roman" w:cs="Times New Roman"/>
                <w:spacing w:val="-7"/>
                <w:sz w:val="24"/>
                <w:szCs w:val="24"/>
              </w:rPr>
              <w:t xml:space="preserve">термопластичные и термореактивные. Представление о пластмассах и эластомерах. Полиэтилен высокого и низкого давления, его свойства и применение. Катализаторы Цыглера-Натта. Полипропилен его применение и свойства. Галогенсодержащие полимеры: тефлон, поливинилхлорид. </w:t>
            </w:r>
            <w:r w:rsidRPr="001E69B4">
              <w:rPr>
                <w:rFonts w:eastAsia="Times New Roman" w:cs="Times New Roman"/>
                <w:spacing w:val="-10"/>
                <w:sz w:val="24"/>
                <w:szCs w:val="24"/>
              </w:rPr>
              <w:t>Каучуки натуральный и синтетические.  Сополимеры. Вулканизация каучука, резина и эбонит.</w:t>
            </w:r>
          </w:p>
        </w:tc>
        <w:tc>
          <w:tcPr>
            <w:tcW w:w="851" w:type="dxa"/>
            <w:vMerge/>
            <w:tcBorders>
              <w:top w:val="nil"/>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12"/>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nil"/>
              <w:right w:val="single" w:sz="4" w:space="0" w:color="auto"/>
            </w:tcBorders>
            <w:hideMark/>
          </w:tcPr>
          <w:p w:rsidR="00B26728" w:rsidRPr="001E69B4" w:rsidRDefault="00B26728" w:rsidP="00763191">
            <w:pPr>
              <w:spacing w:after="0" w:line="276" w:lineRule="auto"/>
              <w:rPr>
                <w:rFonts w:eastAsia="Times New Roman" w:cs="Times New Roman"/>
                <w:b/>
                <w:color w:val="000000"/>
                <w:sz w:val="24"/>
                <w:szCs w:val="24"/>
              </w:rPr>
            </w:pPr>
            <w:r w:rsidRPr="001E69B4">
              <w:rPr>
                <w:rFonts w:eastAsia="Times New Roman" w:cs="Times New Roman"/>
                <w:b/>
                <w:color w:val="000000"/>
                <w:sz w:val="24"/>
                <w:szCs w:val="24"/>
              </w:rPr>
              <w:t xml:space="preserve">Практическое занятие. </w:t>
            </w:r>
            <w:r w:rsidRPr="001E69B4">
              <w:rPr>
                <w:rFonts w:eastAsia="Times New Roman" w:cs="Times New Roman"/>
                <w:color w:val="000000"/>
                <w:sz w:val="24"/>
                <w:szCs w:val="24"/>
              </w:rPr>
              <w:t xml:space="preserve"> Составление структурных формул изомеров алкенов.</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vMerge w:val="restart"/>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212"/>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Cs/>
                <w:color w:val="000000"/>
                <w:sz w:val="24"/>
                <w:szCs w:val="24"/>
              </w:rPr>
            </w:pPr>
            <w:r w:rsidRPr="001E69B4">
              <w:rPr>
                <w:rFonts w:eastAsia="Times New Roman" w:cs="Times New Roman"/>
                <w:b/>
                <w:bCs/>
                <w:color w:val="000000"/>
                <w:sz w:val="24"/>
                <w:szCs w:val="24"/>
              </w:rPr>
              <w:t>Самостоятельная работа.</w:t>
            </w: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sz w:val="24"/>
                <w:szCs w:val="24"/>
              </w:rPr>
              <w:t>Реферат  «Натуральный и синтетический   каучук. Резина.»</w:t>
            </w:r>
          </w:p>
        </w:tc>
        <w:tc>
          <w:tcPr>
            <w:tcW w:w="851" w:type="dxa"/>
            <w:tcBorders>
              <w:top w:val="nil"/>
              <w:left w:val="single" w:sz="4" w:space="0" w:color="000000"/>
              <w:bottom w:val="single" w:sz="4" w:space="0" w:color="000000"/>
              <w:right w:val="nil"/>
            </w:tcBorders>
            <w:hideMark/>
          </w:tcPr>
          <w:p w:rsidR="00B26728" w:rsidRPr="001E69B4" w:rsidRDefault="00B26728" w:rsidP="0071255D">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6</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169"/>
        </w:trPr>
        <w:tc>
          <w:tcPr>
            <w:tcW w:w="2890" w:type="dxa"/>
            <w:vMerge w:val="restart"/>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1.4.</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Ацетиленовые углеводороды</w:t>
            </w: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2</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71"/>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000000"/>
              <w:bottom w:val="single" w:sz="4" w:space="0" w:color="auto"/>
              <w:right w:val="single" w:sz="4" w:space="0" w:color="auto"/>
            </w:tcBorders>
          </w:tcPr>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sz w:val="24"/>
                <w:szCs w:val="24"/>
              </w:rPr>
              <w:t>3</w:t>
            </w: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b/>
                <w:sz w:val="24"/>
                <w:szCs w:val="24"/>
              </w:rPr>
              <w:t xml:space="preserve">Гомологический ряд алкинов. </w:t>
            </w:r>
            <w:r w:rsidRPr="001E69B4">
              <w:rPr>
                <w:rFonts w:eastAsia="Times New Roman" w:cs="Times New Roman"/>
                <w:sz w:val="24"/>
                <w:szCs w:val="24"/>
              </w:rPr>
              <w:t xml:space="preserve">Электронное и пространственное </w:t>
            </w:r>
            <w:r w:rsidRPr="001E69B4">
              <w:rPr>
                <w:rFonts w:eastAsia="Times New Roman" w:cs="Times New Roman"/>
                <w:spacing w:val="-1"/>
                <w:sz w:val="24"/>
                <w:szCs w:val="24"/>
              </w:rPr>
              <w:t xml:space="preserve">строение ацетилена и других алкинов. Гомологический ряд и общая формула </w:t>
            </w:r>
            <w:r w:rsidRPr="001E69B4">
              <w:rPr>
                <w:rFonts w:eastAsia="Times New Roman" w:cs="Times New Roman"/>
                <w:sz w:val="24"/>
                <w:szCs w:val="24"/>
              </w:rPr>
              <w:t>алкинов. Номенклатура. Изомери межклассовая, углеродного скеле5та, положения кратной связи.</w:t>
            </w:r>
          </w:p>
          <w:p w:rsidR="00B26728" w:rsidRPr="001E69B4" w:rsidRDefault="00B26728" w:rsidP="00763191">
            <w:pPr>
              <w:widowControl w:val="0"/>
              <w:shd w:val="clear" w:color="auto" w:fill="FFFFFF"/>
              <w:autoSpaceDE w:val="0"/>
              <w:autoSpaceDN w:val="0"/>
              <w:adjustRightInd w:val="0"/>
              <w:spacing w:after="0" w:line="276" w:lineRule="auto"/>
              <w:ind w:left="14"/>
              <w:jc w:val="both"/>
              <w:rPr>
                <w:rFonts w:eastAsia="Times New Roman" w:cs="Times New Roman"/>
                <w:sz w:val="24"/>
                <w:szCs w:val="24"/>
              </w:rPr>
            </w:pPr>
            <w:r w:rsidRPr="001E69B4">
              <w:rPr>
                <w:rFonts w:eastAsia="Times New Roman" w:cs="Times New Roman"/>
                <w:b/>
                <w:bCs/>
                <w:iCs/>
                <w:sz w:val="24"/>
                <w:szCs w:val="24"/>
              </w:rPr>
              <w:t>Химические свойства и применение алкинов</w:t>
            </w:r>
            <w:r w:rsidRPr="001E69B4">
              <w:rPr>
                <w:rFonts w:eastAsia="Times New Roman" w:cs="Times New Roman"/>
                <w:b/>
                <w:i/>
                <w:iCs/>
                <w:sz w:val="24"/>
                <w:szCs w:val="24"/>
              </w:rPr>
              <w:t>.</w:t>
            </w:r>
            <w:r w:rsidRPr="001E69B4">
              <w:rPr>
                <w:rFonts w:eastAsia="Times New Roman" w:cs="Times New Roman"/>
                <w:sz w:val="24"/>
                <w:szCs w:val="24"/>
              </w:rPr>
              <w:t xml:space="preserve"> Особенности реакций присоединения по тройной углерод-углеродной связи. Реакция Кучерова. Правило Марковникова применительно к ацетиленам. Реакция Зелинского. Применение ацетиленовых углеводородов. Поливинилацетат.</w:t>
            </w:r>
          </w:p>
          <w:p w:rsidR="00B26728" w:rsidRPr="001E69B4" w:rsidRDefault="00B26728" w:rsidP="00763191">
            <w:pPr>
              <w:widowControl w:val="0"/>
              <w:shd w:val="clear" w:color="auto" w:fill="FFFFFF"/>
              <w:autoSpaceDE w:val="0"/>
              <w:autoSpaceDN w:val="0"/>
              <w:adjustRightInd w:val="0"/>
              <w:spacing w:after="0" w:line="276" w:lineRule="auto"/>
              <w:ind w:right="10"/>
              <w:jc w:val="both"/>
              <w:rPr>
                <w:rFonts w:eastAsia="Times New Roman" w:cs="Times New Roman"/>
                <w:sz w:val="24"/>
                <w:szCs w:val="24"/>
              </w:rPr>
            </w:pPr>
            <w:r w:rsidRPr="001E69B4">
              <w:rPr>
                <w:rFonts w:eastAsia="Times New Roman" w:cs="Times New Roman"/>
                <w:b/>
                <w:bCs/>
                <w:iCs/>
                <w:sz w:val="24"/>
                <w:szCs w:val="24"/>
              </w:rPr>
              <w:t>Получение алкинов</w:t>
            </w:r>
            <w:r w:rsidRPr="001E69B4">
              <w:rPr>
                <w:rFonts w:eastAsia="Times New Roman" w:cs="Times New Roman"/>
                <w:b/>
                <w:iCs/>
                <w:sz w:val="24"/>
                <w:szCs w:val="24"/>
              </w:rPr>
              <w:t>.</w:t>
            </w:r>
            <w:r w:rsidRPr="001E69B4">
              <w:rPr>
                <w:rFonts w:eastAsia="Times New Roman" w:cs="Times New Roman"/>
                <w:iCs/>
                <w:sz w:val="24"/>
                <w:szCs w:val="24"/>
              </w:rPr>
              <w:t xml:space="preserve"> Получение ацетилена пиролизом метана и карбидным методом.</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71"/>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b/>
                <w:color w:val="000000"/>
                <w:sz w:val="24"/>
                <w:szCs w:val="24"/>
              </w:rPr>
              <w:t xml:space="preserve">Лабораторная работа.  </w:t>
            </w:r>
            <w:r w:rsidRPr="001E69B4">
              <w:rPr>
                <w:rFonts w:eastAsia="Times New Roman" w:cs="Times New Roman"/>
                <w:color w:val="000000"/>
                <w:sz w:val="24"/>
                <w:szCs w:val="24"/>
              </w:rPr>
              <w:t>Изготовление моделей некоторых органических веществ.</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71"/>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b/>
                <w:color w:val="000000"/>
                <w:sz w:val="24"/>
                <w:szCs w:val="24"/>
              </w:rPr>
              <w:t xml:space="preserve">Практическое занятие.  </w:t>
            </w:r>
            <w:r w:rsidRPr="001E69B4">
              <w:rPr>
                <w:rFonts w:eastAsia="Times New Roman" w:cs="Times New Roman"/>
                <w:color w:val="000000"/>
                <w:sz w:val="24"/>
                <w:szCs w:val="24"/>
              </w:rPr>
              <w:t>Применение ацетилена.Решение задач и упражнений</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71"/>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color w:val="000000"/>
                <w:sz w:val="24"/>
                <w:szCs w:val="24"/>
              </w:rPr>
            </w:pPr>
            <w:r w:rsidRPr="001E69B4">
              <w:rPr>
                <w:rFonts w:eastAsia="Times New Roman" w:cs="Times New Roman"/>
                <w:b/>
                <w:color w:val="000000"/>
                <w:sz w:val="24"/>
                <w:szCs w:val="24"/>
              </w:rPr>
              <w:t>Самостоятельная работа.</w:t>
            </w: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 xml:space="preserve">Сообщение:  «Углеводородное топливо, его виды и назначение». </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3</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186"/>
        </w:trPr>
        <w:tc>
          <w:tcPr>
            <w:tcW w:w="2890" w:type="dxa"/>
            <w:vMerge w:val="restart"/>
            <w:tcBorders>
              <w:top w:val="single" w:sz="4" w:space="0" w:color="auto"/>
              <w:left w:val="single" w:sz="4" w:space="0" w:color="000000"/>
              <w:bottom w:val="single" w:sz="4" w:space="0" w:color="auto"/>
              <w:right w:val="nil"/>
            </w:tcBorders>
          </w:tcPr>
          <w:p w:rsidR="00B26728" w:rsidRPr="001E69B4" w:rsidRDefault="00B26728" w:rsidP="00763191">
            <w:pPr>
              <w:spacing w:after="0" w:line="100" w:lineRule="atLeast"/>
              <w:jc w:val="center"/>
              <w:rPr>
                <w:rFonts w:eastAsia="Times New Roman" w:cs="Times New Roman"/>
                <w:b/>
                <w:sz w:val="24"/>
                <w:szCs w:val="24"/>
              </w:rPr>
            </w:pPr>
            <w:r w:rsidRPr="001E69B4">
              <w:rPr>
                <w:rFonts w:eastAsia="Times New Roman" w:cs="Times New Roman"/>
                <w:b/>
                <w:bCs/>
                <w:sz w:val="24"/>
                <w:szCs w:val="24"/>
              </w:rPr>
              <w:t>Тема 1.5.</w:t>
            </w:r>
          </w:p>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sz w:val="24"/>
                <w:szCs w:val="24"/>
              </w:rPr>
              <w:t>Ароматические углеводороды</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auto"/>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1935"/>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auto"/>
              <w:left w:val="single" w:sz="4" w:space="0" w:color="000000"/>
              <w:bottom w:val="single" w:sz="4" w:space="0" w:color="auto"/>
              <w:right w:val="single" w:sz="4" w:space="0" w:color="auto"/>
            </w:tcBorders>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1</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2</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3</w:t>
            </w: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Гомологический ряд аренов. </w:t>
            </w:r>
            <w:r w:rsidRPr="001E69B4">
              <w:rPr>
                <w:rFonts w:eastAsia="Times New Roman" w:cs="Times New Roman"/>
                <w:bCs/>
                <w:sz w:val="24"/>
                <w:szCs w:val="24"/>
              </w:rPr>
              <w:t>Бензол как представитель аренов. Развитие представлений о строении бензола. Современные представления об электронном и пространственном строении бензола. Образование ароматической системы. Гомологи бензола, их номенклатура, общая формула. Номенклатура для дизамещенных производных бензола: орто-, мета-, пара-расположение заместителей. Физические свойства аренов.</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Химические свойства аренов</w:t>
            </w:r>
            <w:r w:rsidRPr="001E69B4">
              <w:rPr>
                <w:rFonts w:eastAsia="Times New Roman" w:cs="Times New Roman"/>
                <w:bCs/>
                <w:sz w:val="24"/>
                <w:szCs w:val="24"/>
              </w:rPr>
              <w:t>. Примеры реакций электрофильного замещения: галогенирование, алкилирование, ниптрование, сульфирование. Реакции гидрирования и присоединения хлора к бензолу. Особенности химических свойств гомологов бензола. Взаимное влияние атомов на примере гомологов аренов. Ориентация в реакциях электрофильного замещения. Ориентанты 1 и 2 рода.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Применение</w:t>
            </w:r>
            <w:r w:rsidRPr="001E69B4">
              <w:rPr>
                <w:rFonts w:eastAsia="Times New Roman" w:cs="Times New Roman"/>
                <w:b/>
                <w:bCs/>
                <w:sz w:val="24"/>
                <w:szCs w:val="24"/>
              </w:rPr>
              <w:tab/>
              <w:t>и получение</w:t>
            </w:r>
            <w:r w:rsidRPr="001E69B4">
              <w:rPr>
                <w:rFonts w:eastAsia="Times New Roman" w:cs="Times New Roman"/>
                <w:b/>
                <w:bCs/>
                <w:sz w:val="24"/>
                <w:szCs w:val="24"/>
              </w:rPr>
              <w:tab/>
              <w:t>аренов.</w:t>
            </w:r>
            <w:r w:rsidRPr="001E69B4">
              <w:rPr>
                <w:rFonts w:eastAsia="Times New Roman" w:cs="Times New Roman"/>
                <w:bCs/>
                <w:sz w:val="24"/>
                <w:szCs w:val="24"/>
              </w:rPr>
              <w:t xml:space="preserve"> Природные</w:t>
            </w:r>
            <w:r w:rsidRPr="001E69B4">
              <w:rPr>
                <w:rFonts w:eastAsia="Times New Roman" w:cs="Times New Roman"/>
                <w:bCs/>
                <w:sz w:val="24"/>
                <w:szCs w:val="24"/>
              </w:rPr>
              <w:tab/>
              <w:t>источники</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ароматических углеводородов. Ароматизация алканов и циклоалканов. Алкилирование бензола.</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pacing w:after="0" w:line="276" w:lineRule="auto"/>
              <w:rPr>
                <w:rFonts w:eastAsia="Times New Roman" w:cs="Times New Roman"/>
                <w:bCs/>
                <w:sz w:val="24"/>
                <w:szCs w:val="24"/>
              </w:rPr>
            </w:pPr>
          </w:p>
        </w:tc>
        <w:tc>
          <w:tcPr>
            <w:tcW w:w="1842"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58"/>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Практическое занятие профессиональной направленности:</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«Ароматические углеводороды как сырье для производства пестицидов».</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auto"/>
              <w:left w:val="single" w:sz="4" w:space="0" w:color="000000"/>
              <w:bottom w:val="nil"/>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nil"/>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662"/>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Составить схему: «Применение бензола»</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nil"/>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61"/>
        </w:trPr>
        <w:tc>
          <w:tcPr>
            <w:tcW w:w="2890" w:type="dxa"/>
            <w:vMerge w:val="restart"/>
            <w:tcBorders>
              <w:top w:val="single" w:sz="4" w:space="0" w:color="auto"/>
              <w:left w:val="single" w:sz="4" w:space="0" w:color="000000"/>
              <w:bottom w:val="single" w:sz="4" w:space="0" w:color="auto"/>
              <w:right w:val="nil"/>
            </w:tcBorders>
            <w:hideMark/>
          </w:tcPr>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1.6.</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sz w:val="24"/>
                <w:szCs w:val="24"/>
              </w:rPr>
              <w:t xml:space="preserve">Природные источники </w:t>
            </w:r>
            <w:r w:rsidRPr="001E69B4">
              <w:rPr>
                <w:rFonts w:eastAsia="Times New Roman" w:cs="Times New Roman"/>
                <w:b/>
                <w:sz w:val="24"/>
                <w:szCs w:val="24"/>
              </w:rPr>
              <w:lastRenderedPageBreak/>
              <w:t>углеводородов</w:t>
            </w: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bCs/>
                <w:sz w:val="24"/>
                <w:szCs w:val="24"/>
              </w:rPr>
              <w:lastRenderedPageBreak/>
              <w:t>Содержание учебного материала</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jc w:val="center"/>
              <w:rPr>
                <w:rFonts w:eastAsia="Times New Roman" w:cs="Times New Roman"/>
                <w:bCs/>
                <w:sz w:val="24"/>
                <w:szCs w:val="24"/>
              </w:rPr>
            </w:pPr>
            <w:r w:rsidRPr="001E69B4">
              <w:rPr>
                <w:rFonts w:eastAsia="Times New Roman" w:cs="Times New Roman"/>
                <w:bCs/>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1546"/>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000000"/>
              <w:bottom w:val="single" w:sz="4" w:space="0" w:color="auto"/>
              <w:right w:val="single" w:sz="4" w:space="0" w:color="auto"/>
            </w:tcBorders>
          </w:tcPr>
          <w:p w:rsidR="00B26728" w:rsidRPr="001E69B4" w:rsidRDefault="00B26728" w:rsidP="00763191">
            <w:pPr>
              <w:tabs>
                <w:tab w:val="right" w:pos="193"/>
                <w:tab w:val="center" w:pos="456"/>
              </w:tabs>
              <w:spacing w:after="0" w:line="276" w:lineRule="auto"/>
              <w:rPr>
                <w:rFonts w:eastAsia="Times New Roman" w:cs="Times New Roman"/>
                <w:bCs/>
                <w:sz w:val="24"/>
                <w:szCs w:val="24"/>
              </w:rPr>
            </w:pPr>
            <w:r w:rsidRPr="001E69B4">
              <w:rPr>
                <w:rFonts w:eastAsia="Times New Roman" w:cs="Times New Roman"/>
                <w:bCs/>
                <w:sz w:val="24"/>
                <w:szCs w:val="24"/>
              </w:rPr>
              <w:t>1</w:t>
            </w: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r w:rsidRPr="001E69B4">
              <w:rPr>
                <w:rFonts w:eastAsia="Times New Roman" w:cs="Times New Roman"/>
                <w:bCs/>
                <w:sz w:val="24"/>
                <w:szCs w:val="24"/>
              </w:rPr>
              <w:t>2</w:t>
            </w:r>
          </w:p>
          <w:p w:rsidR="00B26728" w:rsidRPr="001E69B4" w:rsidRDefault="00B26728" w:rsidP="00763191">
            <w:pPr>
              <w:tabs>
                <w:tab w:val="right" w:pos="193"/>
                <w:tab w:val="center" w:pos="456"/>
              </w:tabs>
              <w:spacing w:after="0" w:line="276" w:lineRule="auto"/>
              <w:rPr>
                <w:rFonts w:eastAsia="Times New Roman" w:cs="Times New Roman"/>
                <w:bCs/>
                <w:sz w:val="24"/>
                <w:szCs w:val="24"/>
              </w:rPr>
            </w:pPr>
          </w:p>
          <w:p w:rsidR="00B26728" w:rsidRPr="001E69B4" w:rsidRDefault="00B26728" w:rsidP="00763191">
            <w:pPr>
              <w:tabs>
                <w:tab w:val="right" w:pos="193"/>
                <w:tab w:val="center" w:pos="456"/>
              </w:tabs>
              <w:spacing w:after="0" w:line="276" w:lineRule="auto"/>
              <w:rPr>
                <w:rFonts w:eastAsia="Times New Roman" w:cs="Times New Roman"/>
                <w:bCs/>
                <w:sz w:val="24"/>
                <w:szCs w:val="24"/>
              </w:rPr>
            </w:pPr>
            <w:r w:rsidRPr="001E69B4">
              <w:rPr>
                <w:rFonts w:eastAsia="Times New Roman" w:cs="Times New Roman"/>
                <w:bCs/>
                <w:sz w:val="24"/>
                <w:szCs w:val="24"/>
              </w:rPr>
              <w:t>3</w:t>
            </w:r>
            <w:r w:rsidRPr="001E69B4">
              <w:rPr>
                <w:rFonts w:eastAsia="Times New Roman" w:cs="Times New Roman"/>
                <w:bCs/>
                <w:sz w:val="24"/>
                <w:szCs w:val="24"/>
              </w:rPr>
              <w:tab/>
            </w:r>
            <w:r w:rsidRPr="001E69B4">
              <w:rPr>
                <w:rFonts w:eastAsia="Times New Roman" w:cs="Times New Roman"/>
                <w:bCs/>
                <w:sz w:val="24"/>
                <w:szCs w:val="24"/>
              </w:rPr>
              <w:tab/>
              <w:t>1</w:t>
            </w:r>
          </w:p>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ind w:firstLine="720"/>
              <w:rPr>
                <w:rFonts w:eastAsia="Times New Roman" w:cs="Times New Roman"/>
                <w:bCs/>
                <w:sz w:val="24"/>
                <w:szCs w:val="24"/>
              </w:rPr>
            </w:pPr>
          </w:p>
          <w:p w:rsidR="00B26728" w:rsidRPr="001E69B4" w:rsidRDefault="00B26728" w:rsidP="00763191">
            <w:pPr>
              <w:spacing w:after="0" w:line="276" w:lineRule="auto"/>
              <w:ind w:firstLine="720"/>
              <w:rPr>
                <w:rFonts w:eastAsia="Times New Roman" w:cs="Times New Roman"/>
                <w:bCs/>
                <w:sz w:val="24"/>
                <w:szCs w:val="24"/>
              </w:rPr>
            </w:pP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bCs/>
                <w:iCs/>
                <w:sz w:val="24"/>
                <w:szCs w:val="24"/>
              </w:rPr>
            </w:pPr>
            <w:r w:rsidRPr="001E69B4">
              <w:rPr>
                <w:rFonts w:eastAsia="Times New Roman" w:cs="Times New Roman"/>
                <w:b/>
                <w:bCs/>
                <w:iCs/>
                <w:sz w:val="24"/>
                <w:szCs w:val="24"/>
              </w:rPr>
              <w:t>Нефть</w:t>
            </w:r>
            <w:r w:rsidRPr="001E69B4">
              <w:rPr>
                <w:rFonts w:eastAsia="Times New Roman" w:cs="Times New Roman"/>
                <w:b/>
                <w:iCs/>
                <w:sz w:val="24"/>
                <w:szCs w:val="24"/>
              </w:rPr>
              <w:t>.</w:t>
            </w:r>
            <w:r w:rsidRPr="001E69B4">
              <w:rPr>
                <w:rFonts w:eastAsia="Times New Roman" w:cs="Times New Roman"/>
                <w:sz w:val="24"/>
                <w:szCs w:val="24"/>
              </w:rPr>
              <w:t>Нахождение в природе, состав и физические свойства нефти. Топливо-энеогетическое значение нефти. Промышленная переработка нефти. Ректификация нефти, основные фракции ее разделения, их использования. Вторичная переработка нефтепродуктов. Ректификация мазутак при уменьшении давления.  Крекинг нефтепродуктов. Различные виды крекинга, работы Шухова. Изомеризация алканов. Алкилирование непредельных углеводородов.   Риформинг нефтепродуктов.</w:t>
            </w:r>
            <w:r w:rsidRPr="001E69B4">
              <w:rPr>
                <w:rFonts w:eastAsia="Times New Roman" w:cs="Times New Roman"/>
                <w:bCs/>
                <w:iCs/>
                <w:sz w:val="24"/>
                <w:szCs w:val="24"/>
              </w:rPr>
              <w:t xml:space="preserve"> Качество автомобильного топлива. Октановое число.</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iCs/>
                <w:sz w:val="24"/>
                <w:szCs w:val="24"/>
              </w:rPr>
            </w:pPr>
            <w:r w:rsidRPr="001E69B4">
              <w:rPr>
                <w:rFonts w:eastAsia="Times New Roman" w:cs="Times New Roman"/>
                <w:b/>
                <w:bCs/>
                <w:iCs/>
                <w:sz w:val="24"/>
                <w:szCs w:val="24"/>
              </w:rPr>
              <w:t>Природный и попутный нефтяной газы</w:t>
            </w:r>
            <w:r w:rsidRPr="001E69B4">
              <w:rPr>
                <w:rFonts w:eastAsia="Times New Roman" w:cs="Times New Roman"/>
                <w:iCs/>
                <w:sz w:val="24"/>
                <w:szCs w:val="24"/>
              </w:rPr>
              <w:t xml:space="preserve">. Сравнение состава природного и попутного газов, их практическое использование. </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pacing w:val="-1"/>
                <w:sz w:val="24"/>
                <w:szCs w:val="24"/>
              </w:rPr>
            </w:pPr>
            <w:r w:rsidRPr="001E69B4">
              <w:rPr>
                <w:rFonts w:eastAsia="Times New Roman" w:cs="Times New Roman"/>
                <w:b/>
                <w:bCs/>
                <w:iCs/>
                <w:sz w:val="24"/>
                <w:szCs w:val="24"/>
              </w:rPr>
              <w:t>Каменный уголь</w:t>
            </w:r>
            <w:r w:rsidRPr="001E69B4">
              <w:rPr>
                <w:rFonts w:eastAsia="Times New Roman" w:cs="Times New Roman"/>
                <w:b/>
                <w:sz w:val="24"/>
                <w:szCs w:val="24"/>
              </w:rPr>
              <w:t>.</w:t>
            </w:r>
            <w:r w:rsidRPr="001E69B4">
              <w:rPr>
                <w:rFonts w:eastAsia="Times New Roman" w:cs="Times New Roman"/>
                <w:spacing w:val="-1"/>
                <w:sz w:val="24"/>
                <w:szCs w:val="24"/>
              </w:rPr>
              <w:t xml:space="preserve"> Основные направления использования каменного угля. Коксование каменного угля, важнейшие продукты этого процесса: кокс, каменноугольная смола, надсмольная вода. Соединения, выделяемые из каменноугольной смолы. Продукты получаемые из надсмольной воды.  Экологические аспекты добычи, переработки и использования горючих </w:t>
            </w:r>
            <w:r w:rsidRPr="001E69B4">
              <w:rPr>
                <w:rFonts w:eastAsia="Times New Roman" w:cs="Times New Roman"/>
                <w:sz w:val="24"/>
                <w:szCs w:val="24"/>
              </w:rPr>
              <w:t>ископаемых.</w:t>
            </w:r>
          </w:p>
        </w:tc>
        <w:tc>
          <w:tcPr>
            <w:tcW w:w="851" w:type="dxa"/>
            <w:tcBorders>
              <w:top w:val="nil"/>
              <w:left w:val="single" w:sz="4" w:space="0" w:color="000000"/>
              <w:bottom w:val="single" w:sz="4" w:space="0" w:color="auto"/>
              <w:right w:val="nil"/>
            </w:tcBorders>
          </w:tcPr>
          <w:p w:rsidR="00B26728" w:rsidRPr="001E69B4" w:rsidRDefault="00B26728" w:rsidP="00763191">
            <w:pPr>
              <w:spacing w:after="0" w:line="276" w:lineRule="auto"/>
              <w:ind w:firstLine="720"/>
              <w:rPr>
                <w:rFonts w:eastAsia="Times New Roman" w:cs="Times New Roman"/>
                <w:bCs/>
                <w:sz w:val="24"/>
                <w:szCs w:val="24"/>
              </w:rPr>
            </w:pPr>
          </w:p>
        </w:tc>
        <w:tc>
          <w:tcPr>
            <w:tcW w:w="1842"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114"/>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sz w:val="24"/>
                <w:szCs w:val="24"/>
              </w:rPr>
            </w:pPr>
            <w:r w:rsidRPr="001E69B4">
              <w:rPr>
                <w:rFonts w:eastAsia="Times New Roman" w:cs="Times New Roman"/>
                <w:b/>
                <w:sz w:val="24"/>
                <w:szCs w:val="24"/>
              </w:rPr>
              <w:t>Практическое занятие профессиональной направленности:</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«Углеводородное топливо его виды и назначение».</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114"/>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Контрольная работа.  </w:t>
            </w:r>
            <w:r w:rsidRPr="001E69B4">
              <w:rPr>
                <w:rFonts w:eastAsia="Times New Roman" w:cs="Times New Roman"/>
                <w:sz w:val="24"/>
                <w:szCs w:val="24"/>
              </w:rPr>
              <w:t>«Углеводороды»</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114"/>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 xml:space="preserve">Самостоятельная работа. </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Доклад: «История открытия и развития газовых и нефтяных месторождений в РФ».</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4</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73"/>
        </w:trPr>
        <w:tc>
          <w:tcPr>
            <w:tcW w:w="2890" w:type="dxa"/>
            <w:vMerge w:val="restart"/>
            <w:tcBorders>
              <w:top w:val="single" w:sz="4" w:space="0" w:color="auto"/>
              <w:left w:val="single" w:sz="4" w:space="0" w:color="000000"/>
              <w:bottom w:val="single" w:sz="4" w:space="0" w:color="000000"/>
              <w:right w:val="nil"/>
            </w:tcBorders>
          </w:tcPr>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1.7.</w:t>
            </w:r>
          </w:p>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Гидроксильные соединения.</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sz w:val="24"/>
                <w:szCs w:val="24"/>
              </w:rPr>
              <w:t>Спирты.</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lastRenderedPageBreak/>
              <w:t>Содержание учебного материала</w:t>
            </w:r>
          </w:p>
        </w:tc>
        <w:tc>
          <w:tcPr>
            <w:tcW w:w="851" w:type="dxa"/>
            <w:tcBorders>
              <w:top w:val="single" w:sz="4" w:space="0" w:color="auto"/>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3</w:t>
            </w:r>
          </w:p>
        </w:tc>
        <w:tc>
          <w:tcPr>
            <w:tcW w:w="1842" w:type="dxa"/>
            <w:tcBorders>
              <w:top w:val="nil"/>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699"/>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vMerge w:val="restart"/>
            <w:tcBorders>
              <w:top w:val="single" w:sz="4" w:space="0" w:color="000000"/>
              <w:left w:val="single" w:sz="4" w:space="0" w:color="000000"/>
              <w:bottom w:val="nil"/>
              <w:right w:val="single" w:sz="4" w:space="0" w:color="auto"/>
            </w:tcBorders>
          </w:tcPr>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3</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4</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5</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6</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7</w:t>
            </w:r>
          </w:p>
        </w:tc>
        <w:tc>
          <w:tcPr>
            <w:tcW w:w="8217" w:type="dxa"/>
            <w:tcBorders>
              <w:top w:val="single" w:sz="4" w:space="0" w:color="000000"/>
              <w:left w:val="single" w:sz="4" w:space="0" w:color="000000"/>
              <w:bottom w:val="single" w:sz="4" w:space="0" w:color="auto"/>
              <w:right w:val="single" w:sz="4" w:space="0" w:color="auto"/>
            </w:tcBorders>
            <w:hideMark/>
          </w:tcPr>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color w:val="000000"/>
                <w:sz w:val="24"/>
                <w:szCs w:val="24"/>
              </w:rPr>
              <w:lastRenderedPageBreak/>
              <w:t xml:space="preserve">Строение и классификация спиртов. </w:t>
            </w:r>
            <w:r w:rsidRPr="001E69B4">
              <w:rPr>
                <w:rFonts w:eastAsia="Times New Roman" w:cs="Times New Roman"/>
                <w:color w:val="000000"/>
                <w:sz w:val="24"/>
                <w:szCs w:val="24"/>
              </w:rPr>
              <w:t>Классификация спиртов по типу углеводородного радикала, числу гидроксогрупп и типу атома углерода,</w:t>
            </w: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 xml:space="preserve"> Связанного с гидроксильной группой. .</w:t>
            </w:r>
            <w:r w:rsidRPr="001E69B4">
              <w:rPr>
                <w:rFonts w:eastAsia="Times New Roman" w:cs="Times New Roman"/>
                <w:color w:val="000000"/>
                <w:sz w:val="24"/>
                <w:szCs w:val="24"/>
              </w:rPr>
              <w:tab/>
              <w:t>Электронное</w:t>
            </w:r>
            <w:r w:rsidRPr="001E69B4">
              <w:rPr>
                <w:rFonts w:eastAsia="Times New Roman" w:cs="Times New Roman"/>
                <w:color w:val="000000"/>
                <w:sz w:val="24"/>
                <w:szCs w:val="24"/>
              </w:rPr>
              <w:tab/>
              <w:t xml:space="preserve">и пространственное строение. Влияния строения спиртов на их физические свойства. </w:t>
            </w:r>
            <w:r w:rsidRPr="001E69B4">
              <w:rPr>
                <w:rFonts w:eastAsia="Times New Roman" w:cs="Times New Roman"/>
                <w:color w:val="000000"/>
                <w:sz w:val="24"/>
                <w:szCs w:val="24"/>
              </w:rPr>
              <w:lastRenderedPageBreak/>
              <w:t>Межмолекулярная водородная связь. Гомологический ряд предельных одноатомных спиртов.  Изомерия и номенклатура, их общая формула.</w:t>
            </w: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color w:val="000000"/>
                <w:sz w:val="24"/>
                <w:szCs w:val="24"/>
              </w:rPr>
              <w:t>Химические</w:t>
            </w:r>
            <w:r w:rsidRPr="001E69B4">
              <w:rPr>
                <w:rFonts w:eastAsia="Times New Roman" w:cs="Times New Roman"/>
                <w:b/>
                <w:color w:val="000000"/>
                <w:sz w:val="24"/>
                <w:szCs w:val="24"/>
              </w:rPr>
              <w:tab/>
              <w:t xml:space="preserve">свойства алканов. </w:t>
            </w:r>
            <w:r w:rsidRPr="001E69B4">
              <w:rPr>
                <w:rFonts w:eastAsia="Times New Roman" w:cs="Times New Roman"/>
                <w:color w:val="000000"/>
                <w:sz w:val="24"/>
                <w:szCs w:val="24"/>
              </w:rPr>
              <w:t>Реакционная способность предельных одноатомных спиртов. Ьсравнение кислотно-основных свойств органических и неорганических соединений, содержащих ОН-группу: кислот, оснований,</w:t>
            </w: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 xml:space="preserve"> Амфотерных соединений. Реакции, подтверждающие кислотные свойства спиртов  реакции замещения гидроксогруппы. Межмолекулярная дегидратация спиртов. Сложные эфиры неорганических и органических кислот, реакции этерификации. Окисление и окислительное дегидрирование спиртов. </w:t>
            </w: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color w:val="000000"/>
                <w:sz w:val="24"/>
                <w:szCs w:val="24"/>
              </w:rPr>
              <w:t>Способы получения спиртов</w:t>
            </w:r>
            <w:r w:rsidRPr="001E69B4">
              <w:rPr>
                <w:rFonts w:eastAsia="Times New Roman" w:cs="Times New Roman"/>
                <w:b/>
                <w:i/>
                <w:color w:val="000000"/>
                <w:sz w:val="24"/>
                <w:szCs w:val="24"/>
              </w:rPr>
              <w:t>.</w:t>
            </w:r>
            <w:r w:rsidRPr="001E69B4">
              <w:rPr>
                <w:rFonts w:eastAsia="Times New Roman" w:cs="Times New Roman"/>
                <w:color w:val="000000"/>
                <w:sz w:val="24"/>
                <w:szCs w:val="24"/>
              </w:rPr>
              <w:t xml:space="preserve"> Гидролиз галогеналканов. Гидратация алкенов, условия ее проведения. Восстановление карбонильных соединений. </w:t>
            </w: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color w:val="000000"/>
                <w:sz w:val="24"/>
                <w:szCs w:val="24"/>
              </w:rPr>
              <w:t xml:space="preserve">Отдельные представители алканов. </w:t>
            </w:r>
            <w:r w:rsidRPr="001E69B4">
              <w:rPr>
                <w:rFonts w:eastAsia="Times New Roman" w:cs="Times New Roman"/>
                <w:color w:val="000000"/>
                <w:sz w:val="24"/>
                <w:szCs w:val="24"/>
              </w:rPr>
              <w:t>Метанол, его промышленное получение и применение в промышленности. Биологическое действие метанола. Специфические способы получения этилового спирта. Физиологическое действие этанола.</w:t>
            </w:r>
          </w:p>
        </w:tc>
        <w:tc>
          <w:tcPr>
            <w:tcW w:w="851" w:type="dxa"/>
            <w:vMerge w:val="restart"/>
            <w:tcBorders>
              <w:top w:val="single" w:sz="4" w:space="0" w:color="auto"/>
              <w:left w:val="single" w:sz="4" w:space="0" w:color="000000"/>
              <w:bottom w:val="nil"/>
              <w:right w:val="nil"/>
            </w:tcBorders>
          </w:tcPr>
          <w:p w:rsidR="00B26728" w:rsidRPr="001E69B4" w:rsidRDefault="00B26728" w:rsidP="00763191">
            <w:pPr>
              <w:spacing w:after="0" w:line="276" w:lineRule="auto"/>
              <w:jc w:val="both"/>
              <w:rPr>
                <w:rFonts w:eastAsia="Times New Roman" w:cs="Times New Roman"/>
                <w:bCs/>
                <w:sz w:val="24"/>
                <w:szCs w:val="24"/>
              </w:rPr>
            </w:pPr>
          </w:p>
        </w:tc>
        <w:tc>
          <w:tcPr>
            <w:tcW w:w="1842" w:type="dxa"/>
            <w:vMerge w:val="restart"/>
            <w:tcBorders>
              <w:top w:val="single" w:sz="4" w:space="0" w:color="auto"/>
              <w:left w:val="single" w:sz="4" w:space="0" w:color="000000"/>
              <w:bottom w:val="nil"/>
              <w:right w:val="single" w:sz="4" w:space="0" w:color="000000"/>
            </w:tcBorders>
            <w:shd w:val="clear" w:color="auto" w:fill="FFFFFF"/>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auto"/>
              <w:left w:val="single" w:sz="4" w:space="0" w:color="000000"/>
              <w:bottom w:val="nil"/>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990"/>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vMerge/>
            <w:tcBorders>
              <w:top w:val="single" w:sz="4" w:space="0" w:color="000000"/>
              <w:left w:val="single" w:sz="4" w:space="0" w:color="000000"/>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color w:val="000000"/>
                <w:sz w:val="24"/>
                <w:szCs w:val="24"/>
              </w:rPr>
            </w:pP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widowControl w:val="0"/>
              <w:shd w:val="clear" w:color="auto" w:fill="FFFFFF"/>
              <w:tabs>
                <w:tab w:val="left" w:pos="2198"/>
                <w:tab w:val="left" w:pos="4397"/>
                <w:tab w:val="left" w:pos="5962"/>
                <w:tab w:val="left" w:pos="7344"/>
                <w:tab w:val="left" w:pos="8016"/>
              </w:tabs>
              <w:autoSpaceDE w:val="0"/>
              <w:autoSpaceDN w:val="0"/>
              <w:adjustRightInd w:val="0"/>
              <w:spacing w:after="0" w:line="322" w:lineRule="exact"/>
              <w:jc w:val="both"/>
              <w:rPr>
                <w:rFonts w:eastAsia="Times New Roman" w:cs="Times New Roman"/>
                <w:bCs/>
                <w:iCs/>
                <w:sz w:val="24"/>
                <w:szCs w:val="24"/>
              </w:rPr>
            </w:pPr>
            <w:r w:rsidRPr="001E69B4">
              <w:rPr>
                <w:rFonts w:eastAsia="Times New Roman" w:cs="Times New Roman"/>
                <w:b/>
                <w:bCs/>
                <w:iCs/>
                <w:sz w:val="24"/>
                <w:szCs w:val="24"/>
              </w:rPr>
              <w:t>Многоатомные спирты.</w:t>
            </w:r>
            <w:r w:rsidRPr="001E69B4">
              <w:rPr>
                <w:rFonts w:eastAsia="Times New Roman" w:cs="Times New Roman"/>
                <w:bCs/>
                <w:iCs/>
                <w:sz w:val="24"/>
                <w:szCs w:val="24"/>
              </w:rPr>
              <w:t xml:space="preserve"> Изомерия и номенклатура. Особенности химических свойств многоатомных спиртов.  Отдельные представители: этиленгликоль, глицерин, способы их получения, практическое применение.</w:t>
            </w:r>
          </w:p>
        </w:tc>
        <w:tc>
          <w:tcPr>
            <w:tcW w:w="851"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auto"/>
              <w:left w:val="single" w:sz="4" w:space="0" w:color="000000"/>
              <w:bottom w:val="nil"/>
              <w:right w:val="single" w:sz="4" w:space="0" w:color="000000"/>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991" w:type="dxa"/>
            <w:tcBorders>
              <w:top w:val="single" w:sz="4" w:space="0" w:color="auto"/>
              <w:left w:val="single" w:sz="4" w:space="0" w:color="000000"/>
              <w:bottom w:val="nil"/>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590"/>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vMerge/>
            <w:tcBorders>
              <w:top w:val="single" w:sz="4" w:space="0" w:color="000000"/>
              <w:left w:val="single" w:sz="4" w:space="0" w:color="000000"/>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color w:val="000000"/>
                <w:sz w:val="24"/>
                <w:szCs w:val="24"/>
              </w:rPr>
            </w:pPr>
          </w:p>
        </w:tc>
        <w:tc>
          <w:tcPr>
            <w:tcW w:w="8217" w:type="dxa"/>
            <w:tcBorders>
              <w:top w:val="single" w:sz="4" w:space="0" w:color="auto"/>
              <w:left w:val="single" w:sz="4" w:space="0" w:color="000000"/>
              <w:bottom w:val="nil"/>
              <w:right w:val="single" w:sz="4" w:space="0" w:color="auto"/>
            </w:tcBorders>
            <w:hideMark/>
          </w:tcPr>
          <w:p w:rsidR="00B26728" w:rsidRPr="001E69B4" w:rsidRDefault="00B26728" w:rsidP="00763191">
            <w:pPr>
              <w:widowControl w:val="0"/>
              <w:shd w:val="clear" w:color="auto" w:fill="FFFFFF"/>
              <w:tabs>
                <w:tab w:val="left" w:pos="2198"/>
                <w:tab w:val="left" w:pos="4397"/>
                <w:tab w:val="left" w:pos="5962"/>
                <w:tab w:val="left" w:pos="7344"/>
                <w:tab w:val="left" w:pos="8016"/>
              </w:tabs>
              <w:autoSpaceDE w:val="0"/>
              <w:autoSpaceDN w:val="0"/>
              <w:adjustRightInd w:val="0"/>
              <w:spacing w:after="0" w:line="322" w:lineRule="exact"/>
              <w:jc w:val="both"/>
              <w:rPr>
                <w:rFonts w:eastAsia="Times New Roman" w:cs="Times New Roman"/>
                <w:bCs/>
                <w:iCs/>
                <w:sz w:val="24"/>
                <w:szCs w:val="24"/>
              </w:rPr>
            </w:pPr>
            <w:r w:rsidRPr="001E69B4">
              <w:rPr>
                <w:rFonts w:eastAsia="Times New Roman" w:cs="Times New Roman"/>
                <w:b/>
                <w:bCs/>
                <w:iCs/>
                <w:sz w:val="24"/>
                <w:szCs w:val="24"/>
              </w:rPr>
              <w:t>Фенол.</w:t>
            </w:r>
            <w:r w:rsidRPr="001E69B4">
              <w:rPr>
                <w:rFonts w:eastAsia="Times New Roman" w:cs="Times New Roman"/>
                <w:bCs/>
                <w:iCs/>
                <w:sz w:val="24"/>
                <w:szCs w:val="24"/>
              </w:rPr>
              <w:t xml:space="preserve">  Электронное и пространственное строение фенола. Взаимное влияние ароматического кольца и гидроксильной группы.</w:t>
            </w:r>
          </w:p>
          <w:p w:rsidR="00B26728" w:rsidRPr="001E69B4" w:rsidRDefault="00B26728" w:rsidP="00763191">
            <w:pPr>
              <w:widowControl w:val="0"/>
              <w:shd w:val="clear" w:color="auto" w:fill="FFFFFF"/>
              <w:tabs>
                <w:tab w:val="left" w:pos="2198"/>
                <w:tab w:val="left" w:pos="4397"/>
                <w:tab w:val="left" w:pos="5962"/>
                <w:tab w:val="left" w:pos="7344"/>
                <w:tab w:val="left" w:pos="8016"/>
              </w:tabs>
              <w:autoSpaceDE w:val="0"/>
              <w:autoSpaceDN w:val="0"/>
              <w:adjustRightInd w:val="0"/>
              <w:spacing w:after="0" w:line="322" w:lineRule="exact"/>
              <w:jc w:val="both"/>
              <w:rPr>
                <w:rFonts w:eastAsia="Times New Roman" w:cs="Times New Roman"/>
                <w:bCs/>
                <w:iCs/>
                <w:sz w:val="24"/>
                <w:szCs w:val="24"/>
              </w:rPr>
            </w:pPr>
            <w:r w:rsidRPr="001E69B4">
              <w:rPr>
                <w:rFonts w:eastAsia="Times New Roman" w:cs="Times New Roman"/>
                <w:bCs/>
                <w:iCs/>
                <w:sz w:val="24"/>
                <w:szCs w:val="24"/>
              </w:rPr>
              <w:t>Химические свойства фенола. Применение фенола. Получение фенола в промышленности.</w:t>
            </w:r>
          </w:p>
        </w:tc>
        <w:tc>
          <w:tcPr>
            <w:tcW w:w="851"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1842" w:type="dxa"/>
            <w:vMerge/>
            <w:tcBorders>
              <w:top w:val="single" w:sz="4" w:space="0" w:color="auto"/>
              <w:left w:val="single" w:sz="4" w:space="0" w:color="000000"/>
              <w:bottom w:val="nil"/>
              <w:right w:val="single" w:sz="4" w:space="0" w:color="000000"/>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991" w:type="dxa"/>
            <w:tcBorders>
              <w:top w:val="single" w:sz="4" w:space="0" w:color="auto"/>
              <w:left w:val="single" w:sz="4" w:space="0" w:color="000000"/>
              <w:bottom w:val="nil"/>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46"/>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Лабораторная работа.</w:t>
            </w:r>
          </w:p>
          <w:p w:rsidR="00B26728" w:rsidRPr="001E69B4" w:rsidRDefault="00B26728" w:rsidP="00763191">
            <w:pPr>
              <w:spacing w:after="0" w:line="100" w:lineRule="atLeast"/>
              <w:rPr>
                <w:rFonts w:eastAsia="Times New Roman" w:cs="Times New Roman"/>
                <w:sz w:val="24"/>
                <w:szCs w:val="24"/>
              </w:rPr>
            </w:pPr>
            <w:r w:rsidRPr="001E69B4">
              <w:rPr>
                <w:rFonts w:eastAsia="Times New Roman" w:cs="Times New Roman"/>
                <w:sz w:val="24"/>
                <w:szCs w:val="24"/>
              </w:rPr>
              <w:t>Изучение свойств спиртов.</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vMerge w:val="restart"/>
            <w:tcBorders>
              <w:top w:val="single" w:sz="4" w:space="0" w:color="auto"/>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46"/>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Контрольная работа. </w:t>
            </w:r>
            <w:r w:rsidRPr="001E69B4">
              <w:rPr>
                <w:rFonts w:eastAsia="Times New Roman" w:cs="Times New Roman"/>
                <w:bCs/>
                <w:sz w:val="24"/>
                <w:szCs w:val="24"/>
              </w:rPr>
              <w:t>Спирты, фенолы.</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vMerge/>
            <w:tcBorders>
              <w:top w:val="single" w:sz="4" w:space="0" w:color="auto"/>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33"/>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Cs/>
                <w:sz w:val="24"/>
                <w:szCs w:val="24"/>
              </w:rPr>
              <w:t>Доклад:  «Этанол: величайшее благо и страшное зло».</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4</w:t>
            </w:r>
          </w:p>
        </w:tc>
        <w:tc>
          <w:tcPr>
            <w:tcW w:w="1842" w:type="dxa"/>
            <w:vMerge/>
            <w:tcBorders>
              <w:top w:val="single" w:sz="4" w:space="0" w:color="auto"/>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31"/>
        </w:trPr>
        <w:tc>
          <w:tcPr>
            <w:tcW w:w="2890" w:type="dxa"/>
            <w:vMerge w:val="restart"/>
            <w:tcBorders>
              <w:top w:val="single" w:sz="4" w:space="0" w:color="000000"/>
              <w:left w:val="single" w:sz="4" w:space="0" w:color="000000"/>
              <w:bottom w:val="single" w:sz="4" w:space="0" w:color="000000"/>
              <w:right w:val="nil"/>
            </w:tcBorders>
          </w:tcPr>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1.8.</w:t>
            </w:r>
          </w:p>
          <w:p w:rsidR="00B26728" w:rsidRPr="001E69B4" w:rsidRDefault="00B26728" w:rsidP="00763191">
            <w:pPr>
              <w:spacing w:after="0" w:line="100" w:lineRule="atLeast"/>
              <w:jc w:val="center"/>
              <w:rPr>
                <w:rFonts w:eastAsia="Times New Roman" w:cs="Times New Roman"/>
                <w:b/>
                <w:sz w:val="24"/>
                <w:szCs w:val="24"/>
              </w:rPr>
            </w:pPr>
            <w:r w:rsidRPr="001E69B4">
              <w:rPr>
                <w:rFonts w:eastAsia="Times New Roman" w:cs="Times New Roman"/>
                <w:b/>
                <w:sz w:val="24"/>
                <w:szCs w:val="24"/>
              </w:rPr>
              <w:lastRenderedPageBreak/>
              <w:t>Альдегиды. Кетоны.</w:t>
            </w:r>
          </w:p>
          <w:p w:rsidR="00B26728" w:rsidRPr="001E69B4" w:rsidRDefault="00B26728" w:rsidP="00763191">
            <w:pPr>
              <w:spacing w:after="0" w:line="100" w:lineRule="atLeast"/>
              <w:jc w:val="center"/>
              <w:rPr>
                <w:rFonts w:eastAsia="Times New Roman" w:cs="Times New Roman"/>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i/>
                <w:sz w:val="24"/>
                <w:szCs w:val="24"/>
              </w:rPr>
            </w:pPr>
            <w:r w:rsidRPr="001E69B4">
              <w:rPr>
                <w:rFonts w:eastAsia="Times New Roman" w:cs="Times New Roman"/>
                <w:b/>
                <w:bCs/>
                <w:sz w:val="24"/>
                <w:szCs w:val="24"/>
              </w:rPr>
              <w:lastRenderedPageBreak/>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3</w:t>
            </w:r>
          </w:p>
        </w:tc>
        <w:tc>
          <w:tcPr>
            <w:tcW w:w="1842" w:type="dxa"/>
            <w:vMerge/>
            <w:tcBorders>
              <w:top w:val="single" w:sz="4" w:space="0" w:color="auto"/>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699"/>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284" w:type="dxa"/>
            <w:tcBorders>
              <w:top w:val="single" w:sz="4" w:space="0" w:color="000000"/>
              <w:left w:val="single" w:sz="4" w:space="0" w:color="000000"/>
              <w:bottom w:val="nil"/>
              <w:right w:val="single" w:sz="4" w:space="0" w:color="auto"/>
            </w:tcBorders>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2</w:t>
            </w:r>
          </w:p>
        </w:tc>
        <w:tc>
          <w:tcPr>
            <w:tcW w:w="8217" w:type="dxa"/>
            <w:tcBorders>
              <w:top w:val="single" w:sz="4" w:space="0" w:color="000000"/>
              <w:left w:val="single" w:sz="4" w:space="0" w:color="000000"/>
              <w:bottom w:val="nil"/>
              <w:right w:val="single" w:sz="4" w:space="0" w:color="auto"/>
            </w:tcBorders>
          </w:tcPr>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sz w:val="24"/>
                <w:szCs w:val="24"/>
              </w:rPr>
              <w:t xml:space="preserve">Гомологические ряды альдегидов и кетонов. </w:t>
            </w:r>
            <w:r w:rsidRPr="001E69B4">
              <w:rPr>
                <w:rFonts w:eastAsia="Times New Roman" w:cs="Times New Roman"/>
                <w:sz w:val="24"/>
                <w:szCs w:val="24"/>
              </w:rPr>
              <w:t>Понятие о карбонильных соединениях. Электронное строение карбонильной группы. Изомерия и номенклатура альдегидов и кетонов. Физические свойства карбонильных соединений.</w:t>
            </w:r>
          </w:p>
          <w:p w:rsidR="00B26728" w:rsidRPr="001E69B4" w:rsidRDefault="00B26728" w:rsidP="00763191">
            <w:pPr>
              <w:widowControl w:val="0"/>
              <w:shd w:val="clear" w:color="auto" w:fill="FFFFFF"/>
              <w:tabs>
                <w:tab w:val="left" w:pos="2587"/>
                <w:tab w:val="left" w:pos="4104"/>
                <w:tab w:val="left" w:pos="5808"/>
                <w:tab w:val="left" w:pos="6331"/>
                <w:tab w:val="left" w:pos="7819"/>
              </w:tabs>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bCs/>
                <w:iCs/>
                <w:spacing w:val="-2"/>
                <w:sz w:val="24"/>
                <w:szCs w:val="24"/>
              </w:rPr>
              <w:t xml:space="preserve">Химические </w:t>
            </w:r>
            <w:r w:rsidRPr="001E69B4">
              <w:rPr>
                <w:rFonts w:eastAsia="Times New Roman" w:cs="Times New Roman"/>
                <w:b/>
                <w:bCs/>
                <w:iCs/>
                <w:spacing w:val="-3"/>
                <w:sz w:val="24"/>
                <w:szCs w:val="24"/>
              </w:rPr>
              <w:t xml:space="preserve">свойства </w:t>
            </w:r>
            <w:r w:rsidRPr="001E69B4">
              <w:rPr>
                <w:rFonts w:eastAsia="Times New Roman" w:cs="Times New Roman"/>
                <w:b/>
                <w:bCs/>
                <w:iCs/>
                <w:spacing w:val="-2"/>
                <w:sz w:val="24"/>
                <w:szCs w:val="24"/>
              </w:rPr>
              <w:t>альдегидов</w:t>
            </w:r>
            <w:r w:rsidRPr="001E69B4">
              <w:rPr>
                <w:rFonts w:eastAsia="Times New Roman" w:cs="Times New Roman"/>
                <w:b/>
                <w:bCs/>
                <w:iCs/>
                <w:sz w:val="24"/>
                <w:szCs w:val="24"/>
              </w:rPr>
              <w:t xml:space="preserve"> и </w:t>
            </w:r>
            <w:r w:rsidRPr="001E69B4">
              <w:rPr>
                <w:rFonts w:eastAsia="Times New Roman" w:cs="Times New Roman"/>
                <w:b/>
                <w:bCs/>
                <w:iCs/>
                <w:spacing w:val="-1"/>
                <w:sz w:val="24"/>
                <w:szCs w:val="24"/>
              </w:rPr>
              <w:t>кетонов</w:t>
            </w:r>
            <w:r w:rsidRPr="001E69B4">
              <w:rPr>
                <w:rFonts w:eastAsia="Times New Roman" w:cs="Times New Roman"/>
                <w:b/>
                <w:iCs/>
                <w:spacing w:val="-1"/>
                <w:sz w:val="24"/>
                <w:szCs w:val="24"/>
              </w:rPr>
              <w:t>.</w:t>
            </w:r>
            <w:r w:rsidRPr="001E69B4">
              <w:rPr>
                <w:rFonts w:eastAsia="Times New Roman" w:cs="Times New Roman"/>
                <w:iCs/>
                <w:spacing w:val="-1"/>
                <w:sz w:val="24"/>
                <w:szCs w:val="24"/>
              </w:rPr>
              <w:t xml:space="preserve"> Реакционная способность карбонильных соединений. </w:t>
            </w:r>
            <w:r w:rsidRPr="001E69B4">
              <w:rPr>
                <w:rFonts w:eastAsia="Times New Roman" w:cs="Times New Roman"/>
                <w:sz w:val="24"/>
                <w:szCs w:val="24"/>
              </w:rPr>
              <w:t xml:space="preserve"> Реакции окисления, реакции поликонденсации.</w:t>
            </w:r>
          </w:p>
          <w:p w:rsidR="00B26728" w:rsidRPr="001E69B4" w:rsidRDefault="00B26728" w:rsidP="00763191">
            <w:pPr>
              <w:widowControl w:val="0"/>
              <w:shd w:val="clear" w:color="auto" w:fill="FFFFFF"/>
              <w:tabs>
                <w:tab w:val="left" w:pos="2587"/>
                <w:tab w:val="left" w:pos="4104"/>
                <w:tab w:val="left" w:pos="5808"/>
                <w:tab w:val="left" w:pos="6331"/>
                <w:tab w:val="left" w:pos="7819"/>
              </w:tabs>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b/>
                <w:sz w:val="24"/>
                <w:szCs w:val="24"/>
              </w:rPr>
              <w:t xml:space="preserve">Применение и получение карбонильных соединений.  </w:t>
            </w:r>
            <w:r w:rsidRPr="001E69B4">
              <w:rPr>
                <w:rFonts w:eastAsia="Times New Roman" w:cs="Times New Roman"/>
                <w:sz w:val="24"/>
                <w:szCs w:val="24"/>
              </w:rPr>
              <w:t>Применение альдегидов и кетонов в быту и промышленности. Альдегиды и кетоны в природе (эфирные масла, феромоны). Отдельные представители альдегидов и кетонов.</w:t>
            </w:r>
          </w:p>
          <w:p w:rsidR="00B26728" w:rsidRPr="001E69B4" w:rsidRDefault="00B26728" w:rsidP="00763191">
            <w:pPr>
              <w:spacing w:after="0" w:line="276" w:lineRule="auto"/>
              <w:rPr>
                <w:rFonts w:eastAsia="Times New Roman" w:cs="Times New Roman"/>
                <w:color w:val="000000"/>
                <w:sz w:val="24"/>
                <w:szCs w:val="24"/>
              </w:rPr>
            </w:pPr>
          </w:p>
        </w:tc>
        <w:tc>
          <w:tcPr>
            <w:tcW w:w="851" w:type="dxa"/>
            <w:tcBorders>
              <w:top w:val="single" w:sz="4" w:space="0" w:color="auto"/>
              <w:left w:val="single" w:sz="4" w:space="0" w:color="000000"/>
              <w:bottom w:val="nil"/>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tcBorders>
              <w:top w:val="single" w:sz="4" w:space="0" w:color="000000"/>
              <w:left w:val="single" w:sz="4" w:space="0" w:color="000000"/>
              <w:bottom w:val="nil"/>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000000"/>
              <w:left w:val="single" w:sz="4" w:space="0" w:color="000000"/>
              <w:bottom w:val="nil"/>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05"/>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Практическое занятие. </w:t>
            </w:r>
            <w:r w:rsidRPr="001E69B4">
              <w:rPr>
                <w:rFonts w:eastAsia="Times New Roman" w:cs="Times New Roman"/>
                <w:bCs/>
                <w:sz w:val="24"/>
                <w:szCs w:val="24"/>
              </w:rPr>
              <w:t xml:space="preserve">Составление химических формул и изомеров альдегидов и кетонов. Решение задач. </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2F2F2"/>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253"/>
        </w:trPr>
        <w:tc>
          <w:tcPr>
            <w:tcW w:w="2890" w:type="dxa"/>
            <w:vMerge w:val="restart"/>
            <w:tcBorders>
              <w:top w:val="single" w:sz="4" w:space="0" w:color="000000"/>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1.9.</w:t>
            </w:r>
          </w:p>
          <w:p w:rsidR="00B26728" w:rsidRPr="001E69B4" w:rsidRDefault="00B26728" w:rsidP="00763191">
            <w:pPr>
              <w:spacing w:after="200" w:line="100" w:lineRule="atLeast"/>
              <w:jc w:val="center"/>
              <w:rPr>
                <w:rFonts w:eastAsia="Times New Roman" w:cs="Times New Roman"/>
                <w:sz w:val="24"/>
                <w:szCs w:val="24"/>
              </w:rPr>
            </w:pPr>
            <w:r w:rsidRPr="001E69B4">
              <w:rPr>
                <w:rFonts w:eastAsia="Times New Roman" w:cs="Times New Roman"/>
                <w:b/>
                <w:sz w:val="24"/>
                <w:szCs w:val="24"/>
              </w:rPr>
              <w:t>Карбоновые кислоты и их    производные.</w:t>
            </w:r>
          </w:p>
          <w:p w:rsidR="00B26728" w:rsidRPr="001E69B4" w:rsidRDefault="00B26728" w:rsidP="00763191">
            <w:pPr>
              <w:snapToGrid w:val="0"/>
              <w:spacing w:after="0" w:line="100" w:lineRule="atLeast"/>
              <w:rPr>
                <w:rFonts w:eastAsia="Times New Roman" w:cs="Times New Roman"/>
                <w:b/>
                <w:bCs/>
                <w:sz w:val="24"/>
                <w:szCs w:val="24"/>
              </w:rPr>
            </w:pPr>
          </w:p>
          <w:p w:rsidR="00B26728" w:rsidRPr="001E69B4" w:rsidRDefault="00B26728" w:rsidP="00763191">
            <w:pPr>
              <w:snapToGrid w:val="0"/>
              <w:spacing w:after="0" w:line="100" w:lineRule="atLeast"/>
              <w:jc w:val="center"/>
              <w:rPr>
                <w:rFonts w:eastAsia="Times New Roman" w:cs="Times New Roman"/>
                <w:b/>
                <w:bCs/>
                <w:sz w:val="24"/>
                <w:szCs w:val="24"/>
              </w:rPr>
            </w:pPr>
          </w:p>
          <w:p w:rsidR="00B26728" w:rsidRPr="001E69B4" w:rsidRDefault="00B26728" w:rsidP="00763191">
            <w:pPr>
              <w:spacing w:after="0" w:line="100" w:lineRule="atLeast"/>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419"/>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3</w:t>
            </w:r>
          </w:p>
        </w:tc>
        <w:tc>
          <w:tcPr>
            <w:tcW w:w="8217"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b/>
                <w:color w:val="000000"/>
                <w:sz w:val="24"/>
                <w:szCs w:val="24"/>
              </w:rPr>
              <w:t xml:space="preserve">Гомологический ряд одноосновных карбоновых кислот. </w:t>
            </w:r>
            <w:r w:rsidRPr="001E69B4">
              <w:rPr>
                <w:rFonts w:eastAsia="Times New Roman" w:cs="Times New Roman"/>
                <w:color w:val="000000"/>
                <w:sz w:val="24"/>
                <w:szCs w:val="24"/>
              </w:rPr>
              <w:t>Понятие о карбоновых кислотах и их классификация. Электронное и пространственное строение карбоксильной группы.  Гомологический ряд, номенклатура и изомерия.  Межмолекулярные водородные связи карбоновых кислот, и их влияние на физические свойства карбоновых кислот.</w:t>
            </w: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b/>
                <w:color w:val="000000"/>
                <w:sz w:val="24"/>
                <w:szCs w:val="24"/>
              </w:rPr>
              <w:t>Химические</w:t>
            </w:r>
            <w:r w:rsidRPr="001E69B4">
              <w:rPr>
                <w:rFonts w:eastAsia="Times New Roman" w:cs="Times New Roman"/>
                <w:b/>
                <w:color w:val="000000"/>
                <w:sz w:val="24"/>
                <w:szCs w:val="24"/>
              </w:rPr>
              <w:tab/>
              <w:t>свойства</w:t>
            </w:r>
            <w:r w:rsidRPr="001E69B4">
              <w:rPr>
                <w:rFonts w:eastAsia="Times New Roman" w:cs="Times New Roman"/>
                <w:b/>
                <w:color w:val="000000"/>
                <w:sz w:val="24"/>
                <w:szCs w:val="24"/>
              </w:rPr>
              <w:tab/>
              <w:t>карбоновых</w:t>
            </w:r>
            <w:r w:rsidRPr="001E69B4">
              <w:rPr>
                <w:rFonts w:eastAsia="Times New Roman" w:cs="Times New Roman"/>
                <w:b/>
                <w:color w:val="000000"/>
                <w:sz w:val="24"/>
                <w:szCs w:val="24"/>
              </w:rPr>
              <w:tab/>
              <w:t xml:space="preserve">кислот.  </w:t>
            </w:r>
            <w:r w:rsidRPr="001E69B4">
              <w:rPr>
                <w:rFonts w:eastAsia="Times New Roman" w:cs="Times New Roman"/>
                <w:color w:val="000000"/>
                <w:sz w:val="24"/>
                <w:szCs w:val="24"/>
              </w:rPr>
              <w:t>Реакции иллюстрирующие кислотные свойства и их сравнение со свойствами неорганических кислот. Образование функциональных производных карбоновых кислот. Реакции этерификации. Ангидриды карбоновых кислот, их получение и применение.</w:t>
            </w: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b/>
                <w:color w:val="000000"/>
                <w:sz w:val="24"/>
                <w:szCs w:val="24"/>
              </w:rPr>
              <w:t xml:space="preserve">Способы получения карбоновых кислот. Отдельные представители и из значение. </w:t>
            </w:r>
            <w:r w:rsidRPr="001E69B4">
              <w:rPr>
                <w:rFonts w:eastAsia="Times New Roman" w:cs="Times New Roman"/>
                <w:color w:val="000000"/>
                <w:sz w:val="24"/>
                <w:szCs w:val="24"/>
              </w:rPr>
              <w:t xml:space="preserve"> Общие способы получения.  Важнейшие представители карбоновых кислот, их биологическая роль, специфические способы получения, свойства и применение муравьиной, уксусной, пальмитиновой и стеариновой; акриловой и метакриловой; олеиновой, ленолевой и линоленовой: щавелевой, бензойной кислот. </w:t>
            </w:r>
          </w:p>
          <w:p w:rsidR="00B26728" w:rsidRPr="001E69B4" w:rsidRDefault="00B26728" w:rsidP="00763191">
            <w:pPr>
              <w:spacing w:after="0" w:line="100" w:lineRule="atLeast"/>
              <w:rPr>
                <w:rFonts w:eastAsia="Times New Roman" w:cs="Times New Roman"/>
                <w:color w:val="000000"/>
                <w:sz w:val="24"/>
                <w:szCs w:val="24"/>
              </w:rPr>
            </w:pPr>
          </w:p>
        </w:tc>
        <w:tc>
          <w:tcPr>
            <w:tcW w:w="851" w:type="dxa"/>
            <w:tcBorders>
              <w:top w:val="single" w:sz="4" w:space="0" w:color="auto"/>
              <w:left w:val="single" w:sz="4" w:space="0" w:color="000000"/>
              <w:bottom w:val="single" w:sz="4" w:space="0" w:color="000000"/>
              <w:right w:val="nil"/>
            </w:tcBorders>
          </w:tcPr>
          <w:p w:rsidR="00B26728" w:rsidRPr="001E69B4" w:rsidRDefault="00B26728" w:rsidP="00763191">
            <w:pPr>
              <w:snapToGrid w:val="0"/>
              <w:spacing w:after="0" w:line="100" w:lineRule="atLeast"/>
              <w:rPr>
                <w:rFonts w:eastAsia="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89"/>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Лабораторная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Изучение свойств карбоновых кислот.</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tcBorders>
              <w:top w:val="single" w:sz="4" w:space="0" w:color="000000"/>
              <w:left w:val="single" w:sz="4" w:space="0" w:color="000000"/>
              <w:bottom w:val="nil"/>
              <w:right w:val="single" w:sz="4" w:space="0" w:color="000000"/>
            </w:tcBorders>
            <w:shd w:val="clear" w:color="auto" w:fill="F2F2F2"/>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nil"/>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1157"/>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r w:rsidRPr="001E69B4">
              <w:rPr>
                <w:rFonts w:eastAsia="Times New Roman" w:cs="Times New Roman"/>
                <w:color w:val="000000"/>
                <w:sz w:val="24"/>
                <w:szCs w:val="24"/>
              </w:rPr>
              <w:t>14</w:t>
            </w: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5</w:t>
            </w: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jc w:val="both"/>
              <w:rPr>
                <w:rFonts w:eastAsia="Times New Roman" w:cs="Times New Roman"/>
                <w:color w:val="000000"/>
                <w:sz w:val="24"/>
                <w:szCs w:val="24"/>
              </w:rPr>
            </w:pP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6</w:t>
            </w:r>
          </w:p>
        </w:tc>
        <w:tc>
          <w:tcPr>
            <w:tcW w:w="8217"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widowControl w:val="0"/>
              <w:shd w:val="clear" w:color="auto" w:fill="FFFFFF"/>
              <w:tabs>
                <w:tab w:val="left" w:pos="744"/>
                <w:tab w:val="left" w:pos="2400"/>
                <w:tab w:val="left" w:pos="4286"/>
                <w:tab w:val="left" w:pos="6293"/>
                <w:tab w:val="left" w:pos="7838"/>
              </w:tabs>
              <w:autoSpaceDE w:val="0"/>
              <w:autoSpaceDN w:val="0"/>
              <w:adjustRightInd w:val="0"/>
              <w:spacing w:before="149" w:after="0" w:line="276" w:lineRule="auto"/>
              <w:jc w:val="both"/>
              <w:rPr>
                <w:rFonts w:eastAsia="Times New Roman" w:cs="Times New Roman"/>
                <w:sz w:val="24"/>
                <w:szCs w:val="24"/>
              </w:rPr>
            </w:pPr>
            <w:r w:rsidRPr="001E69B4">
              <w:rPr>
                <w:rFonts w:eastAsia="Times New Roman" w:cs="Times New Roman"/>
                <w:b/>
                <w:sz w:val="24"/>
                <w:szCs w:val="24"/>
              </w:rPr>
              <w:t xml:space="preserve">Сложные эфиры. </w:t>
            </w:r>
            <w:r w:rsidRPr="001E69B4">
              <w:rPr>
                <w:rFonts w:eastAsia="Times New Roman" w:cs="Times New Roman"/>
                <w:sz w:val="24"/>
                <w:szCs w:val="24"/>
              </w:rPr>
              <w:t xml:space="preserve">Строение и номенклатура сложных эфиров. Межклассовая изомерия с карбоновыми кислотами. Способы получения сложных эфиров. Обратимость реакции этерификации, влияющие на смещение равновесия. Образование сложных полиэфиров. Полиэтилентерефталат. Лавсан как представитель синтетических волокон. Химические свойства и применение сложных эфиров.   </w:t>
            </w:r>
          </w:p>
          <w:p w:rsidR="00B26728" w:rsidRPr="001E69B4" w:rsidRDefault="00B26728" w:rsidP="00763191">
            <w:pPr>
              <w:widowControl w:val="0"/>
              <w:shd w:val="clear" w:color="auto" w:fill="FFFFFF"/>
              <w:tabs>
                <w:tab w:val="left" w:pos="744"/>
                <w:tab w:val="left" w:pos="2400"/>
                <w:tab w:val="left" w:pos="4286"/>
                <w:tab w:val="left" w:pos="6293"/>
                <w:tab w:val="left" w:pos="7838"/>
              </w:tabs>
              <w:autoSpaceDE w:val="0"/>
              <w:autoSpaceDN w:val="0"/>
              <w:adjustRightInd w:val="0"/>
              <w:spacing w:before="149" w:after="0" w:line="276" w:lineRule="auto"/>
              <w:jc w:val="both"/>
              <w:rPr>
                <w:rFonts w:eastAsia="Times New Roman" w:cs="Times New Roman"/>
                <w:sz w:val="24"/>
                <w:szCs w:val="24"/>
              </w:rPr>
            </w:pPr>
            <w:r w:rsidRPr="001E69B4">
              <w:rPr>
                <w:rFonts w:eastAsia="Times New Roman" w:cs="Times New Roman"/>
                <w:b/>
                <w:sz w:val="24"/>
                <w:szCs w:val="24"/>
              </w:rPr>
              <w:t xml:space="preserve">Жиры. </w:t>
            </w:r>
            <w:r w:rsidRPr="001E69B4">
              <w:rPr>
                <w:rFonts w:eastAsia="Times New Roman" w:cs="Times New Roman"/>
                <w:sz w:val="24"/>
                <w:szCs w:val="24"/>
              </w:rPr>
              <w:t>Жиры как сложные эфиры глицерина. Карбоновые кислоты входящие в состав жиров. Зависимость консистенции жиров от их состава. Химические свойства жиров: гидролиз, омыление, гидрирование. Биологическая роль жиров, их использование в быту и промышленности.</w:t>
            </w:r>
          </w:p>
          <w:p w:rsidR="00B26728" w:rsidRPr="001E69B4" w:rsidRDefault="00B26728" w:rsidP="00763191">
            <w:pPr>
              <w:widowControl w:val="0"/>
              <w:shd w:val="clear" w:color="auto" w:fill="FFFFFF"/>
              <w:tabs>
                <w:tab w:val="left" w:pos="744"/>
                <w:tab w:val="left" w:pos="2400"/>
                <w:tab w:val="left" w:pos="4286"/>
                <w:tab w:val="left" w:pos="6293"/>
                <w:tab w:val="left" w:pos="7838"/>
              </w:tabs>
              <w:autoSpaceDE w:val="0"/>
              <w:autoSpaceDN w:val="0"/>
              <w:adjustRightInd w:val="0"/>
              <w:spacing w:before="149" w:after="0" w:line="276" w:lineRule="auto"/>
              <w:jc w:val="both"/>
              <w:rPr>
                <w:rFonts w:eastAsia="Times New Roman" w:cs="Times New Roman"/>
                <w:sz w:val="24"/>
                <w:szCs w:val="24"/>
              </w:rPr>
            </w:pPr>
            <w:r w:rsidRPr="001E69B4">
              <w:rPr>
                <w:rFonts w:eastAsia="Times New Roman" w:cs="Times New Roman"/>
                <w:b/>
                <w:sz w:val="24"/>
                <w:szCs w:val="24"/>
              </w:rPr>
              <w:t xml:space="preserve">Соли карбоновых кислот. </w:t>
            </w:r>
            <w:r w:rsidRPr="001E69B4">
              <w:rPr>
                <w:rFonts w:eastAsia="Times New Roman" w:cs="Times New Roman"/>
                <w:sz w:val="24"/>
                <w:szCs w:val="24"/>
              </w:rPr>
              <w:t>Мыла. Способы получения солей: взаимодействие карбоновых кислот с металлами, основными оксидами, основаниями, солями; щелочной гидролиз сложных эфиров. Химические свойства солей карбоновых кислот: гидролиз, реакции ионного обмена. Мыла, сущность моющего действия. Отношение мыла к жесткой ваоде.  Синтетические моющие средства, их преимущества и недостатки.</w:t>
            </w:r>
          </w:p>
          <w:p w:rsidR="00B26728" w:rsidRPr="001E69B4" w:rsidRDefault="00B26728" w:rsidP="00763191">
            <w:pPr>
              <w:widowControl w:val="0"/>
              <w:shd w:val="clear" w:color="auto" w:fill="FFFFFF"/>
              <w:tabs>
                <w:tab w:val="left" w:pos="1848"/>
                <w:tab w:val="left" w:pos="3264"/>
                <w:tab w:val="left" w:pos="4469"/>
                <w:tab w:val="left" w:pos="5990"/>
                <w:tab w:val="left" w:pos="7622"/>
              </w:tabs>
              <w:autoSpaceDE w:val="0"/>
              <w:autoSpaceDN w:val="0"/>
              <w:adjustRightInd w:val="0"/>
              <w:spacing w:after="0" w:line="276" w:lineRule="auto"/>
              <w:ind w:firstLine="720"/>
              <w:jc w:val="both"/>
              <w:rPr>
                <w:rFonts w:eastAsia="Times New Roman" w:cs="Times New Roman"/>
                <w:color w:val="000000"/>
                <w:sz w:val="24"/>
                <w:szCs w:val="24"/>
              </w:rPr>
            </w:pPr>
          </w:p>
        </w:tc>
        <w:tc>
          <w:tcPr>
            <w:tcW w:w="851" w:type="dxa"/>
            <w:tcBorders>
              <w:top w:val="nil"/>
              <w:left w:val="single" w:sz="4" w:space="0" w:color="000000"/>
              <w:bottom w:val="single" w:sz="4" w:space="0" w:color="000000"/>
              <w:right w:val="nil"/>
            </w:tcBorders>
          </w:tcPr>
          <w:p w:rsidR="00B26728" w:rsidRPr="001E69B4" w:rsidRDefault="00B26728" w:rsidP="00763191">
            <w:pPr>
              <w:snapToGrid w:val="0"/>
              <w:spacing w:after="0" w:line="100" w:lineRule="atLeast"/>
              <w:rPr>
                <w:rFonts w:eastAsia="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425"/>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color w:val="000000"/>
                <w:sz w:val="24"/>
                <w:szCs w:val="24"/>
              </w:rPr>
              <w:t xml:space="preserve">Лабораторная работа.  </w:t>
            </w:r>
            <w:r w:rsidRPr="001E69B4">
              <w:rPr>
                <w:rFonts w:eastAsia="Times New Roman" w:cs="Times New Roman"/>
                <w:color w:val="000000"/>
                <w:sz w:val="24"/>
                <w:szCs w:val="24"/>
              </w:rPr>
              <w:t>Сравнение свойств растворов мыла и стирального порошка.</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sz w:val="24"/>
                <w:szCs w:val="24"/>
              </w:rPr>
            </w:pPr>
            <w:r w:rsidRPr="001E69B4">
              <w:rPr>
                <w:rFonts w:eastAsia="Times New Roman" w:cs="Times New Roman"/>
                <w:bCs/>
                <w:sz w:val="24"/>
                <w:szCs w:val="24"/>
              </w:rPr>
              <w:t xml:space="preserve">        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425"/>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color w:val="000000"/>
                <w:sz w:val="24"/>
                <w:szCs w:val="24"/>
              </w:rPr>
              <w:t xml:space="preserve">Контрольная работа. </w:t>
            </w:r>
            <w:r w:rsidRPr="001E69B4">
              <w:rPr>
                <w:rFonts w:eastAsia="Times New Roman" w:cs="Times New Roman"/>
                <w:color w:val="000000"/>
                <w:sz w:val="24"/>
                <w:szCs w:val="24"/>
              </w:rPr>
              <w:t>Карбоновые кислоты и их производные.</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390"/>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Ответить на вопросы: «Карбоновые кислоты»</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tcBorders>
              <w:top w:val="single" w:sz="4" w:space="0" w:color="000000"/>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240"/>
        </w:trPr>
        <w:tc>
          <w:tcPr>
            <w:tcW w:w="2890" w:type="dxa"/>
            <w:vMerge w:val="restart"/>
            <w:tcBorders>
              <w:top w:val="nil"/>
              <w:left w:val="single" w:sz="4" w:space="0" w:color="000000"/>
              <w:bottom w:val="single" w:sz="4" w:space="0" w:color="auto"/>
              <w:right w:val="nil"/>
            </w:tcBorders>
            <w:hideMark/>
          </w:tcPr>
          <w:p w:rsidR="00B26728" w:rsidRPr="001E69B4" w:rsidRDefault="00B26728" w:rsidP="00763191">
            <w:pPr>
              <w:spacing w:after="200" w:line="100" w:lineRule="atLeast"/>
              <w:jc w:val="center"/>
              <w:rPr>
                <w:rFonts w:eastAsia="Times New Roman" w:cs="Times New Roman"/>
                <w:b/>
                <w:bCs/>
                <w:sz w:val="24"/>
                <w:szCs w:val="24"/>
              </w:rPr>
            </w:pPr>
            <w:r w:rsidRPr="001E69B4">
              <w:rPr>
                <w:rFonts w:eastAsia="Times New Roman" w:cs="Times New Roman"/>
                <w:b/>
                <w:bCs/>
                <w:sz w:val="24"/>
                <w:szCs w:val="24"/>
              </w:rPr>
              <w:t>Тема 1.10.</w:t>
            </w:r>
          </w:p>
          <w:p w:rsidR="00B26728" w:rsidRPr="001E69B4" w:rsidRDefault="00B26728" w:rsidP="00763191">
            <w:pPr>
              <w:spacing w:after="200" w:line="100" w:lineRule="atLeast"/>
              <w:jc w:val="center"/>
              <w:rPr>
                <w:rFonts w:eastAsia="Times New Roman" w:cs="Times New Roman"/>
                <w:b/>
                <w:bCs/>
                <w:sz w:val="24"/>
                <w:szCs w:val="24"/>
              </w:rPr>
            </w:pPr>
            <w:r w:rsidRPr="001E69B4">
              <w:rPr>
                <w:rFonts w:eastAsia="Times New Roman" w:cs="Times New Roman"/>
                <w:b/>
                <w:bCs/>
                <w:sz w:val="24"/>
                <w:szCs w:val="24"/>
              </w:rPr>
              <w:t>Углеводы.</w:t>
            </w: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sz w:val="24"/>
                <w:szCs w:val="24"/>
              </w:rPr>
            </w:pPr>
            <w:r>
              <w:rPr>
                <w:rFonts w:eastAsia="Times New Roman" w:cs="Times New Roman"/>
                <w:sz w:val="24"/>
                <w:szCs w:val="24"/>
              </w:rPr>
              <w:t>4</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1755"/>
        </w:trPr>
        <w:tc>
          <w:tcPr>
            <w:tcW w:w="2890" w:type="dxa"/>
            <w:vMerge/>
            <w:tcBorders>
              <w:top w:val="nil"/>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val="restart"/>
            <w:tcBorders>
              <w:top w:val="single" w:sz="4" w:space="0" w:color="auto"/>
              <w:left w:val="single" w:sz="4" w:space="0" w:color="000000"/>
              <w:bottom w:val="single" w:sz="4" w:space="0" w:color="auto"/>
              <w:right w:val="single" w:sz="4" w:space="0" w:color="auto"/>
            </w:tcBorders>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1</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2</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3</w:t>
            </w: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4</w:t>
            </w: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lastRenderedPageBreak/>
              <w:t>Понятие об углеводах.  Классификация углеводов.  Моно-, ди-, полисахариды, представители каждой группы углеводов. Биологическая роль углеводов, их значение в жизни человека и обществ.</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Моносахариды. </w:t>
            </w:r>
            <w:r w:rsidRPr="001E69B4">
              <w:rPr>
                <w:rFonts w:eastAsia="Times New Roman" w:cs="Times New Roman"/>
                <w:bCs/>
                <w:sz w:val="24"/>
                <w:szCs w:val="24"/>
              </w:rPr>
              <w:t xml:space="preserve">Строение и оптическая изомерия моносахаридов. Их классификация. Формулы Фишера и Хеуорса для изображения молекул </w:t>
            </w:r>
            <w:r w:rsidRPr="001E69B4">
              <w:rPr>
                <w:rFonts w:eastAsia="Times New Roman" w:cs="Times New Roman"/>
                <w:bCs/>
                <w:sz w:val="24"/>
                <w:szCs w:val="24"/>
              </w:rPr>
              <w:lastRenderedPageBreak/>
              <w:t xml:space="preserve">моносахаридов. Важнейшие представители моноз. Глюкоза, строение ее молекулы и физические свойства. Таутомерия. Химические        свойства        глюкозы. Глюкоза в природе. Биологическая роль и применение глюкозы. Фруктоза как изомер глюкозы. Сравнение строения молекулы и химических свойств глюкозы и фруктозы. Фруктоза в природе ее биологическая роль. Пентозы. Рибоза и дезоксирибоза как представитель альдопентоз. Строение молекул. </w:t>
            </w:r>
          </w:p>
        </w:tc>
        <w:tc>
          <w:tcPr>
            <w:tcW w:w="851" w:type="dxa"/>
            <w:vMerge w:val="restart"/>
            <w:tcBorders>
              <w:top w:val="nil"/>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vMerge w:val="restart"/>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525"/>
        </w:trPr>
        <w:tc>
          <w:tcPr>
            <w:tcW w:w="2890" w:type="dxa"/>
            <w:vMerge/>
            <w:tcBorders>
              <w:top w:val="nil"/>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Дисахариды. </w:t>
            </w:r>
            <w:r w:rsidRPr="001E69B4">
              <w:rPr>
                <w:rFonts w:eastAsia="Times New Roman" w:cs="Times New Roman"/>
                <w:bCs/>
                <w:sz w:val="24"/>
                <w:szCs w:val="24"/>
              </w:rPr>
              <w:t>Строение дисахаридов. Способ сочленения циклов. Строение и химические свойства сахарозы. Технологические основы производства сахарозы. Лактоза и мальтоза как изомеры сахарозы.</w:t>
            </w:r>
          </w:p>
        </w:tc>
        <w:tc>
          <w:tcPr>
            <w:tcW w:w="851" w:type="dxa"/>
            <w:vMerge/>
            <w:tcBorders>
              <w:top w:val="nil"/>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575"/>
        </w:trPr>
        <w:tc>
          <w:tcPr>
            <w:tcW w:w="2890" w:type="dxa"/>
            <w:vMerge/>
            <w:tcBorders>
              <w:top w:val="nil"/>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Cs/>
                <w:sz w:val="24"/>
                <w:szCs w:val="24"/>
              </w:rPr>
            </w:pP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Полисахариды. </w:t>
            </w:r>
            <w:r w:rsidRPr="001E69B4">
              <w:rPr>
                <w:rFonts w:eastAsia="Times New Roman" w:cs="Times New Roman"/>
                <w:bCs/>
                <w:sz w:val="24"/>
                <w:szCs w:val="24"/>
              </w:rPr>
              <w:t xml:space="preserve">Общее строение полисахаридов. Строение молекулы крахмала, амилоза и амилопектин. Физические, химические свойства крахмала, его нахождение в природе и биологическая роль. Гликоген. Химические свойства крахмала. Строение элементарного звена целлюлозы. Гидролиз целлюлозы, образование слржных эфиров с неорганическими и органическими кислотами. Понятие об исскуственных волокнах: ацетатный шелк, вискоза.  Нахождение в природе и биологическая роль целлюлозы. Сравнение свойств крахмала и целлюлозы. </w:t>
            </w:r>
          </w:p>
        </w:tc>
        <w:tc>
          <w:tcPr>
            <w:tcW w:w="851" w:type="dxa"/>
            <w:vMerge/>
            <w:tcBorders>
              <w:top w:val="nil"/>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90"/>
        </w:trPr>
        <w:tc>
          <w:tcPr>
            <w:tcW w:w="2890" w:type="dxa"/>
            <w:vMerge/>
            <w:tcBorders>
              <w:top w:val="nil"/>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Практическое занятие. </w:t>
            </w:r>
            <w:r w:rsidRPr="001E69B4">
              <w:rPr>
                <w:rFonts w:eastAsia="Times New Roman" w:cs="Times New Roman"/>
                <w:bCs/>
                <w:sz w:val="24"/>
                <w:szCs w:val="24"/>
              </w:rPr>
              <w:t>Исследование продуктов на наличие крахмала.</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val="restart"/>
            <w:tcBorders>
              <w:top w:val="single" w:sz="4" w:space="0" w:color="auto"/>
              <w:left w:val="single" w:sz="4" w:space="0" w:color="000000"/>
              <w:bottom w:val="single" w:sz="4" w:space="0" w:color="auto"/>
              <w:right w:val="single" w:sz="4" w:space="0" w:color="000000"/>
            </w:tcBorders>
            <w:shd w:val="clear" w:color="auto" w:fill="F2F2F2"/>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200"/>
        </w:trPr>
        <w:tc>
          <w:tcPr>
            <w:tcW w:w="2890" w:type="dxa"/>
            <w:vMerge w:val="restart"/>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1.11.</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Амины. Аминокислоты. Белки.</w:t>
            </w:r>
          </w:p>
          <w:p w:rsidR="00B26728" w:rsidRPr="001E69B4" w:rsidRDefault="00B26728" w:rsidP="00763191">
            <w:pPr>
              <w:spacing w:after="200" w:line="100" w:lineRule="atLeast"/>
              <w:jc w:val="center"/>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3</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005"/>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val="restart"/>
            <w:tcBorders>
              <w:top w:val="single" w:sz="4" w:space="0" w:color="auto"/>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lastRenderedPageBreak/>
              <w:t>3</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4</w:t>
            </w: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b/>
                <w:color w:val="000000"/>
                <w:sz w:val="24"/>
                <w:szCs w:val="24"/>
              </w:rPr>
              <w:lastRenderedPageBreak/>
              <w:t>Классификация и изомерия аминов.</w:t>
            </w:r>
            <w:r w:rsidRPr="001E69B4">
              <w:rPr>
                <w:rFonts w:eastAsia="Times New Roman" w:cs="Times New Roman"/>
                <w:color w:val="000000"/>
                <w:sz w:val="24"/>
                <w:szCs w:val="24"/>
              </w:rPr>
              <w:t xml:space="preserve"> Понятие об аминах. Первичные, вторичные и третичные амины. Классификация аминов по типу углеводородного радикала и числу аминогрупп в молекуле. Гомологические ряды предельных алифатических и ароматических амины, изомерия и номенклатура.</w:t>
            </w: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b/>
                <w:color w:val="000000"/>
                <w:sz w:val="24"/>
                <w:szCs w:val="24"/>
              </w:rPr>
              <w:t>Химические свойства аминов</w:t>
            </w:r>
            <w:r w:rsidRPr="001E69B4">
              <w:rPr>
                <w:rFonts w:eastAsia="Times New Roman" w:cs="Times New Roman"/>
                <w:color w:val="000000"/>
                <w:sz w:val="24"/>
                <w:szCs w:val="24"/>
              </w:rPr>
              <w:t>. Амины как органические основания, их сравнение с аммиаком и другими неорганическими основаниями. Сравнение химических свойств алифатических и ароматических аминов. Образование амидов. Анилиновые красители.  Понятие о синтетических волокнах. Полиамиды и полиамидные синтетические волокна.</w:t>
            </w:r>
          </w:p>
        </w:tc>
        <w:tc>
          <w:tcPr>
            <w:tcW w:w="851" w:type="dxa"/>
            <w:vMerge w:val="restart"/>
            <w:tcBorders>
              <w:top w:val="single" w:sz="4" w:space="0" w:color="auto"/>
              <w:left w:val="single" w:sz="4" w:space="0" w:color="000000"/>
              <w:bottom w:val="nil"/>
              <w:right w:val="nil"/>
            </w:tcBorders>
          </w:tcPr>
          <w:p w:rsidR="00B26728" w:rsidRPr="001E69B4" w:rsidRDefault="00B26728" w:rsidP="00763191">
            <w:pPr>
              <w:spacing w:after="0" w:line="276" w:lineRule="auto"/>
              <w:rPr>
                <w:rFonts w:eastAsia="Times New Roman" w:cs="Times New Roman"/>
                <w:sz w:val="24"/>
                <w:szCs w:val="24"/>
              </w:rPr>
            </w:pPr>
          </w:p>
        </w:tc>
        <w:tc>
          <w:tcPr>
            <w:tcW w:w="1842" w:type="dxa"/>
            <w:vMerge w:val="restart"/>
            <w:tcBorders>
              <w:top w:val="single" w:sz="4" w:space="0" w:color="auto"/>
              <w:left w:val="single" w:sz="4" w:space="0" w:color="000000"/>
              <w:bottom w:val="nil"/>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nil"/>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751"/>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tcBorders>
              <w:top w:val="single" w:sz="4" w:space="0" w:color="auto"/>
              <w:left w:val="single" w:sz="4" w:space="0" w:color="000000"/>
              <w:bottom w:val="single" w:sz="4" w:space="0" w:color="000000"/>
              <w:right w:val="single" w:sz="4" w:space="0" w:color="auto"/>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217" w:type="dxa"/>
            <w:tcBorders>
              <w:top w:val="single" w:sz="4" w:space="0" w:color="auto"/>
              <w:left w:val="single" w:sz="4" w:space="0" w:color="000000"/>
              <w:bottom w:val="single" w:sz="4" w:space="0" w:color="000000"/>
              <w:right w:val="single" w:sz="4" w:space="0" w:color="auto"/>
            </w:tcBorders>
            <w:hideMark/>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b/>
                <w:color w:val="000000"/>
                <w:sz w:val="24"/>
                <w:szCs w:val="24"/>
              </w:rPr>
              <w:t>Применение и получение аминов</w:t>
            </w:r>
            <w:r w:rsidRPr="001E69B4">
              <w:rPr>
                <w:rFonts w:eastAsia="Times New Roman" w:cs="Times New Roman"/>
                <w:color w:val="000000"/>
                <w:sz w:val="24"/>
                <w:szCs w:val="24"/>
              </w:rPr>
              <w:t>. Получение аминов. Работы Н. Н. Зинина.</w:t>
            </w: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b/>
                <w:color w:val="000000"/>
                <w:sz w:val="24"/>
                <w:szCs w:val="24"/>
              </w:rPr>
              <w:t xml:space="preserve">Аминокислоты. </w:t>
            </w:r>
            <w:r w:rsidRPr="001E69B4">
              <w:rPr>
                <w:rFonts w:eastAsia="Times New Roman" w:cs="Times New Roman"/>
                <w:color w:val="000000"/>
                <w:sz w:val="24"/>
                <w:szCs w:val="24"/>
              </w:rPr>
              <w:t>Понятие об аминокислотах, их классификация и строение. Изомерия, номенклатура аминокислот. Двойственность кислотно-основных свойств аминокислот и ее причины.  Их применение и биологическая функция.</w:t>
            </w:r>
          </w:p>
        </w:tc>
        <w:tc>
          <w:tcPr>
            <w:tcW w:w="851"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auto"/>
              <w:left w:val="single" w:sz="4" w:space="0" w:color="000000"/>
              <w:bottom w:val="nil"/>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nil"/>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122"/>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000000"/>
              <w:bottom w:val="single" w:sz="4" w:space="0" w:color="000000"/>
              <w:right w:val="single" w:sz="4" w:space="0" w:color="auto"/>
            </w:tcBorders>
            <w:hideMark/>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5</w:t>
            </w:r>
          </w:p>
        </w:tc>
        <w:tc>
          <w:tcPr>
            <w:tcW w:w="8217" w:type="dxa"/>
            <w:tcBorders>
              <w:top w:val="single" w:sz="4" w:space="0" w:color="auto"/>
              <w:left w:val="single" w:sz="4" w:space="0" w:color="000000"/>
              <w:bottom w:val="single" w:sz="4" w:space="0" w:color="000000"/>
              <w:right w:val="single" w:sz="4" w:space="0" w:color="auto"/>
            </w:tcBorders>
          </w:tcPr>
          <w:p w:rsidR="00B26728" w:rsidRPr="001E69B4" w:rsidRDefault="00B26728" w:rsidP="00763191">
            <w:pPr>
              <w:widowControl w:val="0"/>
              <w:shd w:val="clear" w:color="auto" w:fill="FFFFFF"/>
              <w:autoSpaceDE w:val="0"/>
              <w:autoSpaceDN w:val="0"/>
              <w:adjustRightInd w:val="0"/>
              <w:spacing w:after="0" w:line="276" w:lineRule="auto"/>
              <w:ind w:right="5"/>
              <w:jc w:val="both"/>
              <w:rPr>
                <w:rFonts w:eastAsia="Times New Roman" w:cs="Times New Roman"/>
                <w:sz w:val="24"/>
                <w:szCs w:val="24"/>
              </w:rPr>
            </w:pPr>
            <w:r w:rsidRPr="001E69B4">
              <w:rPr>
                <w:rFonts w:eastAsia="Times New Roman" w:cs="Times New Roman"/>
                <w:b/>
                <w:spacing w:val="-2"/>
                <w:sz w:val="24"/>
                <w:szCs w:val="24"/>
              </w:rPr>
              <w:t xml:space="preserve">Белки. </w:t>
            </w:r>
            <w:r w:rsidRPr="001E69B4">
              <w:rPr>
                <w:rFonts w:eastAsia="Times New Roman" w:cs="Times New Roman"/>
                <w:spacing w:val="-2"/>
                <w:sz w:val="24"/>
                <w:szCs w:val="24"/>
              </w:rPr>
              <w:t xml:space="preserve">Белки как природные полимеры. Первичная, вторичная, </w:t>
            </w:r>
            <w:r w:rsidRPr="001E69B4">
              <w:rPr>
                <w:rFonts w:eastAsia="Times New Roman" w:cs="Times New Roman"/>
                <w:spacing w:val="-10"/>
                <w:sz w:val="24"/>
                <w:szCs w:val="24"/>
              </w:rPr>
              <w:t>третичная и четвертичная структуры белков.</w:t>
            </w:r>
            <w:r w:rsidRPr="001E69B4">
              <w:rPr>
                <w:rFonts w:eastAsia="Times New Roman" w:cs="Times New Roman"/>
                <w:spacing w:val="-6"/>
                <w:sz w:val="24"/>
                <w:szCs w:val="24"/>
              </w:rPr>
              <w:t xml:space="preserve"> Химические свойства белков: горение, денатурация, гидролиз, качественные (цветные) реакции. </w:t>
            </w:r>
            <w:r w:rsidRPr="001E69B4">
              <w:rPr>
                <w:rFonts w:eastAsia="Times New Roman" w:cs="Times New Roman"/>
                <w:spacing w:val="-2"/>
                <w:sz w:val="24"/>
                <w:szCs w:val="24"/>
              </w:rPr>
              <w:t xml:space="preserve">Биологические функции белков, их </w:t>
            </w:r>
            <w:r w:rsidRPr="001E69B4">
              <w:rPr>
                <w:rFonts w:eastAsia="Times New Roman" w:cs="Times New Roman"/>
                <w:spacing w:val="-10"/>
                <w:sz w:val="24"/>
                <w:szCs w:val="24"/>
              </w:rPr>
              <w:t>значение. Белки как компонент пищи. Проблема белкового голодания и пути ее решения.</w:t>
            </w:r>
          </w:p>
          <w:p w:rsidR="00B26728" w:rsidRPr="001E69B4" w:rsidRDefault="00B26728" w:rsidP="00763191">
            <w:pPr>
              <w:spacing w:after="0" w:line="276" w:lineRule="auto"/>
              <w:rPr>
                <w:rFonts w:eastAsia="Times New Roman" w:cs="Times New Roman"/>
                <w:color w:val="000000"/>
                <w:sz w:val="24"/>
                <w:szCs w:val="24"/>
              </w:rPr>
            </w:pPr>
          </w:p>
        </w:tc>
        <w:tc>
          <w:tcPr>
            <w:tcW w:w="851" w:type="dxa"/>
            <w:tcBorders>
              <w:top w:val="nil"/>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tcBorders>
              <w:top w:val="nil"/>
              <w:left w:val="single" w:sz="4" w:space="0" w:color="000000"/>
              <w:bottom w:val="nil"/>
              <w:right w:val="single" w:sz="4" w:space="0" w:color="000000"/>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nil"/>
              <w:left w:val="single" w:sz="4" w:space="0" w:color="000000"/>
              <w:bottom w:val="nil"/>
              <w:right w:val="single" w:sz="4" w:space="0" w:color="000000"/>
            </w:tcBorders>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699"/>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color w:val="000000"/>
                <w:sz w:val="24"/>
                <w:szCs w:val="24"/>
              </w:rPr>
            </w:pPr>
            <w:r w:rsidRPr="001E69B4">
              <w:rPr>
                <w:rFonts w:eastAsia="Times New Roman" w:cs="Times New Roman"/>
                <w:b/>
                <w:color w:val="000000"/>
                <w:sz w:val="24"/>
                <w:szCs w:val="24"/>
              </w:rPr>
              <w:t>Лабораторная работа.</w:t>
            </w:r>
          </w:p>
          <w:p w:rsidR="00B26728" w:rsidRPr="001E69B4" w:rsidRDefault="00B26728" w:rsidP="00763191">
            <w:pPr>
              <w:spacing w:after="0" w:line="276" w:lineRule="auto"/>
              <w:rPr>
                <w:rFonts w:eastAsia="Times New Roman" w:cs="Times New Roman"/>
                <w:b/>
                <w:color w:val="000000"/>
                <w:sz w:val="24"/>
                <w:szCs w:val="24"/>
              </w:rPr>
            </w:pPr>
            <w:r w:rsidRPr="001E69B4">
              <w:rPr>
                <w:rFonts w:eastAsia="Times New Roman" w:cs="Times New Roman"/>
                <w:sz w:val="24"/>
                <w:szCs w:val="24"/>
              </w:rPr>
              <w:t>Свойство белков.</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val="restart"/>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90"/>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Практическое занятие. </w:t>
            </w:r>
            <w:r w:rsidRPr="001E69B4">
              <w:rPr>
                <w:rFonts w:eastAsia="Times New Roman" w:cs="Times New Roman"/>
                <w:bCs/>
                <w:sz w:val="24"/>
                <w:szCs w:val="24"/>
              </w:rPr>
              <w:t>Решение задач по уравнению химических реакций.</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574"/>
        </w:trPr>
        <w:tc>
          <w:tcPr>
            <w:tcW w:w="2890" w:type="dxa"/>
            <w:vMerge/>
            <w:tcBorders>
              <w:top w:val="single" w:sz="4" w:space="0" w:color="auto"/>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Контрольная работа. </w:t>
            </w:r>
            <w:r w:rsidRPr="001E69B4">
              <w:rPr>
                <w:rFonts w:eastAsia="Times New Roman" w:cs="Times New Roman"/>
                <w:bCs/>
                <w:sz w:val="24"/>
                <w:szCs w:val="24"/>
              </w:rPr>
              <w:t>Амины, аминокислоты, белки.</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21"/>
        </w:trPr>
        <w:tc>
          <w:tcPr>
            <w:tcW w:w="2890" w:type="dxa"/>
            <w:vMerge w:val="restart"/>
            <w:tcBorders>
              <w:top w:val="single" w:sz="4" w:space="0" w:color="auto"/>
              <w:left w:val="single" w:sz="4" w:space="0" w:color="auto"/>
              <w:bottom w:val="nil"/>
              <w:right w:val="single" w:sz="4" w:space="0" w:color="auto"/>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1.12.</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Азотсодержащие гетероциклические соединения</w:t>
            </w:r>
            <w:r w:rsidRPr="001E69B4">
              <w:rPr>
                <w:rFonts w:eastAsia="Times New Roman" w:cs="Times New Roman"/>
                <w:bCs/>
                <w:sz w:val="24"/>
                <w:szCs w:val="24"/>
              </w:rPr>
              <w:t xml:space="preserve">. </w:t>
            </w:r>
            <w:r w:rsidRPr="001E69B4">
              <w:rPr>
                <w:rFonts w:eastAsia="Times New Roman" w:cs="Times New Roman"/>
                <w:b/>
                <w:bCs/>
                <w:sz w:val="24"/>
                <w:szCs w:val="24"/>
              </w:rPr>
              <w:t>Нуклеиновые кислоты.</w:t>
            </w:r>
          </w:p>
          <w:p w:rsidR="00B26728" w:rsidRPr="001E69B4" w:rsidRDefault="00B26728" w:rsidP="00763191">
            <w:pPr>
              <w:snapToGrid w:val="0"/>
              <w:spacing w:after="0" w:line="100" w:lineRule="atLeast"/>
              <w:jc w:val="center"/>
              <w:rPr>
                <w:rFonts w:eastAsia="Times New Roman" w:cs="Times New Roman"/>
                <w:b/>
                <w:bCs/>
                <w:color w:val="FF0000"/>
                <w:sz w:val="24"/>
                <w:szCs w:val="24"/>
              </w:rPr>
            </w:pPr>
          </w:p>
        </w:tc>
        <w:tc>
          <w:tcPr>
            <w:tcW w:w="8501" w:type="dxa"/>
            <w:gridSpan w:val="2"/>
            <w:tcBorders>
              <w:top w:val="single" w:sz="4" w:space="0" w:color="auto"/>
              <w:left w:val="single" w:sz="4" w:space="0" w:color="auto"/>
              <w:bottom w:val="nil"/>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
                <w:bCs/>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single" w:sz="4" w:space="0" w:color="auto"/>
            </w:tcBorders>
            <w:hideMark/>
          </w:tcPr>
          <w:p w:rsidR="00B26728" w:rsidRPr="001E69B4" w:rsidRDefault="00763191" w:rsidP="00763191">
            <w:pPr>
              <w:snapToGrid w:val="0"/>
              <w:spacing w:after="0" w:line="100" w:lineRule="atLeast"/>
              <w:jc w:val="center"/>
              <w:rPr>
                <w:rFonts w:eastAsia="Times New Roman" w:cs="Times New Roman"/>
                <w:sz w:val="24"/>
                <w:szCs w:val="24"/>
              </w:rPr>
            </w:pPr>
            <w:r>
              <w:rPr>
                <w:rFonts w:eastAsia="Times New Roman" w:cs="Times New Roman"/>
                <w:sz w:val="24"/>
                <w:szCs w:val="24"/>
              </w:rPr>
              <w:t>3</w:t>
            </w:r>
          </w:p>
        </w:tc>
        <w:tc>
          <w:tcPr>
            <w:tcW w:w="1842" w:type="dxa"/>
            <w:tcBorders>
              <w:top w:val="single" w:sz="4" w:space="0" w:color="auto"/>
              <w:left w:val="single" w:sz="4" w:space="0" w:color="auto"/>
              <w:bottom w:val="single" w:sz="4" w:space="0" w:color="auto"/>
              <w:right w:val="single" w:sz="4" w:space="0" w:color="000000"/>
            </w:tcBorders>
            <w:shd w:val="clear" w:color="auto" w:fill="FFFFFF"/>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auto"/>
              <w:bottom w:val="single" w:sz="4" w:space="0" w:color="auto"/>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90"/>
        </w:trPr>
        <w:tc>
          <w:tcPr>
            <w:tcW w:w="2890" w:type="dxa"/>
            <w:vMerge/>
            <w:tcBorders>
              <w:top w:val="single" w:sz="4" w:space="0" w:color="auto"/>
              <w:left w:val="single" w:sz="4" w:space="0" w:color="auto"/>
              <w:bottom w:val="nil"/>
              <w:right w:val="single" w:sz="4" w:space="0" w:color="auto"/>
            </w:tcBorders>
            <w:vAlign w:val="center"/>
            <w:hideMark/>
          </w:tcPr>
          <w:p w:rsidR="00B26728" w:rsidRPr="001E69B4" w:rsidRDefault="00B26728" w:rsidP="00763191">
            <w:pPr>
              <w:spacing w:after="0" w:line="276" w:lineRule="auto"/>
              <w:rPr>
                <w:rFonts w:eastAsia="Times New Roman" w:cs="Times New Roman"/>
                <w:b/>
                <w:bCs/>
                <w:color w:val="FF0000"/>
                <w:sz w:val="24"/>
                <w:szCs w:val="24"/>
              </w:rPr>
            </w:pPr>
          </w:p>
        </w:tc>
        <w:tc>
          <w:tcPr>
            <w:tcW w:w="284" w:type="dxa"/>
            <w:tcBorders>
              <w:top w:val="single" w:sz="4" w:space="0" w:color="auto"/>
              <w:left w:val="single" w:sz="4" w:space="0" w:color="auto"/>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Cs/>
                <w:sz w:val="24"/>
                <w:szCs w:val="24"/>
              </w:rPr>
              <w:t>1</w:t>
            </w:r>
          </w:p>
        </w:tc>
        <w:tc>
          <w:tcPr>
            <w:tcW w:w="8217" w:type="dxa"/>
            <w:tcBorders>
              <w:top w:val="single" w:sz="4" w:space="0" w:color="auto"/>
              <w:left w:val="single" w:sz="4" w:space="0" w:color="auto"/>
              <w:bottom w:val="single" w:sz="4" w:space="0" w:color="000000"/>
              <w:right w:val="nil"/>
            </w:tcBorders>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76" w:lineRule="auto"/>
              <w:ind w:right="142"/>
              <w:rPr>
                <w:rFonts w:eastAsia="Times New Roman" w:cs="Times New Roman"/>
                <w:bCs/>
                <w:sz w:val="24"/>
                <w:szCs w:val="24"/>
              </w:rPr>
            </w:pPr>
            <w:r w:rsidRPr="001E69B4">
              <w:rPr>
                <w:rFonts w:eastAsia="Times New Roman" w:cs="Times New Roman"/>
                <w:b/>
                <w:bCs/>
                <w:sz w:val="24"/>
                <w:szCs w:val="24"/>
              </w:rPr>
              <w:t xml:space="preserve">Нуклеиновые кислоты. </w:t>
            </w:r>
            <w:r w:rsidRPr="001E69B4">
              <w:rPr>
                <w:rFonts w:eastAsia="Times New Roman" w:cs="Times New Roman"/>
                <w:bCs/>
                <w:sz w:val="24"/>
                <w:szCs w:val="24"/>
              </w:rPr>
              <w:t>Нуклеиновые кислоты как природные полимеры. Нуклеотиды, их строение, примеры. АТФ и АДФ. Понятие ДНК и РНК. Строение ДНК, ее первичная и вторичная структура. Работы Ф. Крика и Д. Уотсона. Комплементарность азотистых оснований. Репликация ДНК. Особенности строения РНК. Типы РНК и их биологические функции. Понятие о троичном коде (кодоне). Биосинтез белка в живой клетке. Генная инженерия и биотехнология. Трансгенные формы растений и животных.</w:t>
            </w:r>
          </w:p>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p>
        </w:tc>
        <w:tc>
          <w:tcPr>
            <w:tcW w:w="851" w:type="dxa"/>
            <w:tcBorders>
              <w:top w:val="single" w:sz="4" w:space="0" w:color="auto"/>
              <w:left w:val="single" w:sz="4" w:space="0" w:color="000000"/>
              <w:bottom w:val="single" w:sz="4" w:space="0" w:color="000000"/>
              <w:right w:val="single" w:sz="4" w:space="0" w:color="auto"/>
            </w:tcBorders>
            <w:hideMark/>
          </w:tcPr>
          <w:p w:rsidR="00B26728" w:rsidRPr="001E69B4" w:rsidRDefault="00B26728" w:rsidP="00763191">
            <w:pPr>
              <w:spacing w:after="0"/>
              <w:rPr>
                <w:rFonts w:eastAsia="Times New Roman" w:cs="Times New Roman"/>
                <w:bCs/>
                <w:sz w:val="24"/>
                <w:szCs w:val="24"/>
              </w:rPr>
            </w:pPr>
          </w:p>
        </w:tc>
        <w:tc>
          <w:tcPr>
            <w:tcW w:w="1842" w:type="dxa"/>
            <w:tcBorders>
              <w:top w:val="single" w:sz="4" w:space="0" w:color="auto"/>
              <w:left w:val="single" w:sz="4" w:space="0" w:color="auto"/>
              <w:bottom w:val="single" w:sz="4" w:space="0" w:color="auto"/>
              <w:right w:val="single" w:sz="4" w:space="0" w:color="000000"/>
            </w:tcBorders>
            <w:shd w:val="clear" w:color="auto" w:fill="FFFFFF"/>
            <w:hideMark/>
          </w:tcPr>
          <w:p w:rsidR="00B26728" w:rsidRPr="001E69B4" w:rsidRDefault="00B26728" w:rsidP="00763191">
            <w:pPr>
              <w:spacing w:after="0" w:line="276" w:lineRule="auto"/>
              <w:rPr>
                <w:rFonts w:ascii="Calibri" w:eastAsia="Calibri" w:hAnsi="Calibri" w:cs="Times New Roman"/>
                <w:sz w:val="20"/>
                <w:szCs w:val="20"/>
                <w:lang w:eastAsia="ru-RU"/>
              </w:rPr>
            </w:pPr>
          </w:p>
        </w:tc>
        <w:tc>
          <w:tcPr>
            <w:tcW w:w="991" w:type="dxa"/>
            <w:tcBorders>
              <w:top w:val="single" w:sz="4" w:space="0" w:color="auto"/>
              <w:left w:val="single" w:sz="4" w:space="0" w:color="auto"/>
              <w:bottom w:val="single" w:sz="4" w:space="0" w:color="auto"/>
              <w:right w:val="single" w:sz="4" w:space="0" w:color="000000"/>
            </w:tcBorders>
            <w:shd w:val="clear" w:color="auto" w:fill="FFFFFF"/>
            <w:hideMark/>
          </w:tcPr>
          <w:p w:rsidR="00B26728" w:rsidRPr="001E69B4" w:rsidRDefault="00B26728" w:rsidP="00763191">
            <w:pPr>
              <w:spacing w:after="0" w:line="276" w:lineRule="auto"/>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90"/>
        </w:trPr>
        <w:tc>
          <w:tcPr>
            <w:tcW w:w="2890" w:type="dxa"/>
            <w:tcBorders>
              <w:top w:val="nil"/>
              <w:left w:val="single" w:sz="4" w:space="0" w:color="auto"/>
              <w:bottom w:val="nil"/>
              <w:right w:val="single" w:sz="4" w:space="0" w:color="auto"/>
            </w:tcBorders>
          </w:tcPr>
          <w:p w:rsidR="00B26728" w:rsidRPr="001E69B4" w:rsidRDefault="00B26728" w:rsidP="00763191">
            <w:pPr>
              <w:snapToGrid w:val="0"/>
              <w:spacing w:after="0" w:line="100" w:lineRule="atLeast"/>
              <w:jc w:val="center"/>
              <w:rPr>
                <w:rFonts w:eastAsia="Times New Roman" w:cs="Times New Roman"/>
                <w:b/>
                <w:bCs/>
                <w:color w:val="FF0000"/>
                <w:sz w:val="24"/>
                <w:szCs w:val="24"/>
              </w:rPr>
            </w:pPr>
          </w:p>
        </w:tc>
        <w:tc>
          <w:tcPr>
            <w:tcW w:w="8501" w:type="dxa"/>
            <w:gridSpan w:val="2"/>
            <w:tcBorders>
              <w:top w:val="single" w:sz="4" w:space="0" w:color="auto"/>
              <w:left w:val="single" w:sz="4" w:space="0" w:color="auto"/>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76" w:lineRule="auto"/>
              <w:ind w:right="142"/>
              <w:rPr>
                <w:rFonts w:eastAsia="Times New Roman" w:cs="Times New Roman"/>
                <w:bCs/>
                <w:sz w:val="24"/>
                <w:szCs w:val="24"/>
              </w:rPr>
            </w:pPr>
            <w:r w:rsidRPr="001E69B4">
              <w:rPr>
                <w:rFonts w:eastAsia="Times New Roman" w:cs="Times New Roman"/>
                <w:b/>
                <w:bCs/>
                <w:sz w:val="24"/>
                <w:szCs w:val="24"/>
              </w:rPr>
              <w:t xml:space="preserve">Практическое задание. </w:t>
            </w:r>
            <w:r w:rsidRPr="001E69B4">
              <w:rPr>
                <w:rFonts w:eastAsia="Times New Roman" w:cs="Times New Roman"/>
                <w:bCs/>
                <w:sz w:val="24"/>
                <w:szCs w:val="24"/>
              </w:rPr>
              <w:t>Вычисление масс и объемов газов. (при н . у.)</w:t>
            </w:r>
          </w:p>
        </w:tc>
        <w:tc>
          <w:tcPr>
            <w:tcW w:w="851" w:type="dxa"/>
            <w:tcBorders>
              <w:top w:val="nil"/>
              <w:left w:val="single" w:sz="4" w:space="0" w:color="000000"/>
              <w:bottom w:val="single" w:sz="4" w:space="0" w:color="000000"/>
              <w:right w:val="single" w:sz="4" w:space="0" w:color="auto"/>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tcBorders>
              <w:top w:val="single" w:sz="4" w:space="0" w:color="auto"/>
              <w:left w:val="single" w:sz="4" w:space="0" w:color="auto"/>
              <w:bottom w:val="single" w:sz="4" w:space="0" w:color="auto"/>
              <w:right w:val="single" w:sz="4" w:space="0" w:color="000000"/>
            </w:tcBorders>
            <w:shd w:val="clear" w:color="auto" w:fill="FFFFFF"/>
          </w:tcPr>
          <w:p w:rsidR="00B26728" w:rsidRPr="001E69B4" w:rsidRDefault="00B26728" w:rsidP="00763191">
            <w:pPr>
              <w:spacing w:after="0" w:line="276" w:lineRule="auto"/>
              <w:jc w:val="center"/>
              <w:rPr>
                <w:rFonts w:eastAsia="Times New Roman" w:cs="Times New Roman"/>
                <w:sz w:val="24"/>
                <w:szCs w:val="24"/>
              </w:rPr>
            </w:pPr>
          </w:p>
        </w:tc>
        <w:tc>
          <w:tcPr>
            <w:tcW w:w="991" w:type="dxa"/>
            <w:tcBorders>
              <w:top w:val="single" w:sz="4" w:space="0" w:color="auto"/>
              <w:left w:val="single" w:sz="4" w:space="0" w:color="auto"/>
              <w:bottom w:val="single" w:sz="4" w:space="0" w:color="auto"/>
              <w:right w:val="single" w:sz="4" w:space="0" w:color="000000"/>
            </w:tcBorders>
            <w:shd w:val="clear" w:color="auto" w:fill="BFBFBF"/>
          </w:tcPr>
          <w:p w:rsidR="00B26728" w:rsidRPr="001E69B4" w:rsidRDefault="00B26728" w:rsidP="00763191">
            <w:pPr>
              <w:spacing w:after="0" w:line="276" w:lineRule="auto"/>
              <w:jc w:val="center"/>
              <w:rPr>
                <w:rFonts w:eastAsia="Times New Roman" w:cs="Times New Roman"/>
                <w:sz w:val="24"/>
                <w:szCs w:val="24"/>
              </w:rPr>
            </w:pPr>
          </w:p>
        </w:tc>
      </w:tr>
      <w:tr w:rsidR="00B26728" w:rsidRPr="001E69B4" w:rsidTr="0071255D">
        <w:trPr>
          <w:trHeight w:val="129"/>
        </w:trPr>
        <w:tc>
          <w:tcPr>
            <w:tcW w:w="2890" w:type="dxa"/>
            <w:vMerge w:val="restart"/>
            <w:tcBorders>
              <w:top w:val="single" w:sz="4" w:space="0" w:color="auto"/>
              <w:left w:val="single" w:sz="4" w:space="0" w:color="000000"/>
              <w:bottom w:val="nil"/>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1.13.</w:t>
            </w:r>
          </w:p>
          <w:p w:rsidR="00B26728" w:rsidRPr="001E69B4" w:rsidRDefault="00B26728" w:rsidP="00763191">
            <w:pPr>
              <w:spacing w:after="0" w:line="100" w:lineRule="atLeast"/>
              <w:jc w:val="center"/>
              <w:rPr>
                <w:rFonts w:eastAsia="Times New Roman" w:cs="Times New Roman"/>
                <w:b/>
                <w:sz w:val="24"/>
                <w:szCs w:val="24"/>
              </w:rPr>
            </w:pPr>
            <w:r w:rsidRPr="001E69B4">
              <w:rPr>
                <w:rFonts w:eastAsia="Times New Roman" w:cs="Times New Roman"/>
                <w:b/>
                <w:sz w:val="24"/>
                <w:szCs w:val="24"/>
              </w:rPr>
              <w:t>Биологически активные соединения.</w:t>
            </w:r>
          </w:p>
          <w:p w:rsidR="00B26728" w:rsidRPr="001E69B4" w:rsidRDefault="00B26728" w:rsidP="00763191">
            <w:pPr>
              <w:snapToGrid w:val="0"/>
              <w:spacing w:after="0" w:line="100" w:lineRule="atLeast"/>
              <w:jc w:val="center"/>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3</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507"/>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val="restart"/>
            <w:tcBorders>
              <w:top w:val="single" w:sz="4" w:space="0" w:color="auto"/>
              <w:left w:val="single" w:sz="4" w:space="0" w:color="000000"/>
              <w:bottom w:val="single" w:sz="4" w:space="0" w:color="000000"/>
              <w:right w:val="single" w:sz="4" w:space="0" w:color="auto"/>
            </w:tcBorders>
          </w:tcPr>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sz w:val="24"/>
                <w:szCs w:val="24"/>
              </w:rPr>
              <w:t>3</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sz w:val="24"/>
                <w:szCs w:val="24"/>
              </w:rPr>
            </w:pPr>
            <w:r w:rsidRPr="001E69B4">
              <w:rPr>
                <w:rFonts w:eastAsia="Times New Roman" w:cs="Times New Roman"/>
                <w:sz w:val="24"/>
                <w:szCs w:val="24"/>
              </w:rPr>
              <w:t>4</w:t>
            </w: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widowControl w:val="0"/>
              <w:shd w:val="clear" w:color="auto" w:fill="FFFFFF"/>
              <w:autoSpaceDE w:val="0"/>
              <w:autoSpaceDN w:val="0"/>
              <w:adjustRightInd w:val="0"/>
              <w:spacing w:after="0" w:line="276" w:lineRule="auto"/>
              <w:rPr>
                <w:rFonts w:eastAsia="Times New Roman" w:cs="Times New Roman"/>
                <w:sz w:val="24"/>
                <w:szCs w:val="24"/>
              </w:rPr>
            </w:pPr>
            <w:r w:rsidRPr="001E69B4">
              <w:rPr>
                <w:rFonts w:eastAsia="Times New Roman" w:cs="Times New Roman"/>
                <w:b/>
                <w:sz w:val="24"/>
                <w:szCs w:val="24"/>
              </w:rPr>
              <w:lastRenderedPageBreak/>
              <w:t xml:space="preserve">Ферменты. </w:t>
            </w:r>
            <w:r w:rsidRPr="001E69B4">
              <w:rPr>
                <w:rFonts w:eastAsia="Times New Roman" w:cs="Times New Roman"/>
                <w:sz w:val="24"/>
                <w:szCs w:val="24"/>
              </w:rPr>
              <w:t xml:space="preserve">Понятие о ферментах как биологических катализаторах белковой природы. Особенности строения и свойств ферментов: селективность и эффективность.  Классификация ферментов. Особенности </w:t>
            </w:r>
            <w:r w:rsidRPr="001E69B4">
              <w:rPr>
                <w:rFonts w:eastAsia="Times New Roman" w:cs="Times New Roman"/>
                <w:sz w:val="24"/>
                <w:szCs w:val="24"/>
              </w:rPr>
              <w:lastRenderedPageBreak/>
              <w:t>строения и свойств ферментов. Значение ферментов в биологии и применение в промышленности.</w:t>
            </w:r>
          </w:p>
        </w:tc>
        <w:tc>
          <w:tcPr>
            <w:tcW w:w="851" w:type="dxa"/>
            <w:vMerge w:val="restart"/>
            <w:tcBorders>
              <w:top w:val="single" w:sz="4" w:space="0" w:color="auto"/>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vMerge w:val="restart"/>
            <w:tcBorders>
              <w:top w:val="single" w:sz="4" w:space="0" w:color="000000"/>
              <w:left w:val="single" w:sz="4" w:space="0" w:color="000000"/>
              <w:bottom w:val="nil"/>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000000"/>
              <w:left w:val="single" w:sz="4" w:space="0" w:color="000000"/>
              <w:bottom w:val="nil"/>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495"/>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tcBorders>
              <w:top w:val="single" w:sz="4" w:space="0" w:color="auto"/>
              <w:left w:val="single" w:sz="4" w:space="0" w:color="000000"/>
              <w:bottom w:val="single" w:sz="4" w:space="0" w:color="000000"/>
              <w:right w:val="single" w:sz="4" w:space="0" w:color="auto"/>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217" w:type="dxa"/>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widowControl w:val="0"/>
              <w:shd w:val="clear" w:color="auto" w:fill="FFFFFF"/>
              <w:autoSpaceDE w:val="0"/>
              <w:autoSpaceDN w:val="0"/>
              <w:adjustRightInd w:val="0"/>
              <w:spacing w:after="0" w:line="276" w:lineRule="auto"/>
              <w:rPr>
                <w:rFonts w:eastAsia="Times New Roman" w:cs="Times New Roman"/>
                <w:sz w:val="24"/>
                <w:szCs w:val="24"/>
              </w:rPr>
            </w:pPr>
            <w:r w:rsidRPr="001E69B4">
              <w:rPr>
                <w:rFonts w:eastAsia="Times New Roman" w:cs="Times New Roman"/>
                <w:b/>
                <w:sz w:val="24"/>
                <w:szCs w:val="24"/>
              </w:rPr>
              <w:t xml:space="preserve">Витамины. </w:t>
            </w:r>
            <w:r w:rsidRPr="001E69B4">
              <w:rPr>
                <w:rFonts w:eastAsia="Times New Roman" w:cs="Times New Roman"/>
                <w:sz w:val="24"/>
                <w:szCs w:val="24"/>
              </w:rPr>
              <w:t>Понятие о витаминах. Их классификация и обозначение. Нормы потреблении я витаминов. Водорастворимые и жирорастворимые. Авитаминозы, гипервитаминозы и гиповитаминозы, их профилактика.</w:t>
            </w:r>
          </w:p>
        </w:tc>
        <w:tc>
          <w:tcPr>
            <w:tcW w:w="851"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000000"/>
              <w:left w:val="single" w:sz="4" w:space="0" w:color="000000"/>
              <w:bottom w:val="nil"/>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nil"/>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635"/>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vMerge/>
            <w:tcBorders>
              <w:top w:val="single" w:sz="4" w:space="0" w:color="auto"/>
              <w:left w:val="single" w:sz="4" w:space="0" w:color="000000"/>
              <w:bottom w:val="single" w:sz="4" w:space="0" w:color="000000"/>
              <w:right w:val="single" w:sz="4" w:space="0" w:color="auto"/>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217" w:type="dxa"/>
            <w:tcBorders>
              <w:top w:val="single" w:sz="4" w:space="0" w:color="auto"/>
              <w:left w:val="single" w:sz="4" w:space="0" w:color="000000"/>
              <w:bottom w:val="single" w:sz="4" w:space="0" w:color="000000"/>
              <w:right w:val="single" w:sz="4" w:space="0" w:color="auto"/>
            </w:tcBorders>
            <w:hideMark/>
          </w:tcPr>
          <w:p w:rsidR="00B26728" w:rsidRPr="001E69B4" w:rsidRDefault="00B26728" w:rsidP="00763191">
            <w:pPr>
              <w:widowControl w:val="0"/>
              <w:shd w:val="clear" w:color="auto" w:fill="FFFFFF"/>
              <w:tabs>
                <w:tab w:val="left" w:pos="2338"/>
                <w:tab w:val="left" w:pos="4018"/>
                <w:tab w:val="left" w:pos="5688"/>
                <w:tab w:val="left" w:pos="7723"/>
              </w:tabs>
              <w:autoSpaceDE w:val="0"/>
              <w:autoSpaceDN w:val="0"/>
              <w:adjustRightInd w:val="0"/>
              <w:spacing w:after="0" w:line="276" w:lineRule="auto"/>
              <w:ind w:right="5"/>
              <w:jc w:val="both"/>
              <w:rPr>
                <w:rFonts w:eastAsia="Times New Roman" w:cs="Times New Roman"/>
                <w:sz w:val="24"/>
                <w:szCs w:val="24"/>
              </w:rPr>
            </w:pPr>
            <w:r w:rsidRPr="001E69B4">
              <w:rPr>
                <w:rFonts w:eastAsia="Times New Roman" w:cs="Times New Roman"/>
                <w:b/>
                <w:sz w:val="24"/>
                <w:szCs w:val="24"/>
              </w:rPr>
              <w:t xml:space="preserve">Гормоны. </w:t>
            </w:r>
            <w:r w:rsidRPr="001E69B4">
              <w:rPr>
                <w:rFonts w:eastAsia="Times New Roman" w:cs="Times New Roman"/>
                <w:sz w:val="24"/>
                <w:szCs w:val="24"/>
              </w:rPr>
              <w:t xml:space="preserve">Понятие о гормонах как биологически активных веществах выполняющих эндокринную регуляцию жизнедеятельности организмов.. </w:t>
            </w:r>
            <w:r w:rsidRPr="001E69B4">
              <w:rPr>
                <w:rFonts w:eastAsia="Times New Roman" w:cs="Times New Roman"/>
                <w:spacing w:val="-2"/>
                <w:sz w:val="24"/>
                <w:szCs w:val="24"/>
              </w:rPr>
              <w:t>Классификация гормонов: стероиды, производные акминокислот, полипептиды, белковые гормоны. Отдельные представители: эстрадиол, инсмулин, адреналин.</w:t>
            </w:r>
          </w:p>
          <w:p w:rsidR="00B26728" w:rsidRPr="001E69B4" w:rsidRDefault="00B26728" w:rsidP="00763191">
            <w:pPr>
              <w:widowControl w:val="0"/>
              <w:shd w:val="clear" w:color="auto" w:fill="FFFFFF"/>
              <w:autoSpaceDE w:val="0"/>
              <w:autoSpaceDN w:val="0"/>
              <w:adjustRightInd w:val="0"/>
              <w:spacing w:after="0" w:line="276" w:lineRule="auto"/>
              <w:jc w:val="both"/>
              <w:rPr>
                <w:rFonts w:eastAsia="Times New Roman" w:cs="Times New Roman"/>
                <w:i/>
                <w:iCs/>
                <w:sz w:val="24"/>
                <w:szCs w:val="24"/>
              </w:rPr>
            </w:pPr>
            <w:r w:rsidRPr="001E69B4">
              <w:rPr>
                <w:rFonts w:eastAsia="Times New Roman" w:cs="Times New Roman"/>
                <w:b/>
                <w:sz w:val="24"/>
                <w:szCs w:val="24"/>
              </w:rPr>
              <w:t xml:space="preserve">Лекарства. </w:t>
            </w:r>
            <w:r w:rsidRPr="001E69B4">
              <w:rPr>
                <w:rFonts w:eastAsia="Times New Roman" w:cs="Times New Roman"/>
                <w:sz w:val="24"/>
                <w:szCs w:val="24"/>
              </w:rPr>
              <w:t>Понятие о лекарствах как химиотерапевтических препаратах. Краткие исторические сведения о возникновении и развитии химиотерапии. Группы лекарств: сульфамиды, антипиретики, анальгетикт.  Механизм действия некоторых лекарственных препаратов. Безопасные способы применения, лекарственные формы.</w:t>
            </w:r>
          </w:p>
        </w:tc>
        <w:tc>
          <w:tcPr>
            <w:tcW w:w="851"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000000"/>
              <w:left w:val="single" w:sz="4" w:space="0" w:color="000000"/>
              <w:bottom w:val="nil"/>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nil"/>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90"/>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Практическое занятие профессиональной направленности:</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«Фитогормоны и стимуляторы роста растений»</w:t>
            </w:r>
          </w:p>
          <w:p w:rsidR="00B26728" w:rsidRPr="001E69B4" w:rsidRDefault="00B26728" w:rsidP="00763191">
            <w:pPr>
              <w:spacing w:after="0" w:line="276" w:lineRule="auto"/>
              <w:rPr>
                <w:rFonts w:eastAsia="Times New Roman" w:cs="Times New Roman"/>
                <w:sz w:val="24"/>
                <w:szCs w:val="24"/>
              </w:rPr>
            </w:pP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val="restart"/>
            <w:tcBorders>
              <w:top w:val="single" w:sz="4" w:space="0" w:color="000000"/>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90"/>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 xml:space="preserve">Лабораторная работа. </w:t>
            </w:r>
            <w:r w:rsidRPr="001E69B4">
              <w:rPr>
                <w:rFonts w:eastAsia="Times New Roman" w:cs="Times New Roman"/>
                <w:bCs/>
                <w:sz w:val="24"/>
                <w:szCs w:val="24"/>
              </w:rPr>
              <w:t>Определение витамина С в соке и апельсине.</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65"/>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
                <w:bCs/>
                <w:sz w:val="24"/>
                <w:szCs w:val="24"/>
              </w:rPr>
              <w:t xml:space="preserve">Контрольная работа. </w:t>
            </w:r>
            <w:r w:rsidRPr="001E69B4">
              <w:rPr>
                <w:rFonts w:eastAsia="Times New Roman" w:cs="Times New Roman"/>
                <w:bCs/>
                <w:sz w:val="24"/>
                <w:szCs w:val="24"/>
              </w:rPr>
              <w:t>Биологически активные соединения.</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889"/>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000000"/>
              <w:right w:val="nil"/>
            </w:tcBorders>
            <w:hideMark/>
          </w:tcPr>
          <w:p w:rsidR="00B26728" w:rsidRPr="0071255D"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Кроссворд: «Органическая химия».</w:t>
            </w:r>
          </w:p>
        </w:tc>
        <w:tc>
          <w:tcPr>
            <w:tcW w:w="851" w:type="dxa"/>
            <w:tcBorders>
              <w:top w:val="single" w:sz="4" w:space="0" w:color="auto"/>
              <w:left w:val="single" w:sz="4" w:space="0" w:color="000000"/>
              <w:bottom w:val="single" w:sz="4" w:space="0" w:color="000000"/>
              <w:right w:val="nil"/>
            </w:tcBorders>
            <w:hideMark/>
          </w:tcPr>
          <w:p w:rsidR="00B26728" w:rsidRPr="001E69B4" w:rsidRDefault="0071255D" w:rsidP="00763191">
            <w:pPr>
              <w:snapToGrid w:val="0"/>
              <w:spacing w:after="0" w:line="100" w:lineRule="atLeast"/>
              <w:jc w:val="center"/>
              <w:rPr>
                <w:rFonts w:eastAsia="Times New Roman" w:cs="Times New Roman"/>
                <w:sz w:val="24"/>
                <w:szCs w:val="24"/>
              </w:rPr>
            </w:pPr>
            <w:r>
              <w:rPr>
                <w:rFonts w:eastAsia="Times New Roman" w:cs="Times New Roman"/>
                <w:sz w:val="24"/>
                <w:szCs w:val="24"/>
              </w:rPr>
              <w:t>4</w:t>
            </w:r>
          </w:p>
        </w:tc>
        <w:tc>
          <w:tcPr>
            <w:tcW w:w="1842" w:type="dxa"/>
            <w:tcBorders>
              <w:top w:val="single" w:sz="4" w:space="0" w:color="auto"/>
              <w:left w:val="single" w:sz="4" w:space="0" w:color="000000"/>
              <w:bottom w:val="single" w:sz="4" w:space="0" w:color="auto"/>
              <w:right w:val="single" w:sz="4" w:space="0" w:color="000000"/>
            </w:tcBorders>
            <w:shd w:val="clear" w:color="auto" w:fill="FFFFFF"/>
            <w:vAlign w:val="center"/>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46"/>
        </w:trPr>
        <w:tc>
          <w:tcPr>
            <w:tcW w:w="11391" w:type="dxa"/>
            <w:gridSpan w:val="3"/>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
                <w:sz w:val="24"/>
                <w:szCs w:val="24"/>
              </w:rPr>
            </w:pPr>
            <w:r w:rsidRPr="001E69B4">
              <w:rPr>
                <w:rFonts w:eastAsia="Times New Roman" w:cs="Times New Roman"/>
                <w:b/>
                <w:bCs/>
                <w:sz w:val="24"/>
                <w:szCs w:val="24"/>
              </w:rPr>
              <w:t xml:space="preserve">Раздел 2.                                          </w:t>
            </w:r>
            <w:r w:rsidRPr="001E69B4">
              <w:rPr>
                <w:rFonts w:eastAsia="Times New Roman" w:cs="Times New Roman"/>
                <w:b/>
                <w:sz w:val="24"/>
                <w:szCs w:val="24"/>
              </w:rPr>
              <w:t>Общая и неорганическая химия</w:t>
            </w:r>
          </w:p>
        </w:tc>
        <w:tc>
          <w:tcPr>
            <w:tcW w:w="851" w:type="dxa"/>
            <w:tcBorders>
              <w:top w:val="single" w:sz="4" w:space="0" w:color="000000"/>
              <w:left w:val="single" w:sz="4" w:space="0" w:color="000000"/>
              <w:bottom w:val="single" w:sz="4" w:space="0" w:color="000000"/>
              <w:right w:val="nil"/>
            </w:tcBorders>
            <w:hideMark/>
          </w:tcPr>
          <w:p w:rsidR="00B26728" w:rsidRPr="001E69B4" w:rsidRDefault="00763191" w:rsidP="00763191">
            <w:pPr>
              <w:snapToGrid w:val="0"/>
              <w:spacing w:after="0" w:line="100" w:lineRule="atLeast"/>
              <w:jc w:val="center"/>
              <w:rPr>
                <w:rFonts w:eastAsia="Times New Roman" w:cs="Times New Roman"/>
                <w:b/>
                <w:bCs/>
                <w:sz w:val="24"/>
                <w:szCs w:val="24"/>
              </w:rPr>
            </w:pPr>
            <w:r>
              <w:rPr>
                <w:rFonts w:eastAsia="Times New Roman" w:cs="Times New Roman"/>
                <w:b/>
                <w:bCs/>
                <w:sz w:val="24"/>
                <w:szCs w:val="24"/>
              </w:rPr>
              <w:t>78</w:t>
            </w:r>
          </w:p>
        </w:tc>
        <w:tc>
          <w:tcPr>
            <w:tcW w:w="1842"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ЛР 14, ЛР 2, ЛР 7, ЛР6, ОК2, ОК 4, ОК 5,</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ОК 3</w:t>
            </w: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30"/>
        </w:trPr>
        <w:tc>
          <w:tcPr>
            <w:tcW w:w="2890" w:type="dxa"/>
            <w:vMerge w:val="restart"/>
            <w:tcBorders>
              <w:top w:val="single" w:sz="4" w:space="0" w:color="000000"/>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2.1.</w:t>
            </w:r>
          </w:p>
          <w:p w:rsidR="00B26728" w:rsidRPr="001E69B4" w:rsidRDefault="00B26728" w:rsidP="00763191">
            <w:pPr>
              <w:spacing w:after="200" w:line="100" w:lineRule="atLeast"/>
              <w:jc w:val="center"/>
              <w:rPr>
                <w:rFonts w:eastAsia="Times New Roman" w:cs="Times New Roman"/>
                <w:bCs/>
                <w:sz w:val="24"/>
                <w:szCs w:val="24"/>
              </w:rPr>
            </w:pPr>
            <w:r w:rsidRPr="001E69B4">
              <w:rPr>
                <w:rFonts w:eastAsia="Times New Roman" w:cs="Times New Roman"/>
                <w:b/>
                <w:sz w:val="24"/>
                <w:szCs w:val="24"/>
              </w:rPr>
              <w:t>Химия наука о веществах</w:t>
            </w:r>
            <w:r w:rsidRPr="001E69B4">
              <w:rPr>
                <w:rFonts w:eastAsia="Times New Roman" w:cs="Times New Roman"/>
                <w:sz w:val="24"/>
                <w:szCs w:val="24"/>
              </w:rPr>
              <w:t>.</w:t>
            </w:r>
          </w:p>
          <w:p w:rsidR="00B26728" w:rsidRPr="001E69B4" w:rsidRDefault="00B26728" w:rsidP="00763191">
            <w:pPr>
              <w:spacing w:after="200" w:line="100" w:lineRule="atLeast"/>
              <w:jc w:val="center"/>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2</w:t>
            </w:r>
          </w:p>
        </w:tc>
        <w:tc>
          <w:tcPr>
            <w:tcW w:w="1842" w:type="dxa"/>
            <w:vMerge/>
            <w:tcBorders>
              <w:top w:val="single" w:sz="4" w:space="0" w:color="auto"/>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905"/>
        </w:trPr>
        <w:tc>
          <w:tcPr>
            <w:tcW w:w="2890" w:type="dxa"/>
            <w:vMerge/>
            <w:tcBorders>
              <w:top w:val="single" w:sz="4" w:space="0" w:color="000000"/>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3</w:t>
            </w: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color w:val="000000"/>
                <w:sz w:val="24"/>
                <w:szCs w:val="24"/>
              </w:rPr>
              <w:t>4</w:t>
            </w:r>
          </w:p>
          <w:p w:rsidR="00B26728" w:rsidRPr="001E69B4" w:rsidRDefault="00B26728" w:rsidP="00763191">
            <w:pPr>
              <w:spacing w:after="0" w:line="276" w:lineRule="auto"/>
              <w:jc w:val="both"/>
              <w:rPr>
                <w:rFonts w:eastAsia="Times New Roman" w:cs="Times New Roman"/>
                <w:color w:val="000000"/>
                <w:sz w:val="24"/>
                <w:szCs w:val="24"/>
              </w:rPr>
            </w:pPr>
          </w:p>
        </w:tc>
        <w:tc>
          <w:tcPr>
            <w:tcW w:w="8217" w:type="dxa"/>
            <w:tcBorders>
              <w:top w:val="single" w:sz="4" w:space="0" w:color="000000"/>
              <w:left w:val="single" w:sz="4" w:space="0" w:color="000000"/>
              <w:bottom w:val="single" w:sz="4" w:space="0" w:color="000000"/>
              <w:right w:val="single" w:sz="4" w:space="0" w:color="auto"/>
            </w:tcBorders>
            <w:hideMark/>
          </w:tcPr>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b/>
                <w:sz w:val="24"/>
                <w:szCs w:val="24"/>
              </w:rPr>
              <w:lastRenderedPageBreak/>
              <w:t>Состав вещества.</w:t>
            </w:r>
            <w:r w:rsidRPr="001E69B4">
              <w:rPr>
                <w:rFonts w:eastAsia="Times New Roman" w:cs="Times New Roman"/>
                <w:sz w:val="24"/>
                <w:szCs w:val="24"/>
              </w:rPr>
              <w:t xml:space="preserve"> Химические элементы. Способы существования химических элементов. Вещества постоянного и переменного состава. Закон постоянства состава вещества. Вещества молекулярного и немолекулярного </w:t>
            </w:r>
            <w:r w:rsidRPr="001E69B4">
              <w:rPr>
                <w:rFonts w:eastAsia="Times New Roman" w:cs="Times New Roman"/>
                <w:sz w:val="24"/>
                <w:szCs w:val="24"/>
              </w:rPr>
              <w:lastRenderedPageBreak/>
              <w:t>строения. Способы отображения молекул: молекулярные и структурные формулы; шаростержневые и масштабные пространственные (Стюарта-Бриглеба) модели молекул.</w:t>
            </w:r>
          </w:p>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b/>
                <w:sz w:val="24"/>
                <w:szCs w:val="24"/>
              </w:rPr>
              <w:t xml:space="preserve">Измерение вещества. </w:t>
            </w:r>
            <w:r w:rsidRPr="001E69B4">
              <w:rPr>
                <w:rFonts w:eastAsia="Times New Roman" w:cs="Times New Roman"/>
                <w:sz w:val="24"/>
                <w:szCs w:val="24"/>
              </w:rPr>
              <w:t xml:space="preserve">Масса атомов и молекул.Атомная единица массы. Относительная и молекулярная масса. Количество вещества. Моль. Молярная масса. </w:t>
            </w:r>
          </w:p>
          <w:p w:rsidR="00B26728" w:rsidRPr="001E69B4" w:rsidRDefault="00B26728" w:rsidP="00763191">
            <w:pPr>
              <w:spacing w:after="0" w:line="276" w:lineRule="auto"/>
              <w:jc w:val="both"/>
              <w:rPr>
                <w:rFonts w:eastAsia="Times New Roman" w:cs="Times New Roman"/>
                <w:spacing w:val="-1"/>
                <w:sz w:val="24"/>
                <w:szCs w:val="24"/>
              </w:rPr>
            </w:pPr>
            <w:r w:rsidRPr="001E69B4">
              <w:rPr>
                <w:rFonts w:eastAsia="Times New Roman" w:cs="Times New Roman"/>
                <w:b/>
                <w:sz w:val="24"/>
                <w:szCs w:val="24"/>
              </w:rPr>
              <w:t>Агрегатные состояния вещества</w:t>
            </w:r>
            <w:r w:rsidRPr="001E69B4">
              <w:rPr>
                <w:rFonts w:eastAsia="Times New Roman" w:cs="Times New Roman"/>
                <w:sz w:val="24"/>
                <w:szCs w:val="24"/>
              </w:rPr>
              <w:t>: твердое, жидкое и газообразное. Закон Авогадро и его следствия. Молярный объем вещества в газообразном состоянии. Объединенный газовый закон и уравнение Менделеева-Клапейрона</w:t>
            </w:r>
            <w:r w:rsidRPr="001E69B4">
              <w:rPr>
                <w:rFonts w:eastAsia="Times New Roman" w:cs="Times New Roman"/>
                <w:spacing w:val="-1"/>
                <w:sz w:val="24"/>
                <w:szCs w:val="24"/>
              </w:rPr>
              <w:t xml:space="preserve">. </w:t>
            </w:r>
          </w:p>
          <w:p w:rsidR="00B26728" w:rsidRPr="001E69B4" w:rsidRDefault="00B26728" w:rsidP="00763191">
            <w:pPr>
              <w:spacing w:after="0" w:line="276" w:lineRule="auto"/>
              <w:jc w:val="both"/>
              <w:rPr>
                <w:rFonts w:eastAsia="Times New Roman" w:cs="Times New Roman"/>
                <w:color w:val="000000"/>
                <w:sz w:val="24"/>
                <w:szCs w:val="24"/>
              </w:rPr>
            </w:pPr>
            <w:r w:rsidRPr="001E69B4">
              <w:rPr>
                <w:rFonts w:eastAsia="Times New Roman" w:cs="Times New Roman"/>
                <w:b/>
                <w:spacing w:val="-1"/>
                <w:sz w:val="24"/>
                <w:szCs w:val="24"/>
              </w:rPr>
              <w:t xml:space="preserve">Смеси веществ. </w:t>
            </w:r>
            <w:r w:rsidRPr="001E69B4">
              <w:rPr>
                <w:rFonts w:eastAsia="Times New Roman" w:cs="Times New Roman"/>
                <w:spacing w:val="-1"/>
                <w:sz w:val="24"/>
                <w:szCs w:val="24"/>
              </w:rPr>
              <w:t>Различия между смесями и химическими соединениями.  Массовая и объемные доли компонентов смеси.</w:t>
            </w:r>
          </w:p>
        </w:tc>
        <w:tc>
          <w:tcPr>
            <w:tcW w:w="851" w:type="dxa"/>
            <w:tcBorders>
              <w:top w:val="single" w:sz="4" w:space="0" w:color="auto"/>
              <w:left w:val="single" w:sz="4" w:space="0" w:color="000000"/>
              <w:bottom w:val="single" w:sz="4" w:space="0" w:color="000000"/>
              <w:right w:val="nil"/>
            </w:tcBorders>
          </w:tcPr>
          <w:p w:rsidR="00B26728" w:rsidRPr="001E69B4" w:rsidRDefault="00B26728" w:rsidP="00763191">
            <w:pPr>
              <w:spacing w:after="0" w:line="276" w:lineRule="auto"/>
              <w:jc w:val="both"/>
              <w:rPr>
                <w:rFonts w:eastAsia="Times New Roman" w:cs="Times New Roman"/>
                <w:bCs/>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131"/>
        </w:trPr>
        <w:tc>
          <w:tcPr>
            <w:tcW w:w="2890" w:type="dxa"/>
            <w:vMerge w:val="restart"/>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2.2.</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sz w:val="24"/>
                <w:szCs w:val="24"/>
              </w:rPr>
              <w:t>Строение атома.</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3</w:t>
            </w:r>
          </w:p>
        </w:tc>
        <w:tc>
          <w:tcPr>
            <w:tcW w:w="1842" w:type="dxa"/>
            <w:tcBorders>
              <w:top w:val="nil"/>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b/>
                <w:bCs/>
                <w:sz w:val="24"/>
                <w:szCs w:val="24"/>
              </w:rPr>
            </w:pPr>
          </w:p>
        </w:tc>
        <w:tc>
          <w:tcPr>
            <w:tcW w:w="991" w:type="dxa"/>
            <w:tcBorders>
              <w:top w:val="nil"/>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b/>
                <w:bCs/>
                <w:sz w:val="24"/>
                <w:szCs w:val="24"/>
              </w:rPr>
            </w:pPr>
          </w:p>
        </w:tc>
      </w:tr>
      <w:tr w:rsidR="00B26728" w:rsidRPr="001E69B4" w:rsidTr="0071255D">
        <w:trPr>
          <w:trHeight w:val="240"/>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000000"/>
              <w:left w:val="single" w:sz="4" w:space="0" w:color="000000"/>
              <w:bottom w:val="single" w:sz="4" w:space="0" w:color="auto"/>
              <w:right w:val="single" w:sz="4" w:space="0" w:color="auto"/>
            </w:tcBorders>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3</w:t>
            </w:r>
          </w:p>
        </w:tc>
        <w:tc>
          <w:tcPr>
            <w:tcW w:w="8217" w:type="dxa"/>
            <w:tcBorders>
              <w:top w:val="single" w:sz="4" w:space="0" w:color="000000"/>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Атом – сложная частица. </w:t>
            </w:r>
            <w:r w:rsidRPr="001E69B4">
              <w:rPr>
                <w:rFonts w:eastAsia="Times New Roman" w:cs="Times New Roman"/>
                <w:sz w:val="24"/>
                <w:szCs w:val="24"/>
              </w:rPr>
              <w:t xml:space="preserve">Доказательства сложности строения атома: катодные и рентгеновские лучи, фотоэффект, радиоактивность.  Планетарная модель атома Резерфорда. Состав атома по Бору. Современные представления о строении атома. Корпускулярно-волновой дуализм частиц микромира.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Состав атомного ядра –</w:t>
            </w:r>
            <w:r w:rsidRPr="001E69B4">
              <w:rPr>
                <w:rFonts w:eastAsia="Times New Roman" w:cs="Times New Roman"/>
                <w:sz w:val="24"/>
                <w:szCs w:val="24"/>
              </w:rPr>
              <w:t xml:space="preserve"> нуклоны, протоны, нейтроны.  Изотопы и нуклиды. Устойчивость ядер.</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Электронная оболочка атомов. </w:t>
            </w:r>
            <w:r w:rsidRPr="001E69B4">
              <w:rPr>
                <w:rFonts w:eastAsia="Times New Roman" w:cs="Times New Roman"/>
                <w:sz w:val="24"/>
                <w:szCs w:val="24"/>
              </w:rPr>
              <w:t xml:space="preserve"> Понятие об электронной орбитали и электронном облаке.</w:t>
            </w:r>
            <w:r w:rsidRPr="001E69B4">
              <w:rPr>
                <w:rFonts w:eastAsia="Times New Roman" w:cs="Times New Roman"/>
                <w:spacing w:val="-1"/>
                <w:sz w:val="24"/>
                <w:szCs w:val="24"/>
              </w:rPr>
              <w:t xml:space="preserve"> Квантовые числа: главное, орбитальное, магнитное и спиновое.  Распределение электронов по энергетическим уровням, подуровням и орбиталям в соответствии с принципом нгаименьшей энергии, принципом Паули и правилом Гунда. Электронные конфигурации  атомов химических элемиентов. Валентные возможности атомов химических элементов. </w:t>
            </w:r>
            <w:r w:rsidRPr="001E69B4">
              <w:rPr>
                <w:rFonts w:eastAsia="Times New Roman" w:cs="Times New Roman"/>
                <w:sz w:val="24"/>
                <w:szCs w:val="24"/>
              </w:rPr>
              <w:t xml:space="preserve">Электронная классификация, </w:t>
            </w:r>
            <w:r w:rsidRPr="001E69B4">
              <w:rPr>
                <w:rFonts w:eastAsia="Times New Roman" w:cs="Times New Roman"/>
                <w:sz w:val="24"/>
                <w:szCs w:val="24"/>
                <w:lang w:val="en-US"/>
              </w:rPr>
              <w:t>spdf</w:t>
            </w:r>
            <w:r w:rsidRPr="001E69B4">
              <w:rPr>
                <w:rFonts w:eastAsia="Times New Roman" w:cs="Times New Roman"/>
                <w:sz w:val="24"/>
                <w:szCs w:val="24"/>
              </w:rPr>
              <w:t xml:space="preserve"> элементы.</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rPr>
                <w:rFonts w:eastAsia="Times New Roman" w:cs="Times New Roman"/>
                <w:bCs/>
                <w:sz w:val="24"/>
                <w:szCs w:val="24"/>
              </w:rPr>
            </w:pPr>
          </w:p>
        </w:tc>
        <w:tc>
          <w:tcPr>
            <w:tcW w:w="1842" w:type="dxa"/>
            <w:tcBorders>
              <w:top w:val="single" w:sz="4" w:space="0" w:color="000000"/>
              <w:left w:val="single" w:sz="4" w:space="0" w:color="000000"/>
              <w:bottom w:val="single" w:sz="4" w:space="0" w:color="auto"/>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000000"/>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00"/>
        </w:trPr>
        <w:tc>
          <w:tcPr>
            <w:tcW w:w="2890" w:type="dxa"/>
            <w:vMerge w:val="restart"/>
            <w:tcBorders>
              <w:top w:val="single" w:sz="4" w:space="0" w:color="auto"/>
              <w:left w:val="single" w:sz="4" w:space="0" w:color="auto"/>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
                <w:sz w:val="24"/>
                <w:szCs w:val="24"/>
              </w:rPr>
            </w:pPr>
            <w:r w:rsidRPr="001E69B4">
              <w:rPr>
                <w:rFonts w:eastAsia="Times New Roman" w:cs="Times New Roman"/>
                <w:b/>
                <w:sz w:val="24"/>
                <w:szCs w:val="24"/>
              </w:rPr>
              <w:t>Тема 2.3.</w:t>
            </w:r>
          </w:p>
          <w:p w:rsidR="00B26728" w:rsidRPr="001E69B4" w:rsidRDefault="00B26728" w:rsidP="00763191">
            <w:pPr>
              <w:snapToGrid w:val="0"/>
              <w:spacing w:after="0" w:line="100" w:lineRule="atLeast"/>
              <w:jc w:val="center"/>
              <w:rPr>
                <w:rFonts w:eastAsia="Times New Roman" w:cs="Times New Roman"/>
                <w:b/>
                <w:sz w:val="24"/>
                <w:szCs w:val="24"/>
              </w:rPr>
            </w:pPr>
            <w:r w:rsidRPr="001E69B4">
              <w:rPr>
                <w:rFonts w:eastAsia="Times New Roman" w:cs="Times New Roman"/>
                <w:b/>
                <w:sz w:val="24"/>
                <w:szCs w:val="24"/>
              </w:rPr>
              <w:lastRenderedPageBreak/>
              <w:t>Периодический закон и периодическая система химических элементов Д. И. Менделеева.</w:t>
            </w:r>
          </w:p>
          <w:p w:rsidR="00B26728" w:rsidRPr="001E69B4" w:rsidRDefault="00B26728" w:rsidP="00763191">
            <w:pPr>
              <w:snapToGrid w:val="0"/>
              <w:spacing w:after="0" w:line="100" w:lineRule="atLeast"/>
              <w:jc w:val="center"/>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lastRenderedPageBreak/>
              <w:t>Содержание учебного материала</w:t>
            </w:r>
          </w:p>
        </w:tc>
        <w:tc>
          <w:tcPr>
            <w:tcW w:w="851" w:type="dxa"/>
            <w:tcBorders>
              <w:top w:val="single" w:sz="4" w:space="0" w:color="auto"/>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5</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D9D9D9"/>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1380"/>
        </w:trPr>
        <w:tc>
          <w:tcPr>
            <w:tcW w:w="2890" w:type="dxa"/>
            <w:vMerge/>
            <w:tcBorders>
              <w:top w:val="single" w:sz="4" w:space="0" w:color="auto"/>
              <w:left w:val="single" w:sz="4" w:space="0" w:color="auto"/>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2</w:t>
            </w:r>
          </w:p>
        </w:tc>
        <w:tc>
          <w:tcPr>
            <w:tcW w:w="8217" w:type="dxa"/>
            <w:tcBorders>
              <w:top w:val="single" w:sz="4" w:space="0" w:color="auto"/>
              <w:left w:val="single" w:sz="4" w:space="0" w:color="000000"/>
              <w:bottom w:val="single" w:sz="4" w:space="0" w:color="000000"/>
              <w:right w:val="single" w:sz="4" w:space="0" w:color="auto"/>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Открытие периодического закона. </w:t>
            </w:r>
            <w:r w:rsidRPr="001E69B4">
              <w:rPr>
                <w:rFonts w:eastAsia="Times New Roman" w:cs="Times New Roman"/>
                <w:sz w:val="24"/>
                <w:szCs w:val="24"/>
              </w:rPr>
              <w:t xml:space="preserve">Предпосылки: накопление фактологического материала, работы предшественников, съезд химиков в Карсруэ, личностные качества Периодический закон и периодическая система химических элементов Д. И. Менделеева. Открытие Д. И. Менделеевым периодического закона.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Периодический закон и строение атома. </w:t>
            </w:r>
            <w:r w:rsidRPr="001E69B4">
              <w:rPr>
                <w:rFonts w:eastAsia="Times New Roman" w:cs="Times New Roman"/>
                <w:sz w:val="24"/>
                <w:szCs w:val="24"/>
              </w:rPr>
              <w:t>Изотопы. Современное понятие химического элемента. Закономерность Г. Мозли. Современная формулировка периодического закона.  Периодическая  система и строение атома. Физический смысл порядкового номера элементов, номер группы и периода. Периодическое изменение свойств элементов: радиуса атома; энергии ионизации; электроотрицательности. Причины изменения металлических и неметаллических свойств элементов в группах и периодах, в том числе больших и сверхбольших. Значение периодического закона  и периодической системы для развития науки и понимания химической картины мира.</w:t>
            </w:r>
          </w:p>
        </w:tc>
        <w:tc>
          <w:tcPr>
            <w:tcW w:w="851" w:type="dxa"/>
            <w:tcBorders>
              <w:top w:val="single" w:sz="4" w:space="0" w:color="auto"/>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tc>
        <w:tc>
          <w:tcPr>
            <w:tcW w:w="1842"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bCs/>
                <w:sz w:val="24"/>
                <w:szCs w:val="24"/>
              </w:rPr>
            </w:pPr>
          </w:p>
        </w:tc>
        <w:tc>
          <w:tcPr>
            <w:tcW w:w="991"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49"/>
        </w:trPr>
        <w:tc>
          <w:tcPr>
            <w:tcW w:w="2890" w:type="dxa"/>
            <w:vMerge/>
            <w:tcBorders>
              <w:top w:val="single" w:sz="4" w:space="0" w:color="auto"/>
              <w:left w:val="single" w:sz="4" w:space="0" w:color="auto"/>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Практическое задание. </w:t>
            </w:r>
            <w:r w:rsidRPr="001E69B4">
              <w:rPr>
                <w:rFonts w:eastAsia="Times New Roman" w:cs="Times New Roman"/>
                <w:sz w:val="24"/>
                <w:szCs w:val="24"/>
              </w:rPr>
              <w:t xml:space="preserve"> Моделирование построения периодической таблицы.</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rPr>
                <w:rFonts w:eastAsia="Times New Roman" w:cs="Times New Roman"/>
                <w:bCs/>
                <w:sz w:val="24"/>
                <w:szCs w:val="24"/>
              </w:rPr>
            </w:pPr>
            <w:r w:rsidRPr="001E69B4">
              <w:rPr>
                <w:rFonts w:eastAsia="Times New Roman" w:cs="Times New Roman"/>
                <w:bCs/>
                <w:sz w:val="24"/>
                <w:szCs w:val="24"/>
              </w:rPr>
              <w:t xml:space="preserve">       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349"/>
        </w:trPr>
        <w:tc>
          <w:tcPr>
            <w:tcW w:w="2890" w:type="dxa"/>
            <w:vMerge/>
            <w:tcBorders>
              <w:top w:val="single" w:sz="4" w:space="0" w:color="auto"/>
              <w:left w:val="single" w:sz="4" w:space="0" w:color="auto"/>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Контрольная работа. </w:t>
            </w:r>
            <w:r w:rsidRPr="001E69B4">
              <w:rPr>
                <w:rFonts w:eastAsia="Times New Roman" w:cs="Times New Roman"/>
                <w:sz w:val="24"/>
                <w:szCs w:val="24"/>
              </w:rPr>
              <w:t xml:space="preserve"> Периодическая таблица Д. И. Менделеева.</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577"/>
        </w:trPr>
        <w:tc>
          <w:tcPr>
            <w:tcW w:w="2890" w:type="dxa"/>
            <w:vMerge/>
            <w:tcBorders>
              <w:top w:val="single" w:sz="4" w:space="0" w:color="auto"/>
              <w:left w:val="single" w:sz="4" w:space="0" w:color="auto"/>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Cs/>
                <w:sz w:val="24"/>
                <w:szCs w:val="24"/>
              </w:rPr>
              <w:t>Реферат: «Биография Менделеева Д. И.».</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6</w:t>
            </w:r>
          </w:p>
        </w:tc>
        <w:tc>
          <w:tcPr>
            <w:tcW w:w="1842" w:type="dxa"/>
            <w:vMerge w:val="restart"/>
            <w:tcBorders>
              <w:top w:val="nil"/>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21"/>
        </w:trPr>
        <w:tc>
          <w:tcPr>
            <w:tcW w:w="2890" w:type="dxa"/>
            <w:vMerge w:val="restart"/>
            <w:tcBorders>
              <w:top w:val="single" w:sz="4" w:space="0" w:color="auto"/>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2.4.</w:t>
            </w:r>
          </w:p>
          <w:p w:rsidR="00B26728" w:rsidRPr="001E69B4" w:rsidRDefault="00B26728" w:rsidP="00763191">
            <w:pPr>
              <w:spacing w:after="200" w:line="100" w:lineRule="atLeast"/>
              <w:jc w:val="center"/>
              <w:rPr>
                <w:rFonts w:eastAsia="Times New Roman" w:cs="Times New Roman"/>
                <w:sz w:val="24"/>
                <w:szCs w:val="24"/>
              </w:rPr>
            </w:pPr>
            <w:r w:rsidRPr="001E69B4">
              <w:rPr>
                <w:rFonts w:eastAsia="Times New Roman" w:cs="Times New Roman"/>
                <w:b/>
                <w:sz w:val="24"/>
                <w:szCs w:val="24"/>
              </w:rPr>
              <w:t>Строение вещества</w:t>
            </w:r>
            <w:r w:rsidRPr="001E69B4">
              <w:rPr>
                <w:rFonts w:eastAsia="Times New Roman" w:cs="Times New Roman"/>
                <w:sz w:val="24"/>
                <w:szCs w:val="24"/>
              </w:rPr>
              <w:t>.</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5</w:t>
            </w:r>
          </w:p>
        </w:tc>
        <w:tc>
          <w:tcPr>
            <w:tcW w:w="1842" w:type="dxa"/>
            <w:vMerge/>
            <w:tcBorders>
              <w:top w:val="nil"/>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nil"/>
              <w:left w:val="single" w:sz="4" w:space="0" w:color="000000"/>
              <w:bottom w:val="single" w:sz="4" w:space="0" w:color="000000"/>
              <w:right w:val="single" w:sz="4" w:space="0" w:color="000000"/>
            </w:tcBorders>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705"/>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3</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4</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5</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6</w:t>
            </w:r>
          </w:p>
        </w:tc>
        <w:tc>
          <w:tcPr>
            <w:tcW w:w="8217" w:type="dxa"/>
            <w:tcBorders>
              <w:top w:val="single" w:sz="4" w:space="0" w:color="000000"/>
              <w:left w:val="single" w:sz="4" w:space="0" w:color="000000"/>
              <w:bottom w:val="single" w:sz="4" w:space="0" w:color="000000"/>
              <w:right w:val="single" w:sz="4" w:space="0" w:color="auto"/>
            </w:tcBorders>
            <w:hideMark/>
          </w:tcPr>
          <w:p w:rsidR="00B26728" w:rsidRPr="001E69B4" w:rsidRDefault="00B26728" w:rsidP="00763191">
            <w:pPr>
              <w:spacing w:after="0" w:line="276" w:lineRule="auto"/>
              <w:rPr>
                <w:rFonts w:eastAsia="Times New Roman" w:cs="Times New Roman"/>
                <w:spacing w:val="-1"/>
                <w:sz w:val="24"/>
                <w:szCs w:val="24"/>
              </w:rPr>
            </w:pPr>
            <w:r w:rsidRPr="001E69B4">
              <w:rPr>
                <w:rFonts w:eastAsia="Times New Roman" w:cs="Times New Roman"/>
                <w:b/>
                <w:spacing w:val="-1"/>
                <w:sz w:val="24"/>
                <w:szCs w:val="24"/>
              </w:rPr>
              <w:lastRenderedPageBreak/>
              <w:t xml:space="preserve">Понятие о химической связи. </w:t>
            </w:r>
            <w:r w:rsidRPr="001E69B4">
              <w:rPr>
                <w:rFonts w:eastAsia="Times New Roman" w:cs="Times New Roman"/>
                <w:spacing w:val="-1"/>
                <w:sz w:val="24"/>
                <w:szCs w:val="24"/>
              </w:rPr>
              <w:t>Типы химической связей:  ковалентная, ионная, металлическая и водородная.</w:t>
            </w:r>
          </w:p>
          <w:p w:rsidR="00B26728" w:rsidRPr="001E69B4" w:rsidRDefault="00B26728" w:rsidP="00763191">
            <w:pPr>
              <w:spacing w:after="0" w:line="276" w:lineRule="auto"/>
              <w:rPr>
                <w:rFonts w:eastAsia="Times New Roman" w:cs="Times New Roman"/>
                <w:spacing w:val="-1"/>
                <w:sz w:val="24"/>
                <w:szCs w:val="24"/>
              </w:rPr>
            </w:pPr>
            <w:r w:rsidRPr="001E69B4">
              <w:rPr>
                <w:rFonts w:eastAsia="Times New Roman" w:cs="Times New Roman"/>
                <w:b/>
                <w:spacing w:val="-1"/>
                <w:sz w:val="24"/>
                <w:szCs w:val="24"/>
              </w:rPr>
              <w:t xml:space="preserve">Ковалентная химическая связь.  </w:t>
            </w:r>
            <w:r w:rsidRPr="001E69B4">
              <w:rPr>
                <w:rFonts w:eastAsia="Times New Roman" w:cs="Times New Roman"/>
                <w:spacing w:val="-1"/>
                <w:sz w:val="24"/>
                <w:szCs w:val="24"/>
              </w:rPr>
              <w:t xml:space="preserve">Два механизма образования этой связи: обменный и донорно-акцепторный. Основные параметры этого типа связи: длина, прочность, угол связи или валентный угол. Основные свойства ковалентной связи: насыщенность, поляризуемость и прочность. Электроотрицательность и классификация ковалентных связей по этому признаку: полярная и неполярная ковалентная связь.  Кратность ковалентных связей  и классификация  их по этому признаку: одинарные, двойные, тройные, полуторные. Типы кристаллических решеток у веществ с этим </w:t>
            </w:r>
            <w:r w:rsidRPr="001E69B4">
              <w:rPr>
                <w:rFonts w:eastAsia="Times New Roman" w:cs="Times New Roman"/>
                <w:spacing w:val="-1"/>
                <w:sz w:val="24"/>
                <w:szCs w:val="24"/>
              </w:rPr>
              <w:lastRenderedPageBreak/>
              <w:t xml:space="preserve">типом связи: атомные и молекулярные.  Физические свойства веществ с этими кристаллическими решетками.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pacing w:val="-1"/>
                <w:sz w:val="24"/>
                <w:szCs w:val="24"/>
              </w:rPr>
              <w:t>Ионная химическая</w:t>
            </w:r>
            <w:r w:rsidRPr="001E69B4">
              <w:rPr>
                <w:rFonts w:eastAsia="Times New Roman" w:cs="Times New Roman"/>
                <w:b/>
                <w:sz w:val="24"/>
                <w:szCs w:val="24"/>
              </w:rPr>
              <w:t xml:space="preserve"> связь</w:t>
            </w:r>
            <w:r w:rsidRPr="001E69B4">
              <w:rPr>
                <w:rFonts w:eastAsia="Times New Roman" w:cs="Times New Roman"/>
                <w:sz w:val="24"/>
                <w:szCs w:val="24"/>
              </w:rPr>
              <w:t xml:space="preserve">. Как крайний случай ковалентной полярной связи. Механизм образования ионной связи. Ионные кристаллические решетки и свойства веществ с такими кристаллами.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Металлическая химическая связь, </w:t>
            </w:r>
            <w:r w:rsidRPr="001E69B4">
              <w:rPr>
                <w:rFonts w:eastAsia="Times New Roman" w:cs="Times New Roman"/>
                <w:sz w:val="24"/>
                <w:szCs w:val="24"/>
              </w:rPr>
              <w:t xml:space="preserve">как особый тип химической связи, существующий в металлах и сплавах. Ее отличия и сходства с ковалентной и ионной связью. Свойства металлической связи.  Металлические кристаллические решетки и свойства веществ с такими кристаллами.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Водородная химическая связь. </w:t>
            </w:r>
            <w:r w:rsidRPr="001E69B4">
              <w:rPr>
                <w:rFonts w:eastAsia="Times New Roman" w:cs="Times New Roman"/>
                <w:sz w:val="24"/>
                <w:szCs w:val="24"/>
              </w:rPr>
              <w:t xml:space="preserve">Механизм образования такой связи. Ее классификация: межмолекулярная и внутримолекулярная водородные связи.  Молекулярные кристакллические решетки для этого типа связи. Физические свойства веществ с водородной связью. Биологическая роль водородных связей в организации структур биополимеров. Единая природа химических связей: наличие различных типов связей в одном веществе, переход от одного типа связи в другой. </w:t>
            </w:r>
            <w:r w:rsidRPr="001E69B4">
              <w:rPr>
                <w:rFonts w:eastAsia="Times New Roman" w:cs="Times New Roman"/>
                <w:b/>
                <w:sz w:val="24"/>
                <w:szCs w:val="24"/>
              </w:rPr>
              <w:t xml:space="preserve">Комплексообразование. </w:t>
            </w:r>
            <w:r w:rsidRPr="001E69B4">
              <w:rPr>
                <w:rFonts w:eastAsia="Times New Roman" w:cs="Times New Roman"/>
                <w:sz w:val="24"/>
                <w:szCs w:val="24"/>
              </w:rPr>
              <w:t>Понятие о комплексных соединениях. Координационное число комплексообразователя. Внутренняя и внешняя сфера комплексов</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Номенклатура комплексных соединений. Их  значение.</w:t>
            </w:r>
          </w:p>
        </w:tc>
        <w:tc>
          <w:tcPr>
            <w:tcW w:w="851" w:type="dxa"/>
            <w:tcBorders>
              <w:top w:val="single" w:sz="4" w:space="0" w:color="auto"/>
              <w:left w:val="single" w:sz="4" w:space="0" w:color="000000"/>
              <w:bottom w:val="nil"/>
              <w:right w:val="nil"/>
            </w:tcBorders>
          </w:tcPr>
          <w:p w:rsidR="00B26728" w:rsidRPr="001E69B4" w:rsidRDefault="00B26728" w:rsidP="00763191">
            <w:pPr>
              <w:snapToGrid w:val="0"/>
              <w:spacing w:after="0" w:line="100" w:lineRule="atLeast"/>
              <w:rPr>
                <w:rFonts w:eastAsia="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80"/>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Практическое задание.  </w:t>
            </w:r>
            <w:r w:rsidRPr="001E69B4">
              <w:rPr>
                <w:rFonts w:eastAsia="Times New Roman" w:cs="Times New Roman"/>
                <w:sz w:val="24"/>
                <w:szCs w:val="24"/>
              </w:rPr>
              <w:t>Механизм образования химической связи.</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val="restart"/>
            <w:tcBorders>
              <w:top w:val="single" w:sz="4" w:space="0" w:color="000000"/>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D9D9D9"/>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80"/>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Контрольная работа.   «</w:t>
            </w:r>
            <w:r w:rsidRPr="001E69B4">
              <w:rPr>
                <w:rFonts w:eastAsia="Times New Roman" w:cs="Times New Roman"/>
                <w:sz w:val="24"/>
                <w:szCs w:val="24"/>
              </w:rPr>
              <w:t>Строение атома и строение вещества».</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D9D9D9"/>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462"/>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Заполнить таблицу: «Типы химических связей».</w:t>
            </w:r>
          </w:p>
        </w:tc>
        <w:tc>
          <w:tcPr>
            <w:tcW w:w="851" w:type="dxa"/>
            <w:tcBorders>
              <w:top w:val="single" w:sz="4" w:space="0" w:color="000000"/>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D9D9D9"/>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89"/>
        </w:trPr>
        <w:tc>
          <w:tcPr>
            <w:tcW w:w="2890" w:type="dxa"/>
            <w:vMerge w:val="restart"/>
            <w:tcBorders>
              <w:top w:val="single" w:sz="4" w:space="0" w:color="000000"/>
              <w:left w:val="single" w:sz="4" w:space="0" w:color="000000"/>
              <w:bottom w:val="single" w:sz="4" w:space="0" w:color="auto"/>
              <w:right w:val="nil"/>
            </w:tcBorders>
          </w:tcPr>
          <w:p w:rsidR="00B26728" w:rsidRPr="001E69B4" w:rsidRDefault="00B26728" w:rsidP="00763191">
            <w:pPr>
              <w:spacing w:after="0" w:line="276" w:lineRule="auto"/>
              <w:ind w:left="34"/>
              <w:jc w:val="center"/>
              <w:rPr>
                <w:rFonts w:eastAsia="Times New Roman" w:cs="Times New Roman"/>
                <w:b/>
                <w:bCs/>
                <w:sz w:val="24"/>
                <w:szCs w:val="24"/>
              </w:rPr>
            </w:pPr>
            <w:r w:rsidRPr="001E69B4">
              <w:rPr>
                <w:rFonts w:eastAsia="Times New Roman" w:cs="Times New Roman"/>
                <w:b/>
                <w:bCs/>
                <w:sz w:val="24"/>
                <w:szCs w:val="24"/>
              </w:rPr>
              <w:t>Тема 2.5.</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sz w:val="24"/>
                <w:szCs w:val="24"/>
              </w:rPr>
              <w:lastRenderedPageBreak/>
              <w:t>Полимеры</w:t>
            </w:r>
          </w:p>
          <w:p w:rsidR="00B26728" w:rsidRPr="001E69B4" w:rsidRDefault="00B26728" w:rsidP="00763191">
            <w:pPr>
              <w:spacing w:after="200" w:line="100" w:lineRule="atLeast"/>
              <w:jc w:val="center"/>
              <w:rPr>
                <w:rFonts w:eastAsia="Times New Roman" w:cs="Times New Roman"/>
                <w:b/>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lastRenderedPageBreak/>
              <w:t>Содержание учебного материала</w:t>
            </w:r>
          </w:p>
        </w:tc>
        <w:tc>
          <w:tcPr>
            <w:tcW w:w="851" w:type="dxa"/>
            <w:vMerge w:val="restart"/>
            <w:tcBorders>
              <w:top w:val="single" w:sz="4" w:space="0" w:color="000000"/>
              <w:left w:val="single" w:sz="4" w:space="0" w:color="000000"/>
              <w:bottom w:val="single" w:sz="4" w:space="0" w:color="auto"/>
              <w:right w:val="nil"/>
            </w:tcBorders>
          </w:tcPr>
          <w:p w:rsidR="00B26728" w:rsidRPr="001E69B4" w:rsidRDefault="00763191" w:rsidP="00763191">
            <w:pPr>
              <w:snapToGrid w:val="0"/>
              <w:spacing w:after="0" w:line="100" w:lineRule="atLeast"/>
              <w:jc w:val="center"/>
              <w:rPr>
                <w:rFonts w:eastAsia="Times New Roman" w:cs="Times New Roman"/>
                <w:sz w:val="24"/>
                <w:szCs w:val="24"/>
              </w:rPr>
            </w:pPr>
            <w:r>
              <w:rPr>
                <w:rFonts w:eastAsia="Times New Roman" w:cs="Times New Roman"/>
                <w:sz w:val="24"/>
                <w:szCs w:val="24"/>
              </w:rPr>
              <w:t>3</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000000"/>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D9D9D9"/>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4050"/>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284" w:type="dxa"/>
            <w:tcBorders>
              <w:top w:val="single" w:sz="4" w:space="0" w:color="auto"/>
              <w:left w:val="single" w:sz="4" w:space="0" w:color="000000"/>
              <w:bottom w:val="single" w:sz="4" w:space="0" w:color="auto"/>
              <w:right w:val="single" w:sz="4" w:space="0" w:color="auto"/>
            </w:tcBorders>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1</w:t>
            </w: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2</w:t>
            </w:r>
          </w:p>
          <w:p w:rsidR="00B26728" w:rsidRPr="001E69B4" w:rsidRDefault="00B26728" w:rsidP="00763191">
            <w:pPr>
              <w:spacing w:after="0" w:line="276" w:lineRule="auto"/>
              <w:rPr>
                <w:rFonts w:eastAsia="Times New Roman" w:cs="Times New Roman"/>
                <w:b/>
                <w:bCs/>
                <w:sz w:val="24"/>
                <w:szCs w:val="24"/>
              </w:rPr>
            </w:pPr>
          </w:p>
          <w:p w:rsidR="00B26728" w:rsidRPr="001E69B4" w:rsidRDefault="00B26728" w:rsidP="00763191">
            <w:pPr>
              <w:spacing w:after="0" w:line="276" w:lineRule="auto"/>
              <w:rPr>
                <w:rFonts w:eastAsia="Times New Roman" w:cs="Times New Roman"/>
                <w:b/>
                <w:bCs/>
                <w:sz w:val="24"/>
                <w:szCs w:val="24"/>
              </w:rPr>
            </w:pPr>
          </w:p>
        </w:tc>
        <w:tc>
          <w:tcPr>
            <w:tcW w:w="8217" w:type="dxa"/>
            <w:tcBorders>
              <w:top w:val="single" w:sz="4" w:space="0" w:color="auto"/>
              <w:left w:val="single" w:sz="4" w:space="0" w:color="auto"/>
              <w:bottom w:val="single" w:sz="4" w:space="0" w:color="auto"/>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bCs/>
                <w:iCs/>
                <w:spacing w:val="-10"/>
                <w:sz w:val="24"/>
                <w:szCs w:val="24"/>
              </w:rPr>
              <w:t>Неорганические полимеры</w:t>
            </w:r>
            <w:r w:rsidRPr="001E69B4">
              <w:rPr>
                <w:rFonts w:eastAsia="Times New Roman" w:cs="Times New Roman"/>
                <w:iCs/>
                <w:spacing w:val="-10"/>
                <w:sz w:val="24"/>
                <w:szCs w:val="24"/>
              </w:rPr>
              <w:t xml:space="preserve">. </w:t>
            </w:r>
            <w:r w:rsidRPr="001E69B4">
              <w:rPr>
                <w:rFonts w:eastAsia="Times New Roman" w:cs="Times New Roman"/>
                <w:spacing w:val="-10"/>
                <w:sz w:val="24"/>
                <w:szCs w:val="24"/>
              </w:rPr>
              <w:t xml:space="preserve">Полимеры - простые вещества с атомной </w:t>
            </w:r>
            <w:r w:rsidRPr="001E69B4">
              <w:rPr>
                <w:rFonts w:eastAsia="Times New Roman" w:cs="Times New Roman"/>
                <w:spacing w:val="-9"/>
                <w:sz w:val="24"/>
                <w:szCs w:val="24"/>
              </w:rPr>
              <w:t xml:space="preserve">кристаллической решеткой: аллотропные видоизменения углерода (алмаз, графит, карбин, фуллерен - взаимосвязь гибридизации орбиталей у атомов </w:t>
            </w:r>
            <w:r w:rsidRPr="001E69B4">
              <w:rPr>
                <w:rFonts w:eastAsia="Times New Roman" w:cs="Times New Roman"/>
                <w:spacing w:val="-8"/>
                <w:sz w:val="24"/>
                <w:szCs w:val="24"/>
              </w:rPr>
              <w:t xml:space="preserve">углерода с пространственным строением аллотропных модификаций); селен </w:t>
            </w:r>
            <w:r w:rsidRPr="001E69B4">
              <w:rPr>
                <w:rFonts w:eastAsia="Times New Roman" w:cs="Times New Roman"/>
                <w:spacing w:val="-9"/>
                <w:sz w:val="24"/>
                <w:szCs w:val="24"/>
              </w:rPr>
              <w:t xml:space="preserve">и теллур цепочечного строения. Полимеры - сложные вещества с атомной </w:t>
            </w:r>
            <w:r w:rsidRPr="001E69B4">
              <w:rPr>
                <w:rFonts w:eastAsia="Times New Roman" w:cs="Times New Roman"/>
                <w:spacing w:val="-6"/>
                <w:sz w:val="24"/>
                <w:szCs w:val="24"/>
              </w:rPr>
              <w:t xml:space="preserve">кристаллической решеткой: кварц, кремнезем (диоксидные соединения </w:t>
            </w:r>
            <w:r w:rsidRPr="001E69B4">
              <w:rPr>
                <w:rFonts w:eastAsia="Times New Roman" w:cs="Times New Roman"/>
                <w:spacing w:val="-5"/>
                <w:sz w:val="24"/>
                <w:szCs w:val="24"/>
              </w:rPr>
              <w:t xml:space="preserve">кремния), корунд (оксид алюминия) и алюмосиликаты (полевые шпаты, </w:t>
            </w:r>
            <w:r w:rsidRPr="001E69B4">
              <w:rPr>
                <w:rFonts w:eastAsia="Times New Roman" w:cs="Times New Roman"/>
                <w:sz w:val="24"/>
                <w:szCs w:val="24"/>
              </w:rPr>
              <w:t xml:space="preserve">слюда, каолин). Минералы и горные породы. Сера пластическая. </w:t>
            </w:r>
            <w:r w:rsidRPr="001E69B4">
              <w:rPr>
                <w:rFonts w:eastAsia="Times New Roman" w:cs="Times New Roman"/>
                <w:spacing w:val="-3"/>
                <w:sz w:val="24"/>
                <w:szCs w:val="24"/>
              </w:rPr>
              <w:t xml:space="preserve">Минеральное волокно - асбест. Значение неорганических природных </w:t>
            </w:r>
            <w:r w:rsidRPr="001E69B4">
              <w:rPr>
                <w:rFonts w:eastAsia="Times New Roman" w:cs="Times New Roman"/>
                <w:spacing w:val="-5"/>
                <w:sz w:val="24"/>
                <w:szCs w:val="24"/>
              </w:rPr>
              <w:t>полимеров в формировании одной из геологических оболочек Земли -</w:t>
            </w:r>
            <w:r w:rsidRPr="001E69B4">
              <w:rPr>
                <w:rFonts w:eastAsia="Times New Roman" w:cs="Times New Roman"/>
                <w:sz w:val="24"/>
                <w:szCs w:val="24"/>
              </w:rPr>
              <w:t>литосферы.</w:t>
            </w:r>
          </w:p>
          <w:p w:rsidR="00B26728" w:rsidRPr="001E69B4" w:rsidRDefault="00B26728" w:rsidP="00763191">
            <w:pPr>
              <w:shd w:val="clear" w:color="auto" w:fill="FFFFFF"/>
              <w:spacing w:before="5" w:after="0" w:line="312" w:lineRule="exact"/>
              <w:ind w:right="5"/>
              <w:jc w:val="both"/>
              <w:rPr>
                <w:rFonts w:eastAsia="Times New Roman" w:cs="Times New Roman"/>
                <w:sz w:val="24"/>
                <w:szCs w:val="24"/>
              </w:rPr>
            </w:pPr>
            <w:r w:rsidRPr="001E69B4">
              <w:rPr>
                <w:rFonts w:eastAsia="Times New Roman" w:cs="Times New Roman"/>
                <w:b/>
                <w:bCs/>
                <w:iCs/>
                <w:sz w:val="24"/>
                <w:szCs w:val="24"/>
              </w:rPr>
              <w:t>Органические полимеры</w:t>
            </w:r>
            <w:r w:rsidRPr="001E69B4">
              <w:rPr>
                <w:rFonts w:eastAsia="Times New Roman" w:cs="Times New Roman"/>
                <w:iCs/>
                <w:sz w:val="24"/>
                <w:szCs w:val="24"/>
              </w:rPr>
              <w:t xml:space="preserve">. </w:t>
            </w:r>
            <w:r w:rsidRPr="001E69B4">
              <w:rPr>
                <w:rFonts w:eastAsia="Times New Roman" w:cs="Times New Roman"/>
                <w:sz w:val="24"/>
                <w:szCs w:val="24"/>
              </w:rPr>
              <w:t xml:space="preserve">Способы их получения: реакции </w:t>
            </w:r>
            <w:r w:rsidRPr="001E69B4">
              <w:rPr>
                <w:rFonts w:eastAsia="Times New Roman" w:cs="Times New Roman"/>
                <w:spacing w:val="-2"/>
                <w:sz w:val="24"/>
                <w:szCs w:val="24"/>
              </w:rPr>
              <w:t xml:space="preserve">полимеризации и реакции поликонденсации. Структуры полимеров: </w:t>
            </w:r>
            <w:r w:rsidRPr="001E69B4">
              <w:rPr>
                <w:rFonts w:eastAsia="Times New Roman" w:cs="Times New Roman"/>
                <w:sz w:val="24"/>
                <w:szCs w:val="24"/>
              </w:rPr>
              <w:t xml:space="preserve">линейные, разветвленные и пространственные. Структурирование </w:t>
            </w:r>
            <w:r w:rsidRPr="001E69B4">
              <w:rPr>
                <w:rFonts w:eastAsia="Times New Roman" w:cs="Times New Roman"/>
                <w:spacing w:val="-9"/>
                <w:sz w:val="24"/>
                <w:szCs w:val="24"/>
              </w:rPr>
              <w:t xml:space="preserve">полимеров: вулканизация каучуков, дубление белков, отверждение </w:t>
            </w:r>
            <w:r w:rsidRPr="001E69B4">
              <w:rPr>
                <w:rFonts w:eastAsia="Times New Roman" w:cs="Times New Roman"/>
                <w:sz w:val="24"/>
                <w:szCs w:val="24"/>
              </w:rPr>
              <w:t>поликонденсационных полимеров. Классификация полимеров по различным признакам.</w:t>
            </w:r>
          </w:p>
        </w:tc>
        <w:tc>
          <w:tcPr>
            <w:tcW w:w="851"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1842"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2</w:t>
            </w:r>
          </w:p>
        </w:tc>
      </w:tr>
      <w:tr w:rsidR="00B26728" w:rsidRPr="001E69B4" w:rsidTr="0071255D">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sz w:val="24"/>
                <w:szCs w:val="24"/>
              </w:rPr>
            </w:pPr>
          </w:p>
        </w:tc>
        <w:tc>
          <w:tcPr>
            <w:tcW w:w="8501" w:type="dxa"/>
            <w:gridSpan w:val="2"/>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b/>
                <w:bCs/>
                <w:iCs/>
                <w:spacing w:val="-10"/>
                <w:sz w:val="24"/>
                <w:szCs w:val="24"/>
              </w:rPr>
              <w:t xml:space="preserve">Самостоятельная работа. </w:t>
            </w:r>
          </w:p>
          <w:p w:rsidR="00B26728" w:rsidRPr="001E69B4" w:rsidRDefault="00B26728" w:rsidP="00763191">
            <w:pPr>
              <w:snapToGrid w:val="0"/>
              <w:spacing w:after="0" w:line="100" w:lineRule="atLeast"/>
              <w:rPr>
                <w:rFonts w:eastAsia="Times New Roman" w:cs="Times New Roman"/>
                <w:b/>
                <w:bCs/>
                <w:iCs/>
                <w:spacing w:val="-10"/>
                <w:sz w:val="24"/>
                <w:szCs w:val="24"/>
              </w:rPr>
            </w:pPr>
            <w:r w:rsidRPr="001E69B4">
              <w:rPr>
                <w:rFonts w:eastAsia="Times New Roman" w:cs="Times New Roman"/>
                <w:sz w:val="24"/>
                <w:szCs w:val="24"/>
              </w:rPr>
              <w:t>Реферат: «Пластмассы -современные конструкционные материалы».</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6</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b/>
                <w:bCs/>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b/>
                <w:bCs/>
                <w:sz w:val="24"/>
                <w:szCs w:val="24"/>
              </w:rPr>
            </w:pPr>
          </w:p>
        </w:tc>
      </w:tr>
      <w:tr w:rsidR="00B26728" w:rsidRPr="001E69B4" w:rsidTr="0071255D">
        <w:trPr>
          <w:trHeight w:val="313"/>
        </w:trPr>
        <w:tc>
          <w:tcPr>
            <w:tcW w:w="2890" w:type="dxa"/>
            <w:vMerge w:val="restart"/>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2.6.</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Дисперсные системы</w:t>
            </w:r>
          </w:p>
        </w:tc>
        <w:tc>
          <w:tcPr>
            <w:tcW w:w="8501" w:type="dxa"/>
            <w:gridSpan w:val="2"/>
            <w:tcBorders>
              <w:top w:val="single" w:sz="4" w:space="0" w:color="000000"/>
              <w:left w:val="single" w:sz="4" w:space="0" w:color="auto"/>
              <w:bottom w:val="single" w:sz="4" w:space="0" w:color="auto"/>
              <w:right w:val="single" w:sz="4" w:space="0" w:color="auto"/>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D9D9D9"/>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70"/>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auto"/>
              <w:left w:val="single" w:sz="4" w:space="0" w:color="auto"/>
              <w:bottom w:val="single" w:sz="4" w:space="0" w:color="auto"/>
              <w:right w:val="single" w:sz="4" w:space="0" w:color="auto"/>
            </w:tcBorders>
          </w:tcPr>
          <w:p w:rsidR="00B26728" w:rsidRPr="001E69B4" w:rsidRDefault="00B26728" w:rsidP="00763191">
            <w:pPr>
              <w:spacing w:after="0" w:line="276" w:lineRule="auto"/>
              <w:ind w:left="34"/>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ind w:left="34"/>
              <w:rPr>
                <w:rFonts w:eastAsia="Times New Roman" w:cs="Times New Roman"/>
                <w:sz w:val="24"/>
                <w:szCs w:val="24"/>
              </w:rPr>
            </w:pPr>
          </w:p>
          <w:p w:rsidR="00B26728" w:rsidRPr="001E69B4" w:rsidRDefault="00B26728" w:rsidP="00763191">
            <w:pPr>
              <w:spacing w:after="0" w:line="276" w:lineRule="auto"/>
              <w:ind w:left="34"/>
              <w:rPr>
                <w:rFonts w:eastAsia="Times New Roman" w:cs="Times New Roman"/>
                <w:sz w:val="24"/>
                <w:szCs w:val="24"/>
              </w:rPr>
            </w:pPr>
          </w:p>
          <w:p w:rsidR="00B26728" w:rsidRPr="001E69B4" w:rsidRDefault="00B26728" w:rsidP="00763191">
            <w:pPr>
              <w:spacing w:after="0" w:line="276" w:lineRule="auto"/>
              <w:ind w:left="34"/>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ind w:left="34"/>
              <w:rPr>
                <w:rFonts w:eastAsia="Times New Roman" w:cs="Times New Roman"/>
                <w:sz w:val="24"/>
                <w:szCs w:val="24"/>
              </w:rPr>
            </w:pPr>
          </w:p>
          <w:p w:rsidR="00B26728" w:rsidRPr="001E69B4" w:rsidRDefault="00B26728" w:rsidP="00763191">
            <w:pPr>
              <w:spacing w:after="0" w:line="276" w:lineRule="auto"/>
              <w:ind w:left="34"/>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pacing w:after="0" w:line="276" w:lineRule="auto"/>
              <w:ind w:left="34"/>
              <w:rPr>
                <w:rFonts w:eastAsia="Times New Roman" w:cs="Times New Roman"/>
                <w:sz w:val="24"/>
                <w:szCs w:val="24"/>
              </w:rPr>
            </w:pPr>
          </w:p>
        </w:tc>
        <w:tc>
          <w:tcPr>
            <w:tcW w:w="8217" w:type="dxa"/>
            <w:tcBorders>
              <w:top w:val="single" w:sz="4" w:space="0" w:color="auto"/>
              <w:left w:val="single" w:sz="4" w:space="0" w:color="000000"/>
              <w:bottom w:val="single" w:sz="4" w:space="0" w:color="auto"/>
              <w:right w:val="single" w:sz="4" w:space="0" w:color="auto"/>
            </w:tcBorders>
          </w:tcPr>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Понятие о дисперсных системах</w:t>
            </w:r>
            <w:r w:rsidRPr="001E69B4">
              <w:rPr>
                <w:rFonts w:eastAsia="Times New Roman" w:cs="Times New Roman"/>
                <w:iCs/>
                <w:sz w:val="24"/>
                <w:szCs w:val="24"/>
              </w:rPr>
              <w:t xml:space="preserve">. </w:t>
            </w:r>
            <w:r w:rsidRPr="001E69B4">
              <w:rPr>
                <w:rFonts w:eastAsia="Times New Roman" w:cs="Times New Roman"/>
                <w:sz w:val="24"/>
                <w:szCs w:val="24"/>
              </w:rPr>
              <w:t>Классификация дисперсных систем в зависимости от агрегатного состояния дисперсионной среды и дисперсной фазы, а также по размеру их частиц. Грубодисперсные системы: эмульсии и суспензии. Тонкодисперсные системы: коллоидные (золи и гели) и истинные (молекулярные, молекулярно-ионные и ионные). Эффект Тиндаля. Коагуляция в коллоидных растворах. Синерезис в гелях.</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 xml:space="preserve">Значение дисперсных систем </w:t>
            </w:r>
            <w:r w:rsidRPr="001E69B4">
              <w:rPr>
                <w:rFonts w:eastAsia="Times New Roman" w:cs="Times New Roman"/>
                <w:sz w:val="24"/>
                <w:szCs w:val="24"/>
              </w:rPr>
              <w:t xml:space="preserve">в живой и неживой природе и практической жизни человека. Эмульсии и суспензии в строительстве, пищевой и медицинской промышленности, в косметике. Биологические, медицинские и технологические золи. Значение гелей в организации живой материи. Биологические, пищевые, медицинские, косметические гели. Синерезис как фактор, определяющий срок годности продукции на основе гелей. </w:t>
            </w:r>
            <w:r w:rsidRPr="001E69B4">
              <w:rPr>
                <w:rFonts w:eastAsia="Times New Roman" w:cs="Times New Roman"/>
                <w:sz w:val="24"/>
                <w:szCs w:val="24"/>
              </w:rPr>
              <w:lastRenderedPageBreak/>
              <w:t>Свертывание крови как биологический синерезис, его значение.</w:t>
            </w:r>
          </w:p>
          <w:p w:rsidR="00B26728" w:rsidRPr="001E69B4" w:rsidRDefault="00B26728" w:rsidP="00763191">
            <w:pPr>
              <w:spacing w:after="0" w:line="276" w:lineRule="auto"/>
              <w:rPr>
                <w:rFonts w:eastAsia="Times New Roman" w:cs="Times New Roman"/>
                <w:sz w:val="24"/>
                <w:szCs w:val="24"/>
              </w:rPr>
            </w:pP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76"/>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auto"/>
              <w:bottom w:val="single" w:sz="4" w:space="0" w:color="auto"/>
              <w:right w:val="nil"/>
            </w:tcBorders>
            <w:hideMark/>
          </w:tcPr>
          <w:p w:rsidR="00B26728" w:rsidRPr="001E69B4" w:rsidRDefault="00B26728" w:rsidP="00763191">
            <w:pPr>
              <w:spacing w:after="0" w:line="276" w:lineRule="auto"/>
              <w:ind w:left="34"/>
              <w:rPr>
                <w:rFonts w:eastAsia="Times New Roman" w:cs="Times New Roman"/>
                <w:b/>
                <w:sz w:val="24"/>
                <w:szCs w:val="24"/>
              </w:rPr>
            </w:pPr>
            <w:r w:rsidRPr="001E69B4">
              <w:rPr>
                <w:rFonts w:eastAsia="Times New Roman" w:cs="Times New Roman"/>
                <w:b/>
                <w:sz w:val="24"/>
                <w:szCs w:val="24"/>
              </w:rPr>
              <w:t>Практическое занятие профессиональной направленности:</w:t>
            </w:r>
          </w:p>
          <w:p w:rsidR="00B26728" w:rsidRPr="001E69B4" w:rsidRDefault="00B26728" w:rsidP="00763191">
            <w:pPr>
              <w:spacing w:after="0" w:line="276" w:lineRule="auto"/>
              <w:ind w:left="34"/>
              <w:rPr>
                <w:rFonts w:eastAsia="Times New Roman" w:cs="Times New Roman"/>
                <w:sz w:val="24"/>
                <w:szCs w:val="24"/>
              </w:rPr>
            </w:pPr>
            <w:r w:rsidRPr="001E69B4">
              <w:rPr>
                <w:rFonts w:eastAsia="Times New Roman" w:cs="Times New Roman"/>
                <w:sz w:val="24"/>
                <w:szCs w:val="24"/>
              </w:rPr>
              <w:t>«Роль дисперсных систем в сельском хозяйстве».</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tcBorders>
              <w:top w:val="single" w:sz="4" w:space="0" w:color="000000"/>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76"/>
        </w:trPr>
        <w:tc>
          <w:tcPr>
            <w:tcW w:w="2890" w:type="dxa"/>
            <w:vMerge/>
            <w:tcBorders>
              <w:top w:val="single" w:sz="4" w:space="0" w:color="auto"/>
              <w:left w:val="single" w:sz="4" w:space="0" w:color="000000"/>
              <w:bottom w:val="single" w:sz="4" w:space="0" w:color="auto"/>
              <w:right w:val="single" w:sz="4" w:space="0" w:color="auto"/>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auto"/>
              <w:bottom w:val="single" w:sz="4" w:space="0" w:color="auto"/>
              <w:right w:val="nil"/>
            </w:tcBorders>
            <w:hideMark/>
          </w:tcPr>
          <w:p w:rsidR="00B26728" w:rsidRPr="001E69B4" w:rsidRDefault="00B26728" w:rsidP="00763191">
            <w:pPr>
              <w:spacing w:after="0" w:line="276" w:lineRule="auto"/>
              <w:ind w:left="34"/>
              <w:rPr>
                <w:rFonts w:eastAsia="Times New Roman" w:cs="Times New Roman"/>
                <w:b/>
                <w:sz w:val="24"/>
                <w:szCs w:val="24"/>
              </w:rPr>
            </w:pPr>
            <w:r w:rsidRPr="001E69B4">
              <w:rPr>
                <w:rFonts w:eastAsia="Times New Roman" w:cs="Times New Roman"/>
                <w:b/>
                <w:sz w:val="24"/>
                <w:szCs w:val="24"/>
              </w:rPr>
              <w:t>Самостоятельная работа.</w:t>
            </w:r>
          </w:p>
          <w:p w:rsidR="00B26728" w:rsidRPr="001E69B4" w:rsidRDefault="00B26728" w:rsidP="00763191">
            <w:pPr>
              <w:spacing w:after="0" w:line="276" w:lineRule="auto"/>
              <w:ind w:left="34"/>
              <w:rPr>
                <w:rFonts w:eastAsia="Times New Roman" w:cs="Times New Roman"/>
                <w:sz w:val="24"/>
                <w:szCs w:val="24"/>
              </w:rPr>
            </w:pPr>
            <w:r w:rsidRPr="001E69B4">
              <w:rPr>
                <w:rFonts w:eastAsia="Times New Roman" w:cs="Times New Roman"/>
                <w:sz w:val="24"/>
                <w:szCs w:val="24"/>
              </w:rPr>
              <w:t>Сообщение: «Косметические гели».</w:t>
            </w:r>
          </w:p>
          <w:p w:rsidR="00B26728" w:rsidRPr="001E69B4" w:rsidRDefault="00B26728" w:rsidP="00763191">
            <w:pPr>
              <w:spacing w:after="0" w:line="276" w:lineRule="auto"/>
              <w:ind w:left="34"/>
              <w:rPr>
                <w:rFonts w:eastAsia="Times New Roman" w:cs="Times New Roman"/>
                <w:sz w:val="24"/>
                <w:szCs w:val="24"/>
              </w:rPr>
            </w:pPr>
            <w:r w:rsidRPr="001E69B4">
              <w:rPr>
                <w:rFonts w:eastAsia="Times New Roman" w:cs="Times New Roman"/>
                <w:sz w:val="24"/>
                <w:szCs w:val="24"/>
              </w:rPr>
              <w:t>Составить схему: «Коллоидные системы в живых организмах».</w:t>
            </w:r>
          </w:p>
          <w:p w:rsidR="00B26728" w:rsidRPr="001E69B4" w:rsidRDefault="00B26728" w:rsidP="00763191">
            <w:pPr>
              <w:spacing w:after="0" w:line="276" w:lineRule="auto"/>
              <w:ind w:left="34"/>
              <w:rPr>
                <w:rFonts w:eastAsia="Times New Roman" w:cs="Times New Roman"/>
                <w:sz w:val="24"/>
                <w:szCs w:val="24"/>
              </w:rPr>
            </w:pPr>
            <w:r w:rsidRPr="001E69B4">
              <w:rPr>
                <w:rFonts w:eastAsia="Times New Roman" w:cs="Times New Roman"/>
                <w:sz w:val="24"/>
                <w:szCs w:val="24"/>
              </w:rPr>
              <w:t>Конспект: «Грубодисперсные системы, их классификация и использование в профессиональной деятельности».</w:t>
            </w:r>
          </w:p>
        </w:tc>
        <w:tc>
          <w:tcPr>
            <w:tcW w:w="851" w:type="dxa"/>
            <w:tcBorders>
              <w:top w:val="nil"/>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5</w:t>
            </w:r>
          </w:p>
        </w:tc>
        <w:tc>
          <w:tcPr>
            <w:tcW w:w="1842" w:type="dxa"/>
            <w:tcBorders>
              <w:top w:val="single" w:sz="4" w:space="0" w:color="000000"/>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98"/>
        </w:trPr>
        <w:tc>
          <w:tcPr>
            <w:tcW w:w="2890" w:type="dxa"/>
            <w:vMerge w:val="restart"/>
            <w:tcBorders>
              <w:top w:val="single" w:sz="4" w:space="0" w:color="auto"/>
              <w:left w:val="single" w:sz="4" w:space="0" w:color="auto"/>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2.7.</w:t>
            </w:r>
          </w:p>
          <w:p w:rsidR="00B26728" w:rsidRPr="001E69B4" w:rsidRDefault="00B26728" w:rsidP="00763191">
            <w:pPr>
              <w:spacing w:after="0" w:line="100" w:lineRule="atLeast"/>
              <w:jc w:val="center"/>
              <w:rPr>
                <w:rFonts w:eastAsia="Times New Roman" w:cs="Times New Roman"/>
                <w:b/>
                <w:sz w:val="24"/>
                <w:szCs w:val="24"/>
              </w:rPr>
            </w:pPr>
            <w:r w:rsidRPr="001E69B4">
              <w:rPr>
                <w:rFonts w:eastAsia="Times New Roman" w:cs="Times New Roman"/>
                <w:b/>
                <w:sz w:val="24"/>
                <w:szCs w:val="24"/>
              </w:rPr>
              <w:t xml:space="preserve">Химические реакции </w:t>
            </w:r>
          </w:p>
          <w:p w:rsidR="00B26728" w:rsidRPr="001E69B4" w:rsidRDefault="00B26728" w:rsidP="00763191">
            <w:pPr>
              <w:spacing w:after="200" w:line="100" w:lineRule="atLeast"/>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6</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b/>
                <w:bCs/>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CCCCCC"/>
          </w:tcPr>
          <w:p w:rsidR="00B26728" w:rsidRPr="001E69B4" w:rsidRDefault="00B26728" w:rsidP="00763191">
            <w:pPr>
              <w:snapToGrid w:val="0"/>
              <w:spacing w:after="0" w:line="100" w:lineRule="atLeast"/>
              <w:rPr>
                <w:rFonts w:eastAsia="Times New Roman" w:cs="Times New Roman"/>
                <w:b/>
                <w:bCs/>
                <w:sz w:val="24"/>
                <w:szCs w:val="24"/>
              </w:rPr>
            </w:pPr>
          </w:p>
        </w:tc>
      </w:tr>
      <w:tr w:rsidR="00B26728" w:rsidRPr="001E69B4" w:rsidTr="0071255D">
        <w:trPr>
          <w:trHeight w:val="840"/>
        </w:trPr>
        <w:tc>
          <w:tcPr>
            <w:tcW w:w="2890" w:type="dxa"/>
            <w:vMerge/>
            <w:tcBorders>
              <w:top w:val="single" w:sz="4" w:space="0" w:color="auto"/>
              <w:left w:val="single" w:sz="4" w:space="0" w:color="auto"/>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000000"/>
              <w:left w:val="single" w:sz="4" w:space="0" w:color="000000"/>
              <w:bottom w:val="nil"/>
              <w:right w:val="single" w:sz="4" w:space="0" w:color="auto"/>
            </w:tcBorders>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3</w:t>
            </w: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4</w:t>
            </w:r>
          </w:p>
        </w:tc>
        <w:tc>
          <w:tcPr>
            <w:tcW w:w="8217" w:type="dxa"/>
            <w:tcBorders>
              <w:top w:val="single" w:sz="4" w:space="0" w:color="000000"/>
              <w:left w:val="single" w:sz="4" w:space="0" w:color="000000"/>
              <w:bottom w:val="nil"/>
              <w:right w:val="single" w:sz="4" w:space="0" w:color="auto"/>
            </w:tcBorders>
            <w:hideMark/>
          </w:tcPr>
          <w:p w:rsidR="00B26728" w:rsidRPr="001E69B4" w:rsidRDefault="00B26728" w:rsidP="00763191">
            <w:pPr>
              <w:shd w:val="clear" w:color="auto" w:fill="FFFFFF"/>
              <w:tabs>
                <w:tab w:val="left" w:pos="3134"/>
                <w:tab w:val="left" w:pos="5054"/>
                <w:tab w:val="left" w:pos="6514"/>
                <w:tab w:val="left" w:pos="7080"/>
                <w:tab w:val="left" w:pos="9197"/>
              </w:tabs>
              <w:spacing w:after="0" w:line="322" w:lineRule="exact"/>
              <w:jc w:val="both"/>
              <w:rPr>
                <w:rFonts w:eastAsia="Times New Roman" w:cs="Times New Roman"/>
                <w:sz w:val="24"/>
                <w:szCs w:val="24"/>
              </w:rPr>
            </w:pPr>
            <w:r w:rsidRPr="001E69B4">
              <w:rPr>
                <w:rFonts w:eastAsia="Times New Roman" w:cs="Times New Roman"/>
                <w:b/>
                <w:bCs/>
                <w:iCs/>
                <w:spacing w:val="-2"/>
                <w:sz w:val="24"/>
                <w:szCs w:val="24"/>
              </w:rPr>
              <w:lastRenderedPageBreak/>
              <w:t>Классификацияхимическихреакций</w:t>
            </w:r>
            <w:r w:rsidRPr="001E69B4">
              <w:rPr>
                <w:rFonts w:eastAsia="Times New Roman" w:cs="Times New Roman"/>
                <w:b/>
                <w:bCs/>
                <w:iCs/>
                <w:sz w:val="24"/>
                <w:szCs w:val="24"/>
              </w:rPr>
              <w:t>в</w:t>
            </w:r>
            <w:r w:rsidRPr="001E69B4">
              <w:rPr>
                <w:rFonts w:eastAsia="Times New Roman" w:cs="Times New Roman"/>
                <w:b/>
                <w:bCs/>
                <w:iCs/>
                <w:spacing w:val="-2"/>
                <w:sz w:val="24"/>
                <w:szCs w:val="24"/>
              </w:rPr>
              <w:t>органической</w:t>
            </w:r>
            <w:r w:rsidRPr="001E69B4">
              <w:rPr>
                <w:rFonts w:eastAsia="Times New Roman" w:cs="Times New Roman"/>
                <w:b/>
                <w:bCs/>
                <w:iCs/>
                <w:sz w:val="24"/>
                <w:szCs w:val="24"/>
              </w:rPr>
              <w:t>инеорганической химии</w:t>
            </w:r>
            <w:r w:rsidRPr="001E69B4">
              <w:rPr>
                <w:rFonts w:eastAsia="Times New Roman" w:cs="Times New Roman"/>
                <w:sz w:val="24"/>
                <w:szCs w:val="24"/>
              </w:rPr>
              <w:t>. Понятие о химической реакции. Реакции, идущие без изменения качественного состава веществ: аллотропизация и изомеризация. Реакции, идущие с изменением состава веществ: по числу и характеру реагирующих и образующихся веществ (разложения, соединения, замещения, обмена); по изменению степеней окисления элементов (окислительно-восстановительные и не окислительно-восстановительные реакции); по тепловому эффекту (экзо- и эндотермические); по фазе (гомо- и гетерогенные); по направлению (обратимые и необратимые); по использованию катализатора (каталитические и некаталитические); по механизму (радикальные, молекулярные и ионные).</w:t>
            </w:r>
          </w:p>
          <w:p w:rsidR="00B26728" w:rsidRPr="001E69B4" w:rsidRDefault="00B26728" w:rsidP="00763191">
            <w:pPr>
              <w:shd w:val="clear" w:color="auto" w:fill="FFFFFF"/>
              <w:tabs>
                <w:tab w:val="left" w:pos="3134"/>
                <w:tab w:val="left" w:pos="5054"/>
                <w:tab w:val="left" w:pos="6514"/>
                <w:tab w:val="left" w:pos="7080"/>
                <w:tab w:val="left" w:pos="9197"/>
              </w:tabs>
              <w:spacing w:after="0" w:line="322" w:lineRule="exact"/>
              <w:jc w:val="both"/>
              <w:rPr>
                <w:rFonts w:eastAsia="Times New Roman" w:cs="Times New Roman"/>
                <w:sz w:val="24"/>
                <w:szCs w:val="24"/>
              </w:rPr>
            </w:pPr>
            <w:r w:rsidRPr="001E69B4">
              <w:rPr>
                <w:rFonts w:eastAsia="Times New Roman" w:cs="Times New Roman"/>
                <w:b/>
                <w:bCs/>
                <w:iCs/>
                <w:sz w:val="24"/>
                <w:szCs w:val="24"/>
              </w:rPr>
              <w:t>Вероятность протекания химических реакций</w:t>
            </w:r>
            <w:r w:rsidRPr="001E69B4">
              <w:rPr>
                <w:rFonts w:eastAsia="Times New Roman" w:cs="Times New Roman"/>
                <w:iCs/>
                <w:sz w:val="24"/>
                <w:szCs w:val="24"/>
              </w:rPr>
              <w:t xml:space="preserve">. </w:t>
            </w:r>
            <w:r w:rsidRPr="001E69B4">
              <w:rPr>
                <w:rFonts w:eastAsia="Times New Roman" w:cs="Times New Roman"/>
                <w:sz w:val="24"/>
                <w:szCs w:val="24"/>
              </w:rPr>
              <w:t xml:space="preserve">Внутренняя энергия, </w:t>
            </w:r>
            <w:r w:rsidRPr="001E69B4">
              <w:rPr>
                <w:rFonts w:eastAsia="Times New Roman" w:cs="Times New Roman"/>
                <w:spacing w:val="-12"/>
                <w:sz w:val="24"/>
                <w:szCs w:val="24"/>
              </w:rPr>
              <w:t xml:space="preserve">энтальпия.       Тепловой       эффект       химических       реакций. Термохимические </w:t>
            </w:r>
            <w:r w:rsidRPr="001E69B4">
              <w:rPr>
                <w:rFonts w:eastAsia="Times New Roman" w:cs="Times New Roman"/>
                <w:spacing w:val="-6"/>
                <w:sz w:val="24"/>
                <w:szCs w:val="24"/>
              </w:rPr>
              <w:t xml:space="preserve">уравнения. Стандартная энтальпия реакций и образования веществ. Закон </w:t>
            </w:r>
            <w:r w:rsidRPr="001E69B4">
              <w:rPr>
                <w:rFonts w:eastAsia="Times New Roman" w:cs="Times New Roman"/>
                <w:sz w:val="24"/>
                <w:szCs w:val="24"/>
              </w:rPr>
              <w:t>Г.И. Гесса и его следствия. Энтропия.</w:t>
            </w:r>
          </w:p>
          <w:p w:rsidR="00B26728" w:rsidRPr="001E69B4" w:rsidRDefault="00B26728" w:rsidP="00763191">
            <w:pPr>
              <w:shd w:val="clear" w:color="auto" w:fill="FFFFFF"/>
              <w:spacing w:after="0" w:line="322" w:lineRule="exact"/>
              <w:ind w:left="10" w:right="34"/>
              <w:jc w:val="both"/>
              <w:rPr>
                <w:rFonts w:eastAsia="Times New Roman" w:cs="Times New Roman"/>
                <w:sz w:val="24"/>
                <w:szCs w:val="24"/>
              </w:rPr>
            </w:pPr>
            <w:r w:rsidRPr="001E69B4">
              <w:rPr>
                <w:rFonts w:eastAsia="Times New Roman" w:cs="Times New Roman"/>
                <w:b/>
                <w:bCs/>
                <w:iCs/>
                <w:sz w:val="24"/>
                <w:szCs w:val="24"/>
              </w:rPr>
              <w:t>Скорость химических реакций</w:t>
            </w:r>
            <w:r w:rsidRPr="001E69B4">
              <w:rPr>
                <w:rFonts w:eastAsia="Times New Roman" w:cs="Times New Roman"/>
                <w:iCs/>
                <w:sz w:val="24"/>
                <w:szCs w:val="24"/>
              </w:rPr>
              <w:t xml:space="preserve">. </w:t>
            </w:r>
            <w:r w:rsidRPr="001E69B4">
              <w:rPr>
                <w:rFonts w:eastAsia="Times New Roman" w:cs="Times New Roman"/>
                <w:sz w:val="24"/>
                <w:szCs w:val="24"/>
              </w:rPr>
              <w:t xml:space="preserve">Понятие о скорости реакций. </w:t>
            </w:r>
            <w:r w:rsidRPr="001E69B4">
              <w:rPr>
                <w:rFonts w:eastAsia="Times New Roman" w:cs="Times New Roman"/>
                <w:spacing w:val="-10"/>
                <w:sz w:val="24"/>
                <w:szCs w:val="24"/>
              </w:rPr>
              <w:t>Скорость гомо- и гетерогенной реакции. Энергия активации.</w:t>
            </w:r>
            <w:r w:rsidRPr="001E69B4">
              <w:rPr>
                <w:rFonts w:eastAsia="Times New Roman" w:cs="Times New Roman"/>
                <w:spacing w:val="-7"/>
                <w:sz w:val="24"/>
                <w:szCs w:val="24"/>
              </w:rPr>
              <w:t xml:space="preserve">Факторы, влияющие на скорость химической реакции. Природа </w:t>
            </w:r>
            <w:r w:rsidRPr="001E69B4">
              <w:rPr>
                <w:rFonts w:eastAsia="Times New Roman" w:cs="Times New Roman"/>
                <w:spacing w:val="-9"/>
                <w:sz w:val="24"/>
                <w:szCs w:val="24"/>
              </w:rPr>
              <w:t xml:space="preserve">реагирующих веществ. Температура (закон Вант-Гоффа). Концентрация. </w:t>
            </w:r>
            <w:r w:rsidRPr="001E69B4">
              <w:rPr>
                <w:rFonts w:eastAsia="Times New Roman" w:cs="Times New Roman"/>
                <w:spacing w:val="-10"/>
                <w:sz w:val="24"/>
                <w:szCs w:val="24"/>
              </w:rPr>
              <w:t xml:space="preserve">Катализаторы и катализ: гомо- и гетерогенный, их механизмы. Ферменты, их </w:t>
            </w:r>
            <w:r w:rsidRPr="001E69B4">
              <w:rPr>
                <w:rFonts w:eastAsia="Times New Roman" w:cs="Times New Roman"/>
                <w:spacing w:val="-1"/>
                <w:sz w:val="24"/>
                <w:szCs w:val="24"/>
              </w:rPr>
              <w:t xml:space="preserve">сравнение с неорганическими катализаторами. </w:t>
            </w:r>
            <w:r w:rsidRPr="001E69B4">
              <w:rPr>
                <w:rFonts w:eastAsia="Times New Roman" w:cs="Times New Roman"/>
                <w:spacing w:val="-1"/>
                <w:sz w:val="24"/>
                <w:szCs w:val="24"/>
              </w:rPr>
              <w:lastRenderedPageBreak/>
              <w:t xml:space="preserve">Зависимость скорости </w:t>
            </w:r>
            <w:r w:rsidRPr="001E69B4">
              <w:rPr>
                <w:rFonts w:eastAsia="Times New Roman" w:cs="Times New Roman"/>
                <w:spacing w:val="-10"/>
                <w:sz w:val="24"/>
                <w:szCs w:val="24"/>
              </w:rPr>
              <w:t>реакций от поверхности соприкосновения реагирующих веществ.</w:t>
            </w:r>
          </w:p>
          <w:p w:rsidR="00B26728" w:rsidRPr="001E69B4" w:rsidRDefault="00B26728" w:rsidP="00763191">
            <w:pPr>
              <w:shd w:val="clear" w:color="auto" w:fill="FFFFFF"/>
              <w:spacing w:after="0" w:line="322" w:lineRule="exact"/>
              <w:ind w:right="19"/>
              <w:jc w:val="both"/>
              <w:rPr>
                <w:rFonts w:eastAsia="Times New Roman" w:cs="Times New Roman"/>
                <w:sz w:val="24"/>
                <w:szCs w:val="24"/>
              </w:rPr>
            </w:pPr>
            <w:r w:rsidRPr="001E69B4">
              <w:rPr>
                <w:rFonts w:eastAsia="Times New Roman" w:cs="Times New Roman"/>
                <w:b/>
                <w:bCs/>
                <w:iCs/>
                <w:sz w:val="24"/>
                <w:szCs w:val="24"/>
              </w:rPr>
              <w:t>Обратимость химических реакций. Химическое равновесие</w:t>
            </w:r>
            <w:r w:rsidRPr="001E69B4">
              <w:rPr>
                <w:rFonts w:eastAsia="Times New Roman" w:cs="Times New Roman"/>
                <w:iCs/>
                <w:sz w:val="24"/>
                <w:szCs w:val="24"/>
              </w:rPr>
              <w:t xml:space="preserve">. </w:t>
            </w:r>
            <w:r w:rsidRPr="001E69B4">
              <w:rPr>
                <w:rFonts w:eastAsia="Times New Roman" w:cs="Times New Roman"/>
                <w:sz w:val="24"/>
                <w:szCs w:val="24"/>
              </w:rPr>
              <w:t xml:space="preserve">Понятие о химическом равновесии. Равновесные концентрации. </w:t>
            </w:r>
            <w:r w:rsidRPr="001E69B4">
              <w:rPr>
                <w:rFonts w:eastAsia="Times New Roman" w:cs="Times New Roman"/>
                <w:spacing w:val="-10"/>
                <w:sz w:val="24"/>
                <w:szCs w:val="24"/>
              </w:rPr>
              <w:t>Динамичность химического равновесия. Факторы, влияющие на смещение равновесия: концентрация, давление, температура (принцип Ле Шателье).</w:t>
            </w:r>
          </w:p>
        </w:tc>
        <w:tc>
          <w:tcPr>
            <w:tcW w:w="851" w:type="dxa"/>
            <w:tcBorders>
              <w:top w:val="single" w:sz="4" w:space="0" w:color="auto"/>
              <w:left w:val="single" w:sz="4" w:space="0" w:color="000000"/>
              <w:bottom w:val="nil"/>
              <w:right w:val="nil"/>
            </w:tcBorders>
          </w:tcPr>
          <w:p w:rsidR="00B26728" w:rsidRPr="001E69B4" w:rsidRDefault="00B26728" w:rsidP="00763191">
            <w:pPr>
              <w:spacing w:after="0" w:line="276" w:lineRule="auto"/>
              <w:ind w:firstLine="720"/>
              <w:jc w:val="both"/>
              <w:rPr>
                <w:rFonts w:eastAsia="Times New Roman" w:cs="Times New Roman"/>
                <w:sz w:val="24"/>
                <w:szCs w:val="24"/>
              </w:rPr>
            </w:pPr>
          </w:p>
        </w:tc>
        <w:tc>
          <w:tcPr>
            <w:tcW w:w="1842" w:type="dxa"/>
            <w:tcBorders>
              <w:top w:val="single" w:sz="4" w:space="0" w:color="000000"/>
              <w:left w:val="single" w:sz="4" w:space="0" w:color="000000"/>
              <w:bottom w:val="nil"/>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000000"/>
              <w:left w:val="single" w:sz="4" w:space="0" w:color="000000"/>
              <w:bottom w:val="nil"/>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476"/>
        </w:trPr>
        <w:tc>
          <w:tcPr>
            <w:tcW w:w="2890" w:type="dxa"/>
            <w:vMerge/>
            <w:tcBorders>
              <w:top w:val="single" w:sz="4" w:space="0" w:color="auto"/>
              <w:left w:val="single" w:sz="4" w:space="0" w:color="auto"/>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00" w:lineRule="exact"/>
              <w:rPr>
                <w:rFonts w:eastAsia="Times New Roman" w:cs="Times New Roman"/>
                <w:b/>
                <w:bCs/>
                <w:sz w:val="24"/>
                <w:szCs w:val="24"/>
              </w:rPr>
            </w:pPr>
            <w:r w:rsidRPr="001E69B4">
              <w:rPr>
                <w:rFonts w:eastAsia="Times New Roman" w:cs="Times New Roman"/>
                <w:b/>
                <w:bCs/>
                <w:sz w:val="24"/>
                <w:szCs w:val="24"/>
              </w:rPr>
              <w:t>Лабораторная  работа.</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Получение кислорода разложением пероксида водорода и(или) перманганата калия. Реакции, идущие с образованием осадка, газа или воды для органических и неорганических кислот.</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476"/>
        </w:trPr>
        <w:tc>
          <w:tcPr>
            <w:tcW w:w="2890" w:type="dxa"/>
            <w:vMerge/>
            <w:tcBorders>
              <w:top w:val="single" w:sz="4" w:space="0" w:color="auto"/>
              <w:left w:val="single" w:sz="4" w:space="0" w:color="auto"/>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sz w:val="24"/>
                <w:szCs w:val="24"/>
              </w:rPr>
            </w:pPr>
            <w:r w:rsidRPr="001E69B4">
              <w:rPr>
                <w:rFonts w:eastAsia="Times New Roman" w:cs="Times New Roman"/>
                <w:b/>
                <w:sz w:val="24"/>
                <w:szCs w:val="24"/>
              </w:rPr>
              <w:t xml:space="preserve">Практическое занятие.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 xml:space="preserve"> Решение задач: Вычисление скорости химической реакции и ее зависимость от температуры.</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476"/>
        </w:trPr>
        <w:tc>
          <w:tcPr>
            <w:tcW w:w="2890" w:type="dxa"/>
            <w:vMerge/>
            <w:tcBorders>
              <w:top w:val="single" w:sz="4" w:space="0" w:color="auto"/>
              <w:left w:val="single" w:sz="4" w:space="0" w:color="auto"/>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Контрольная работа. </w:t>
            </w:r>
            <w:r w:rsidRPr="001E69B4">
              <w:rPr>
                <w:rFonts w:eastAsia="Times New Roman" w:cs="Times New Roman"/>
                <w:sz w:val="24"/>
                <w:szCs w:val="24"/>
              </w:rPr>
              <w:t>Химические реакции</w:t>
            </w: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476"/>
        </w:trPr>
        <w:tc>
          <w:tcPr>
            <w:tcW w:w="2890" w:type="dxa"/>
            <w:vMerge/>
            <w:tcBorders>
              <w:top w:val="single" w:sz="4" w:space="0" w:color="auto"/>
              <w:left w:val="single" w:sz="4" w:space="0" w:color="auto"/>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Реферат:  «Катализаторы, понятие, их роль в жизни человека».</w:t>
            </w:r>
          </w:p>
          <w:p w:rsidR="00B26728" w:rsidRPr="001E69B4" w:rsidRDefault="00B26728" w:rsidP="00763191">
            <w:pPr>
              <w:spacing w:after="0" w:line="276" w:lineRule="auto"/>
              <w:rPr>
                <w:rFonts w:eastAsia="Times New Roman" w:cs="Times New Roman"/>
                <w:bCs/>
                <w:sz w:val="24"/>
                <w:szCs w:val="24"/>
              </w:rPr>
            </w:pP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6</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09"/>
        </w:trPr>
        <w:tc>
          <w:tcPr>
            <w:tcW w:w="2890" w:type="dxa"/>
            <w:vMerge w:val="restart"/>
            <w:tcBorders>
              <w:top w:val="single" w:sz="4" w:space="0" w:color="000000"/>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2.8.</w:t>
            </w:r>
          </w:p>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 xml:space="preserve">Растворы. </w:t>
            </w:r>
          </w:p>
          <w:p w:rsidR="00B26728" w:rsidRPr="001E69B4" w:rsidRDefault="00B26728" w:rsidP="00763191">
            <w:pPr>
              <w:snapToGrid w:val="0"/>
              <w:spacing w:after="0" w:line="100" w:lineRule="atLeast"/>
              <w:jc w:val="center"/>
              <w:rPr>
                <w:rFonts w:eastAsia="Times New Roman" w:cs="Times New Roman"/>
                <w:b/>
                <w:bCs/>
                <w:sz w:val="24"/>
                <w:szCs w:val="24"/>
              </w:rPr>
            </w:pPr>
          </w:p>
          <w:p w:rsidR="00B26728" w:rsidRPr="001E69B4" w:rsidRDefault="00B26728" w:rsidP="00763191">
            <w:pPr>
              <w:snapToGrid w:val="0"/>
              <w:spacing w:after="0" w:line="100" w:lineRule="atLeast"/>
              <w:jc w:val="center"/>
              <w:rPr>
                <w:rFonts w:eastAsia="Times New Roman" w:cs="Times New Roman"/>
                <w:b/>
                <w:bCs/>
                <w:sz w:val="24"/>
                <w:szCs w:val="24"/>
              </w:rPr>
            </w:pPr>
          </w:p>
          <w:p w:rsidR="00B26728" w:rsidRPr="001E69B4" w:rsidRDefault="00B26728" w:rsidP="00763191">
            <w:pPr>
              <w:snapToGrid w:val="0"/>
              <w:spacing w:after="0" w:line="100" w:lineRule="atLeast"/>
              <w:jc w:val="center"/>
              <w:rPr>
                <w:rFonts w:eastAsia="Times New Roman" w:cs="Times New Roman"/>
                <w:b/>
                <w:bCs/>
                <w:sz w:val="24"/>
                <w:szCs w:val="24"/>
              </w:rPr>
            </w:pPr>
          </w:p>
          <w:p w:rsidR="00B26728" w:rsidRPr="001E69B4" w:rsidRDefault="00B26728" w:rsidP="00763191">
            <w:pPr>
              <w:spacing w:after="0" w:line="100" w:lineRule="atLeast"/>
              <w:jc w:val="center"/>
              <w:rPr>
                <w:rFonts w:eastAsia="Times New Roman" w:cs="Times New Roman"/>
                <w:b/>
                <w:bCs/>
                <w:sz w:val="24"/>
                <w:szCs w:val="24"/>
              </w:rPr>
            </w:pPr>
          </w:p>
          <w:p w:rsidR="00B26728" w:rsidRPr="001E69B4" w:rsidRDefault="00B26728" w:rsidP="00763191">
            <w:pPr>
              <w:spacing w:after="0" w:line="100" w:lineRule="atLeast"/>
              <w:jc w:val="center"/>
              <w:rPr>
                <w:rFonts w:eastAsia="Times New Roman" w:cs="Times New Roman"/>
                <w:b/>
                <w:bCs/>
                <w:sz w:val="24"/>
                <w:szCs w:val="24"/>
              </w:rPr>
            </w:pPr>
          </w:p>
          <w:p w:rsidR="00B26728" w:rsidRPr="001E69B4" w:rsidRDefault="00B26728" w:rsidP="00763191">
            <w:pPr>
              <w:spacing w:after="200" w:line="100" w:lineRule="atLeast"/>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5</w:t>
            </w:r>
          </w:p>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1315"/>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000000"/>
              <w:left w:val="single" w:sz="4" w:space="0" w:color="000000"/>
              <w:bottom w:val="single" w:sz="4" w:space="0" w:color="auto"/>
              <w:right w:val="single" w:sz="4" w:space="0" w:color="auto"/>
            </w:tcBorders>
          </w:tcPr>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r w:rsidRPr="001E69B4">
              <w:rPr>
                <w:rFonts w:eastAsia="Times New Roman" w:cs="Times New Roman"/>
                <w:color w:val="000000"/>
                <w:sz w:val="24"/>
                <w:szCs w:val="24"/>
              </w:rPr>
              <w:lastRenderedPageBreak/>
              <w:t>3</w:t>
            </w:r>
          </w:p>
          <w:p w:rsidR="00B26728" w:rsidRPr="001E69B4" w:rsidRDefault="00B26728" w:rsidP="00763191">
            <w:pPr>
              <w:shd w:val="clear" w:color="auto" w:fill="FFFFFF"/>
              <w:snapToGrid w:val="0"/>
              <w:spacing w:after="200" w:line="100" w:lineRule="atLeast"/>
              <w:jc w:val="both"/>
              <w:rPr>
                <w:rFonts w:eastAsia="Times New Roman" w:cs="Times New Roman"/>
                <w:color w:val="000000"/>
                <w:sz w:val="24"/>
                <w:szCs w:val="24"/>
              </w:rPr>
            </w:pPr>
          </w:p>
        </w:tc>
        <w:tc>
          <w:tcPr>
            <w:tcW w:w="8217" w:type="dxa"/>
            <w:tcBorders>
              <w:top w:val="single" w:sz="4" w:space="0" w:color="000000"/>
              <w:left w:val="single" w:sz="4" w:space="0" w:color="000000"/>
              <w:bottom w:val="single" w:sz="4" w:space="0" w:color="auto"/>
              <w:right w:val="single" w:sz="4" w:space="0" w:color="auto"/>
            </w:tcBorders>
            <w:hideMark/>
          </w:tcPr>
          <w:p w:rsidR="00B26728" w:rsidRPr="001E69B4" w:rsidRDefault="00B26728" w:rsidP="00763191">
            <w:pPr>
              <w:shd w:val="clear" w:color="auto" w:fill="FFFFFF"/>
              <w:spacing w:after="0" w:line="322" w:lineRule="exact"/>
              <w:ind w:right="14"/>
              <w:jc w:val="both"/>
              <w:rPr>
                <w:rFonts w:eastAsia="Times New Roman" w:cs="Times New Roman"/>
                <w:sz w:val="24"/>
                <w:szCs w:val="24"/>
              </w:rPr>
            </w:pPr>
            <w:r w:rsidRPr="001E69B4">
              <w:rPr>
                <w:rFonts w:eastAsia="Times New Roman" w:cs="Times New Roman"/>
                <w:b/>
                <w:bCs/>
                <w:iCs/>
                <w:spacing w:val="-10"/>
                <w:sz w:val="24"/>
                <w:szCs w:val="24"/>
              </w:rPr>
              <w:lastRenderedPageBreak/>
              <w:t>Понятие о растворах</w:t>
            </w:r>
            <w:r w:rsidRPr="001E69B4">
              <w:rPr>
                <w:rFonts w:eastAsia="Times New Roman" w:cs="Times New Roman"/>
                <w:iCs/>
                <w:spacing w:val="-10"/>
                <w:sz w:val="24"/>
                <w:szCs w:val="24"/>
              </w:rPr>
              <w:t xml:space="preserve">. </w:t>
            </w:r>
            <w:r w:rsidRPr="001E69B4">
              <w:rPr>
                <w:rFonts w:eastAsia="Times New Roman" w:cs="Times New Roman"/>
                <w:spacing w:val="-10"/>
                <w:sz w:val="24"/>
                <w:szCs w:val="24"/>
              </w:rPr>
              <w:t xml:space="preserve">Физико-химическая природа растворения и </w:t>
            </w:r>
            <w:r w:rsidRPr="001E69B4">
              <w:rPr>
                <w:rFonts w:eastAsia="Times New Roman" w:cs="Times New Roman"/>
                <w:spacing w:val="-6"/>
                <w:sz w:val="24"/>
                <w:szCs w:val="24"/>
              </w:rPr>
              <w:t xml:space="preserve">растворов. Взаимодействие растворителя и растворенного вещества. Растворимость веществ. Способы выражения концентрации растворов: </w:t>
            </w:r>
            <w:r w:rsidRPr="001E69B4">
              <w:rPr>
                <w:rFonts w:eastAsia="Times New Roman" w:cs="Times New Roman"/>
                <w:spacing w:val="-10"/>
                <w:sz w:val="24"/>
                <w:szCs w:val="24"/>
              </w:rPr>
              <w:t>массовая доля растворенного вещества (процентная), молярная.</w:t>
            </w:r>
          </w:p>
          <w:p w:rsidR="00B26728" w:rsidRPr="001E69B4" w:rsidRDefault="00B26728" w:rsidP="00763191">
            <w:pPr>
              <w:shd w:val="clear" w:color="auto" w:fill="FFFFFF"/>
              <w:spacing w:after="0" w:line="322" w:lineRule="exact"/>
              <w:ind w:right="14"/>
              <w:jc w:val="both"/>
              <w:rPr>
                <w:rFonts w:eastAsia="Times New Roman" w:cs="Times New Roman"/>
                <w:sz w:val="24"/>
                <w:szCs w:val="24"/>
              </w:rPr>
            </w:pPr>
            <w:r w:rsidRPr="001E69B4">
              <w:rPr>
                <w:rFonts w:eastAsia="Times New Roman" w:cs="Times New Roman"/>
                <w:b/>
                <w:bCs/>
                <w:iCs/>
                <w:spacing w:val="-10"/>
                <w:sz w:val="24"/>
                <w:szCs w:val="24"/>
              </w:rPr>
              <w:t>Теория электролитической диссоциации</w:t>
            </w:r>
            <w:r w:rsidRPr="001E69B4">
              <w:rPr>
                <w:rFonts w:eastAsia="Times New Roman" w:cs="Times New Roman"/>
                <w:iCs/>
                <w:spacing w:val="-10"/>
                <w:sz w:val="24"/>
                <w:szCs w:val="24"/>
              </w:rPr>
              <w:t xml:space="preserve">. </w:t>
            </w:r>
            <w:r w:rsidRPr="001E69B4">
              <w:rPr>
                <w:rFonts w:eastAsia="Times New Roman" w:cs="Times New Roman"/>
                <w:spacing w:val="-10"/>
                <w:sz w:val="24"/>
                <w:szCs w:val="24"/>
              </w:rPr>
              <w:t xml:space="preserve">Механизм диссоциации веществ с различными типами химических связей. Вклад русских ученых в </w:t>
            </w:r>
            <w:r w:rsidRPr="001E69B4">
              <w:rPr>
                <w:rFonts w:eastAsia="Times New Roman" w:cs="Times New Roman"/>
                <w:spacing w:val="-8"/>
                <w:sz w:val="24"/>
                <w:szCs w:val="24"/>
              </w:rPr>
              <w:t xml:space="preserve">развитие представлений об электролитической диссоциации. Основные </w:t>
            </w:r>
            <w:r w:rsidRPr="001E69B4">
              <w:rPr>
                <w:rFonts w:eastAsia="Times New Roman" w:cs="Times New Roman"/>
                <w:spacing w:val="-7"/>
                <w:sz w:val="24"/>
                <w:szCs w:val="24"/>
              </w:rPr>
              <w:t>положения       теории       электролитической        диссоциации. Степень</w:t>
            </w:r>
            <w:r w:rsidRPr="001E69B4">
              <w:rPr>
                <w:rFonts w:eastAsia="Times New Roman" w:cs="Times New Roman"/>
                <w:sz w:val="24"/>
                <w:szCs w:val="24"/>
              </w:rPr>
              <w:t>электролитической диссоциации и факторы ее зависимости. Сильные и средние электролиты. Диссоциация воды. Водородный показатель. Среда водных растворов электролитов. Реакции обмена в водных растворах электролитов.</w:t>
            </w:r>
          </w:p>
          <w:p w:rsidR="00B26728" w:rsidRPr="001E69B4" w:rsidRDefault="00B26728" w:rsidP="00763191">
            <w:pPr>
              <w:shd w:val="clear" w:color="auto" w:fill="FFFFFF"/>
              <w:tabs>
                <w:tab w:val="left" w:pos="2347"/>
                <w:tab w:val="left" w:pos="3149"/>
                <w:tab w:val="left" w:pos="4771"/>
                <w:tab w:val="left" w:pos="6202"/>
                <w:tab w:val="left" w:pos="8266"/>
              </w:tabs>
              <w:spacing w:after="0" w:line="322" w:lineRule="exact"/>
              <w:jc w:val="both"/>
              <w:rPr>
                <w:rFonts w:eastAsia="Times New Roman" w:cs="Times New Roman"/>
                <w:sz w:val="24"/>
                <w:szCs w:val="24"/>
              </w:rPr>
            </w:pPr>
            <w:r w:rsidRPr="001E69B4">
              <w:rPr>
                <w:rFonts w:eastAsia="Times New Roman" w:cs="Times New Roman"/>
                <w:b/>
                <w:bCs/>
                <w:iCs/>
                <w:spacing w:val="-2"/>
                <w:sz w:val="24"/>
                <w:szCs w:val="24"/>
              </w:rPr>
              <w:lastRenderedPageBreak/>
              <w:t>Гидролиз</w:t>
            </w:r>
            <w:r w:rsidRPr="001E69B4">
              <w:rPr>
                <w:rFonts w:eastAsia="Times New Roman" w:cs="Times New Roman"/>
                <w:iCs/>
                <w:spacing w:val="-2"/>
                <w:sz w:val="24"/>
                <w:szCs w:val="24"/>
              </w:rPr>
              <w:t>,</w:t>
            </w:r>
            <w:r w:rsidRPr="001E69B4">
              <w:rPr>
                <w:rFonts w:eastAsia="Times New Roman" w:cs="Times New Roman"/>
                <w:spacing w:val="-1"/>
                <w:sz w:val="24"/>
                <w:szCs w:val="24"/>
              </w:rPr>
              <w:t>как</w:t>
            </w:r>
            <w:r w:rsidRPr="001E69B4">
              <w:rPr>
                <w:rFonts w:eastAsia="Times New Roman" w:cs="Times New Roman"/>
                <w:spacing w:val="-2"/>
                <w:sz w:val="24"/>
                <w:szCs w:val="24"/>
              </w:rPr>
              <w:t>обменныйпроцесс.Необратимыйгидролиз</w:t>
            </w:r>
            <w:r w:rsidRPr="001E69B4">
              <w:rPr>
                <w:rFonts w:eastAsia="Times New Roman" w:cs="Times New Roman"/>
                <w:sz w:val="24"/>
                <w:szCs w:val="24"/>
              </w:rPr>
              <w:t xml:space="preserve"> органических и неорганических соединений и его значение в практической деятельности человека.</w:t>
            </w:r>
          </w:p>
          <w:p w:rsidR="00B26728" w:rsidRPr="001E69B4" w:rsidRDefault="00B26728" w:rsidP="00763191">
            <w:pPr>
              <w:shd w:val="clear" w:color="auto" w:fill="FFFFFF"/>
              <w:spacing w:after="0" w:line="322" w:lineRule="exact"/>
              <w:ind w:right="14"/>
              <w:jc w:val="both"/>
              <w:rPr>
                <w:rFonts w:eastAsia="Times New Roman" w:cs="Times New Roman"/>
                <w:sz w:val="24"/>
                <w:szCs w:val="24"/>
              </w:rPr>
            </w:pPr>
            <w:r w:rsidRPr="001E69B4">
              <w:rPr>
                <w:rFonts w:eastAsia="Times New Roman" w:cs="Times New Roman"/>
                <w:sz w:val="24"/>
                <w:szCs w:val="24"/>
              </w:rPr>
              <w:t xml:space="preserve">Обратимый гидролиз солей. Ступенчатый гидролиз. Практическое применение гидролиза. </w:t>
            </w:r>
            <w:r w:rsidRPr="001E69B4">
              <w:rPr>
                <w:rFonts w:eastAsia="Times New Roman" w:cs="Times New Roman"/>
                <w:spacing w:val="-2"/>
                <w:sz w:val="24"/>
                <w:szCs w:val="24"/>
              </w:rPr>
              <w:t>Гидролиз</w:t>
            </w:r>
            <w:r w:rsidRPr="001E69B4">
              <w:rPr>
                <w:rFonts w:ascii="Arial" w:eastAsia="Times New Roman" w:hAnsi="Arial" w:cs="Arial"/>
                <w:sz w:val="24"/>
                <w:szCs w:val="24"/>
              </w:rPr>
              <w:tab/>
            </w:r>
            <w:r w:rsidRPr="001E69B4">
              <w:rPr>
                <w:rFonts w:eastAsia="Times New Roman" w:cs="Times New Roman"/>
                <w:spacing w:val="-2"/>
                <w:sz w:val="24"/>
                <w:szCs w:val="24"/>
              </w:rPr>
              <w:t>органических</w:t>
            </w:r>
            <w:r w:rsidRPr="001E69B4">
              <w:rPr>
                <w:rFonts w:ascii="Arial" w:eastAsia="Times New Roman" w:hAnsi="Arial" w:cs="Arial"/>
                <w:sz w:val="24"/>
                <w:szCs w:val="24"/>
              </w:rPr>
              <w:tab/>
            </w:r>
            <w:r w:rsidRPr="001E69B4">
              <w:rPr>
                <w:rFonts w:eastAsia="Times New Roman" w:cs="Times New Roman"/>
                <w:spacing w:val="-2"/>
                <w:sz w:val="24"/>
                <w:szCs w:val="24"/>
              </w:rPr>
              <w:t>веществ</w:t>
            </w:r>
            <w:r w:rsidRPr="001E69B4">
              <w:rPr>
                <w:rFonts w:eastAsia="Times New Roman" w:hAnsi="Arial" w:cs="Times New Roman"/>
                <w:spacing w:val="-1"/>
                <w:sz w:val="24"/>
                <w:szCs w:val="24"/>
              </w:rPr>
              <w:t>(</w:t>
            </w:r>
            <w:r w:rsidRPr="001E69B4">
              <w:rPr>
                <w:rFonts w:eastAsia="Times New Roman" w:cs="Times New Roman"/>
                <w:spacing w:val="-1"/>
                <w:sz w:val="24"/>
                <w:szCs w:val="24"/>
              </w:rPr>
              <w:t>белков,</w:t>
            </w:r>
            <w:r w:rsidRPr="001E69B4">
              <w:rPr>
                <w:rFonts w:eastAsia="Times New Roman" w:cs="Times New Roman"/>
                <w:spacing w:val="-2"/>
                <w:sz w:val="24"/>
                <w:szCs w:val="24"/>
              </w:rPr>
              <w:t>жиров,углеводов,</w:t>
            </w:r>
            <w:r w:rsidRPr="001E69B4">
              <w:rPr>
                <w:rFonts w:eastAsia="Times New Roman" w:cs="Times New Roman"/>
                <w:sz w:val="24"/>
                <w:szCs w:val="24"/>
              </w:rPr>
              <w:t xml:space="preserve"> полинуклеотидов, АТФ) и его биологическое и практическое значение. Омыление жиров. Реакция этерификации</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tcBorders>
              <w:top w:val="single" w:sz="4" w:space="0" w:color="000000"/>
              <w:left w:val="single" w:sz="4" w:space="0" w:color="000000"/>
              <w:bottom w:val="single" w:sz="4" w:space="0" w:color="auto"/>
              <w:right w:val="single" w:sz="4" w:space="0" w:color="auto"/>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000000"/>
              <w:left w:val="single" w:sz="4" w:space="0" w:color="000000"/>
              <w:bottom w:val="single" w:sz="4" w:space="0" w:color="auto"/>
              <w:right w:val="single" w:sz="4" w:space="0" w:color="auto"/>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1011"/>
        </w:trPr>
        <w:tc>
          <w:tcPr>
            <w:tcW w:w="2890" w:type="dxa"/>
            <w:vMerge/>
            <w:tcBorders>
              <w:top w:val="single" w:sz="4" w:space="0" w:color="000000"/>
              <w:left w:val="single" w:sz="4" w:space="0" w:color="000000"/>
              <w:bottom w:val="single" w:sz="4" w:space="0" w:color="auto"/>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hd w:val="clear" w:color="auto" w:fill="FFFFFF"/>
              <w:spacing w:after="0" w:line="322" w:lineRule="exact"/>
              <w:ind w:right="14"/>
              <w:jc w:val="both"/>
              <w:rPr>
                <w:rFonts w:eastAsia="Times New Roman" w:cs="Times New Roman"/>
                <w:b/>
                <w:sz w:val="24"/>
                <w:szCs w:val="24"/>
              </w:rPr>
            </w:pPr>
            <w:r w:rsidRPr="001E69B4">
              <w:rPr>
                <w:rFonts w:eastAsia="Times New Roman" w:cs="Times New Roman"/>
                <w:b/>
                <w:sz w:val="24"/>
                <w:szCs w:val="24"/>
              </w:rPr>
              <w:t>Практическое занятие профессиональной направленности:</w:t>
            </w:r>
          </w:p>
          <w:p w:rsidR="00B26728" w:rsidRPr="001E69B4" w:rsidRDefault="00B26728" w:rsidP="00763191">
            <w:pPr>
              <w:shd w:val="clear" w:color="auto" w:fill="FFFFFF"/>
              <w:spacing w:after="0" w:line="322" w:lineRule="exact"/>
              <w:ind w:right="14"/>
              <w:jc w:val="both"/>
              <w:rPr>
                <w:rFonts w:eastAsia="Times New Roman" w:cs="Times New Roman"/>
                <w:sz w:val="24"/>
                <w:szCs w:val="24"/>
              </w:rPr>
            </w:pPr>
            <w:r w:rsidRPr="001E69B4">
              <w:rPr>
                <w:rFonts w:eastAsia="Times New Roman" w:cs="Times New Roman"/>
                <w:sz w:val="24"/>
                <w:szCs w:val="24"/>
              </w:rPr>
              <w:t>«Приготовление растворов удобрений».</w:t>
            </w:r>
          </w:p>
          <w:p w:rsidR="00B26728" w:rsidRPr="001E69B4" w:rsidRDefault="00B26728" w:rsidP="00763191">
            <w:pPr>
              <w:shd w:val="clear" w:color="auto" w:fill="FFFFFF"/>
              <w:spacing w:after="0" w:line="322" w:lineRule="exact"/>
              <w:ind w:right="14"/>
              <w:jc w:val="both"/>
              <w:rPr>
                <w:rFonts w:eastAsia="Times New Roman" w:cs="Times New Roman"/>
                <w:sz w:val="24"/>
                <w:szCs w:val="24"/>
              </w:rPr>
            </w:pPr>
            <w:r w:rsidRPr="001E69B4">
              <w:rPr>
                <w:rFonts w:eastAsia="Times New Roman" w:cs="Times New Roman"/>
                <w:sz w:val="24"/>
                <w:szCs w:val="24"/>
              </w:rPr>
              <w:t>Решение качественных  и количественных задач по теме: Электролитическая диссоциация».</w:t>
            </w:r>
          </w:p>
        </w:tc>
        <w:tc>
          <w:tcPr>
            <w:tcW w:w="851" w:type="dxa"/>
            <w:tcBorders>
              <w:top w:val="single" w:sz="4" w:space="0" w:color="auto"/>
              <w:left w:val="single" w:sz="4" w:space="0" w:color="000000"/>
              <w:bottom w:val="nil"/>
              <w:right w:val="nil"/>
            </w:tcBorders>
          </w:tcPr>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c>
          <w:tcPr>
            <w:tcW w:w="1842" w:type="dxa"/>
            <w:tcBorders>
              <w:top w:val="single" w:sz="4" w:space="0" w:color="auto"/>
              <w:left w:val="single" w:sz="4" w:space="0" w:color="000000"/>
              <w:bottom w:val="nil"/>
              <w:right w:val="single" w:sz="4" w:space="0" w:color="auto"/>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nil"/>
              <w:right w:val="single" w:sz="4" w:space="0" w:color="auto"/>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1011"/>
        </w:trPr>
        <w:tc>
          <w:tcPr>
            <w:tcW w:w="2890" w:type="dxa"/>
            <w:tcBorders>
              <w:top w:val="nil"/>
              <w:left w:val="single" w:sz="4" w:space="0" w:color="000000"/>
              <w:bottom w:val="single" w:sz="4" w:space="0" w:color="auto"/>
              <w:right w:val="nil"/>
            </w:tcBorders>
            <w:vAlign w:val="center"/>
            <w:hideMark/>
          </w:tcPr>
          <w:p w:rsidR="00B26728" w:rsidRPr="001E69B4" w:rsidRDefault="00B26728" w:rsidP="00763191">
            <w:pPr>
              <w:spacing w:after="0"/>
              <w:rPr>
                <w:rFonts w:eastAsia="Times New Roman" w:cs="Times New Roman"/>
                <w:sz w:val="24"/>
                <w:szCs w:val="24"/>
              </w:rPr>
            </w:pPr>
          </w:p>
        </w:tc>
        <w:tc>
          <w:tcPr>
            <w:tcW w:w="8501" w:type="dxa"/>
            <w:gridSpan w:val="2"/>
            <w:tcBorders>
              <w:top w:val="single" w:sz="4" w:space="0" w:color="auto"/>
              <w:left w:val="single" w:sz="4" w:space="0" w:color="000000"/>
              <w:bottom w:val="single" w:sz="4" w:space="0" w:color="auto"/>
              <w:right w:val="single" w:sz="4" w:space="0" w:color="auto"/>
            </w:tcBorders>
            <w:hideMark/>
          </w:tcPr>
          <w:p w:rsidR="00B26728" w:rsidRPr="001E69B4" w:rsidRDefault="00B26728" w:rsidP="00763191">
            <w:pPr>
              <w:shd w:val="clear" w:color="auto" w:fill="FFFFFF"/>
              <w:spacing w:after="0" w:line="322" w:lineRule="exact"/>
              <w:ind w:right="14"/>
              <w:jc w:val="both"/>
              <w:rPr>
                <w:rFonts w:eastAsia="Times New Roman" w:cs="Times New Roman"/>
                <w:b/>
                <w:sz w:val="24"/>
                <w:szCs w:val="24"/>
              </w:rPr>
            </w:pPr>
            <w:r w:rsidRPr="001E69B4">
              <w:rPr>
                <w:rFonts w:eastAsia="Times New Roman" w:cs="Times New Roman"/>
                <w:b/>
                <w:sz w:val="24"/>
                <w:szCs w:val="24"/>
              </w:rPr>
              <w:t>Самостоятельная работа.</w:t>
            </w:r>
          </w:p>
          <w:p w:rsidR="00B26728" w:rsidRPr="001E69B4" w:rsidRDefault="00B26728" w:rsidP="00763191">
            <w:pPr>
              <w:shd w:val="clear" w:color="auto" w:fill="FFFFFF"/>
              <w:spacing w:after="0" w:line="322" w:lineRule="exact"/>
              <w:ind w:right="14"/>
              <w:jc w:val="both"/>
              <w:rPr>
                <w:rFonts w:eastAsia="Times New Roman" w:cs="Times New Roman"/>
                <w:sz w:val="24"/>
                <w:szCs w:val="24"/>
              </w:rPr>
            </w:pPr>
            <w:r w:rsidRPr="001E69B4">
              <w:rPr>
                <w:rFonts w:eastAsia="Times New Roman" w:cs="Times New Roman"/>
                <w:sz w:val="24"/>
                <w:szCs w:val="24"/>
              </w:rPr>
              <w:t>Доклад: «Вода как реагент и как среда для химического процесса».</w:t>
            </w:r>
          </w:p>
          <w:p w:rsidR="00B26728" w:rsidRPr="001E69B4" w:rsidRDefault="00B26728" w:rsidP="00763191">
            <w:pPr>
              <w:shd w:val="clear" w:color="auto" w:fill="FFFFFF"/>
              <w:spacing w:after="0" w:line="322" w:lineRule="exact"/>
              <w:ind w:right="14"/>
              <w:jc w:val="both"/>
              <w:rPr>
                <w:rFonts w:eastAsia="Times New Roman" w:cs="Times New Roman"/>
                <w:b/>
                <w:bCs/>
                <w:iCs/>
                <w:spacing w:val="-10"/>
                <w:sz w:val="24"/>
                <w:szCs w:val="24"/>
              </w:rPr>
            </w:pPr>
            <w:r w:rsidRPr="001E69B4">
              <w:rPr>
                <w:rFonts w:eastAsia="Times New Roman" w:cs="Times New Roman"/>
                <w:sz w:val="24"/>
                <w:szCs w:val="24"/>
              </w:rPr>
              <w:t>Доклад: «Современные методы обеззараживания воды».</w:t>
            </w:r>
          </w:p>
        </w:tc>
        <w:tc>
          <w:tcPr>
            <w:tcW w:w="851" w:type="dxa"/>
            <w:tcBorders>
              <w:top w:val="single" w:sz="4" w:space="0" w:color="auto"/>
              <w:left w:val="single" w:sz="4" w:space="0" w:color="000000"/>
              <w:bottom w:val="nil"/>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8</w:t>
            </w:r>
          </w:p>
        </w:tc>
        <w:tc>
          <w:tcPr>
            <w:tcW w:w="1842" w:type="dxa"/>
            <w:tcBorders>
              <w:top w:val="single" w:sz="4" w:space="0" w:color="auto"/>
              <w:left w:val="single" w:sz="4" w:space="0" w:color="000000"/>
              <w:bottom w:val="nil"/>
              <w:right w:val="single" w:sz="4" w:space="0" w:color="auto"/>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nil"/>
              <w:right w:val="single" w:sz="4" w:space="0" w:color="auto"/>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638"/>
        </w:trPr>
        <w:tc>
          <w:tcPr>
            <w:tcW w:w="2890" w:type="dxa"/>
            <w:vMerge w:val="restart"/>
            <w:tcBorders>
              <w:top w:val="single" w:sz="4" w:space="0" w:color="auto"/>
              <w:left w:val="single" w:sz="4" w:space="0" w:color="000000"/>
              <w:bottom w:val="nil"/>
              <w:right w:val="nil"/>
            </w:tcBorders>
            <w:hideMark/>
          </w:tcPr>
          <w:p w:rsidR="00B26728" w:rsidRPr="001E69B4" w:rsidRDefault="00B26728" w:rsidP="00763191">
            <w:pPr>
              <w:spacing w:after="0" w:line="100" w:lineRule="atLeast"/>
              <w:jc w:val="center"/>
              <w:rPr>
                <w:rFonts w:eastAsia="Times New Roman" w:cs="Times New Roman"/>
                <w:b/>
                <w:sz w:val="24"/>
                <w:szCs w:val="24"/>
              </w:rPr>
            </w:pPr>
            <w:r w:rsidRPr="001E69B4">
              <w:rPr>
                <w:rFonts w:eastAsia="Times New Roman" w:cs="Times New Roman"/>
                <w:b/>
                <w:bCs/>
                <w:sz w:val="24"/>
                <w:szCs w:val="24"/>
              </w:rPr>
              <w:t>Тема 2.9.</w:t>
            </w:r>
          </w:p>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Окислительно-восстановительные реакции.</w:t>
            </w:r>
          </w:p>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bCs/>
                <w:sz w:val="24"/>
                <w:szCs w:val="24"/>
              </w:rPr>
              <w:t>Электрохимические процессы.</w:t>
            </w:r>
          </w:p>
        </w:tc>
        <w:tc>
          <w:tcPr>
            <w:tcW w:w="284" w:type="dxa"/>
            <w:tcBorders>
              <w:top w:val="single" w:sz="4" w:space="0" w:color="auto"/>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3</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4</w:t>
            </w:r>
          </w:p>
        </w:tc>
        <w:tc>
          <w:tcPr>
            <w:tcW w:w="8217"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hd w:val="clear" w:color="auto" w:fill="FFFFFF"/>
              <w:spacing w:after="0" w:line="322" w:lineRule="exact"/>
              <w:ind w:right="5"/>
              <w:jc w:val="both"/>
              <w:rPr>
                <w:rFonts w:eastAsia="Times New Roman" w:cs="Times New Roman"/>
                <w:b/>
                <w:bCs/>
                <w:iCs/>
                <w:sz w:val="24"/>
                <w:szCs w:val="24"/>
              </w:rPr>
            </w:pP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Окислительно-восстановительные реакции</w:t>
            </w:r>
            <w:r w:rsidRPr="001E69B4">
              <w:rPr>
                <w:rFonts w:eastAsia="Times New Roman" w:cs="Times New Roman"/>
                <w:iCs/>
                <w:sz w:val="24"/>
                <w:szCs w:val="24"/>
              </w:rPr>
              <w:t xml:space="preserve">. </w:t>
            </w:r>
            <w:r w:rsidRPr="001E69B4">
              <w:rPr>
                <w:rFonts w:eastAsia="Times New Roman" w:cs="Times New Roman"/>
                <w:sz w:val="24"/>
                <w:szCs w:val="24"/>
              </w:rPr>
              <w:t>Степень окисления. Восстановители и окислители. Окисление и восстановление. Важнейшие окислители и восстановители. Восстановительные свойства металлов -простых веществ. Окислительные и восстановительные свойства неметаллов – простых веществ. Восстановительные свойства веществ, образованных элементами в низшей (отрицательной) степени окисления. Окислительные свойства веществ, образованных элементами в высшей (положительной) степени окисления. Окислительные и восстановительные свойства веществ, образованных элементами в промежуточных степенях окисления.</w:t>
            </w:r>
          </w:p>
          <w:p w:rsidR="00B26728" w:rsidRPr="001E69B4" w:rsidRDefault="00B26728" w:rsidP="00763191">
            <w:pPr>
              <w:shd w:val="clear" w:color="auto" w:fill="FFFFFF"/>
              <w:tabs>
                <w:tab w:val="left" w:pos="3264"/>
                <w:tab w:val="left" w:pos="8270"/>
              </w:tabs>
              <w:spacing w:after="0" w:line="322" w:lineRule="exact"/>
              <w:jc w:val="both"/>
              <w:rPr>
                <w:rFonts w:eastAsia="Times New Roman" w:cs="Times New Roman"/>
                <w:sz w:val="24"/>
                <w:szCs w:val="24"/>
              </w:rPr>
            </w:pPr>
            <w:r w:rsidRPr="001E69B4">
              <w:rPr>
                <w:rFonts w:eastAsia="Times New Roman" w:cs="Times New Roman"/>
                <w:b/>
                <w:bCs/>
                <w:iCs/>
                <w:spacing w:val="-2"/>
                <w:sz w:val="24"/>
                <w:szCs w:val="24"/>
              </w:rPr>
              <w:t>Классификацияокислительно-восстановительных</w:t>
            </w:r>
            <w:r w:rsidRPr="001E69B4">
              <w:rPr>
                <w:rFonts w:eastAsia="Times New Roman" w:cs="Times New Roman"/>
                <w:b/>
                <w:bCs/>
                <w:iCs/>
                <w:spacing w:val="-1"/>
                <w:sz w:val="24"/>
                <w:szCs w:val="24"/>
              </w:rPr>
              <w:t>реакций</w:t>
            </w:r>
            <w:r w:rsidRPr="001E69B4">
              <w:rPr>
                <w:rFonts w:eastAsia="Times New Roman" w:cs="Times New Roman"/>
                <w:iCs/>
                <w:spacing w:val="-1"/>
                <w:sz w:val="24"/>
                <w:szCs w:val="24"/>
              </w:rPr>
              <w:t>.</w:t>
            </w:r>
            <w:r w:rsidRPr="001E69B4">
              <w:rPr>
                <w:rFonts w:eastAsia="Times New Roman" w:cs="Times New Roman"/>
                <w:sz w:val="24"/>
                <w:szCs w:val="24"/>
              </w:rPr>
              <w:t xml:space="preserve"> Реакции межатомного и межмолекулярного окисления-восстановления.</w:t>
            </w:r>
            <w:r w:rsidRPr="001E69B4">
              <w:rPr>
                <w:rFonts w:eastAsia="Times New Roman" w:cs="Times New Roman"/>
                <w:sz w:val="24"/>
                <w:szCs w:val="24"/>
              </w:rPr>
              <w:br/>
            </w:r>
            <w:r w:rsidRPr="001E69B4">
              <w:rPr>
                <w:rFonts w:eastAsia="Times New Roman" w:cs="Times New Roman"/>
                <w:spacing w:val="-2"/>
                <w:sz w:val="24"/>
                <w:szCs w:val="24"/>
              </w:rPr>
              <w:t>Реакциивнутримолекулярного</w:t>
            </w:r>
            <w:r w:rsidRPr="001E69B4">
              <w:rPr>
                <w:rFonts w:ascii="Arial" w:eastAsia="Times New Roman" w:hAnsi="Arial" w:cs="Arial"/>
                <w:sz w:val="24"/>
                <w:szCs w:val="24"/>
              </w:rPr>
              <w:tab/>
            </w:r>
            <w:r w:rsidRPr="001E69B4">
              <w:rPr>
                <w:rFonts w:eastAsia="Times New Roman" w:cs="Times New Roman"/>
                <w:spacing w:val="-2"/>
                <w:sz w:val="24"/>
                <w:szCs w:val="24"/>
              </w:rPr>
              <w:t>окисления-восстановления.Реакции</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sz w:val="24"/>
                <w:szCs w:val="24"/>
              </w:rPr>
              <w:t xml:space="preserve">самоокисления-самовосстановления (диспропорционирования Методы </w:t>
            </w:r>
            <w:r w:rsidRPr="001E69B4">
              <w:rPr>
                <w:rFonts w:eastAsia="Times New Roman" w:cs="Times New Roman"/>
                <w:sz w:val="24"/>
                <w:szCs w:val="24"/>
              </w:rPr>
              <w:lastRenderedPageBreak/>
              <w:t>составления уравнений окислительно-восстановительных реакций. Метод электронного баланса. Влияние среды на протекание окислительно-восстановительных процессов.</w:t>
            </w:r>
          </w:p>
          <w:p w:rsidR="00B26728" w:rsidRPr="001E69B4" w:rsidRDefault="00B26728" w:rsidP="00763191">
            <w:pPr>
              <w:shd w:val="clear" w:color="auto" w:fill="FFFFFF"/>
              <w:spacing w:after="0" w:line="322" w:lineRule="exact"/>
              <w:ind w:right="10"/>
              <w:jc w:val="both"/>
              <w:rPr>
                <w:rFonts w:eastAsia="Times New Roman" w:cs="Times New Roman"/>
                <w:sz w:val="24"/>
                <w:szCs w:val="24"/>
              </w:rPr>
            </w:pPr>
            <w:r w:rsidRPr="001E69B4">
              <w:rPr>
                <w:rFonts w:eastAsia="Times New Roman" w:cs="Times New Roman"/>
                <w:b/>
                <w:bCs/>
                <w:iCs/>
                <w:sz w:val="24"/>
                <w:szCs w:val="24"/>
              </w:rPr>
              <w:t>Химические источники тока</w:t>
            </w:r>
            <w:r w:rsidRPr="001E69B4">
              <w:rPr>
                <w:rFonts w:eastAsia="Times New Roman" w:cs="Times New Roman"/>
                <w:iCs/>
                <w:sz w:val="24"/>
                <w:szCs w:val="24"/>
              </w:rPr>
              <w:t xml:space="preserve">. </w:t>
            </w:r>
            <w:r w:rsidRPr="001E69B4">
              <w:rPr>
                <w:rFonts w:eastAsia="Times New Roman" w:cs="Times New Roman"/>
                <w:sz w:val="24"/>
                <w:szCs w:val="24"/>
              </w:rPr>
              <w:t>Электродные потенциалы. Ряд стандартных электродных потенциалов (электрохимический ряд напряжений металлов). Гальванические элементы и принципы их работы. Составление гальванических элементов. Образование гальванических пар при химических процессах. Гальванические элементы, применяемые в жизни: свинцовая аккумуляторная батарея, никель-кадмиевые батареи, топливные элементы.</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 xml:space="preserve">Электролиз </w:t>
            </w:r>
            <w:r w:rsidRPr="001E69B4">
              <w:rPr>
                <w:rFonts w:eastAsia="Times New Roman" w:cs="Times New Roman"/>
                <w:sz w:val="24"/>
                <w:szCs w:val="24"/>
              </w:rPr>
              <w:t>расплавов и водных растворов электролитов. Процессы, происходящие на катоде и аноде. Уравнения электрохимических процессов. Электролиз водных растворов с инертными электродами. Электролиз водных растворов с растворимыми электродами. Практическое применение электролиза</w:t>
            </w:r>
            <w:r w:rsidRPr="001E69B4">
              <w:rPr>
                <w:rFonts w:eastAsia="Times New Roman" w:cs="Times New Roman"/>
                <w:szCs w:val="28"/>
              </w:rPr>
              <w:t>.</w:t>
            </w:r>
          </w:p>
          <w:p w:rsidR="00B26728" w:rsidRPr="001E69B4" w:rsidRDefault="00B26728" w:rsidP="00763191">
            <w:pPr>
              <w:spacing w:after="0" w:line="276" w:lineRule="auto"/>
              <w:rPr>
                <w:rFonts w:eastAsia="Times New Roman" w:cs="Times New Roman"/>
                <w:color w:val="000000"/>
                <w:sz w:val="24"/>
                <w:szCs w:val="24"/>
              </w:rPr>
            </w:pPr>
          </w:p>
        </w:tc>
        <w:tc>
          <w:tcPr>
            <w:tcW w:w="851" w:type="dxa"/>
            <w:tcBorders>
              <w:top w:val="single" w:sz="4" w:space="0" w:color="auto"/>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sz w:val="24"/>
                <w:szCs w:val="24"/>
              </w:rPr>
            </w:pPr>
            <w:r>
              <w:rPr>
                <w:rFonts w:eastAsia="Times New Roman" w:cs="Times New Roman"/>
                <w:sz w:val="24"/>
                <w:szCs w:val="24"/>
              </w:rPr>
              <w:lastRenderedPageBreak/>
              <w:t>6</w:t>
            </w:r>
          </w:p>
        </w:tc>
        <w:tc>
          <w:tcPr>
            <w:tcW w:w="1842"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99"/>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tcPr>
          <w:p w:rsidR="00B26728" w:rsidRPr="001E69B4" w:rsidRDefault="00B26728" w:rsidP="00763191">
            <w:pPr>
              <w:spacing w:after="0" w:line="276" w:lineRule="auto"/>
              <w:rPr>
                <w:rFonts w:eastAsia="Times New Roman" w:cs="Times New Roman"/>
                <w:b/>
                <w:sz w:val="24"/>
                <w:szCs w:val="24"/>
              </w:rPr>
            </w:pPr>
            <w:r w:rsidRPr="001E69B4">
              <w:rPr>
                <w:rFonts w:eastAsia="Times New Roman" w:cs="Times New Roman"/>
                <w:b/>
                <w:sz w:val="24"/>
                <w:szCs w:val="24"/>
              </w:rPr>
              <w:t xml:space="preserve">Практическое занятие. </w:t>
            </w:r>
          </w:p>
          <w:p w:rsidR="00B26728" w:rsidRPr="001E69B4" w:rsidRDefault="00B26728" w:rsidP="00763191">
            <w:pPr>
              <w:snapToGrid w:val="0"/>
              <w:spacing w:after="0" w:line="100" w:lineRule="atLeast"/>
              <w:rPr>
                <w:rFonts w:eastAsia="Times New Roman" w:cs="Times New Roman"/>
                <w:bCs/>
                <w:sz w:val="24"/>
                <w:szCs w:val="24"/>
              </w:rPr>
            </w:pPr>
            <w:r w:rsidRPr="001E69B4">
              <w:rPr>
                <w:rFonts w:eastAsia="Times New Roman" w:cs="Times New Roman"/>
                <w:bCs/>
                <w:sz w:val="24"/>
                <w:szCs w:val="24"/>
              </w:rPr>
              <w:t>Составление уравнений реакций электролиза. Метод электронного баланса.</w:t>
            </w:r>
          </w:p>
          <w:p w:rsidR="00B26728" w:rsidRPr="001E69B4" w:rsidRDefault="00B26728" w:rsidP="00763191">
            <w:pPr>
              <w:snapToGrid w:val="0"/>
              <w:spacing w:after="0" w:line="100" w:lineRule="atLeast"/>
              <w:rPr>
                <w:rFonts w:eastAsia="Times New Roman" w:cs="Times New Roman"/>
                <w:bCs/>
                <w:sz w:val="24"/>
                <w:szCs w:val="24"/>
              </w:rPr>
            </w:pPr>
          </w:p>
        </w:tc>
        <w:tc>
          <w:tcPr>
            <w:tcW w:w="851" w:type="dxa"/>
            <w:tcBorders>
              <w:top w:val="single" w:sz="4" w:space="0" w:color="auto"/>
              <w:left w:val="single" w:sz="4" w:space="0" w:color="000000"/>
              <w:bottom w:val="single" w:sz="4" w:space="0" w:color="000000"/>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299"/>
        </w:trPr>
        <w:tc>
          <w:tcPr>
            <w:tcW w:w="2890" w:type="dxa"/>
            <w:tcBorders>
              <w:top w:val="nil"/>
              <w:left w:val="single" w:sz="4" w:space="0" w:color="000000"/>
              <w:bottom w:val="nil"/>
              <w:right w:val="nil"/>
            </w:tcBorders>
          </w:tcPr>
          <w:p w:rsidR="00B26728" w:rsidRPr="001E69B4" w:rsidRDefault="00B26728" w:rsidP="00763191">
            <w:pPr>
              <w:snapToGrid w:val="0"/>
              <w:spacing w:after="200" w:line="100" w:lineRule="atLeast"/>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Контрольная работа. </w:t>
            </w:r>
            <w:r w:rsidRPr="001E69B4">
              <w:rPr>
                <w:rFonts w:eastAsia="Times New Roman" w:cs="Times New Roman"/>
                <w:sz w:val="24"/>
                <w:szCs w:val="24"/>
              </w:rPr>
              <w:t>Окислительно-восстановительные реакции.</w:t>
            </w:r>
          </w:p>
        </w:tc>
        <w:tc>
          <w:tcPr>
            <w:tcW w:w="851" w:type="dxa"/>
            <w:tcBorders>
              <w:top w:val="single" w:sz="4" w:space="0" w:color="auto"/>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299"/>
        </w:trPr>
        <w:tc>
          <w:tcPr>
            <w:tcW w:w="2890" w:type="dxa"/>
            <w:tcBorders>
              <w:top w:val="nil"/>
              <w:left w:val="single" w:sz="4" w:space="0" w:color="000000"/>
              <w:bottom w:val="nil"/>
              <w:right w:val="nil"/>
            </w:tcBorders>
          </w:tcPr>
          <w:p w:rsidR="00B26728" w:rsidRPr="001E69B4" w:rsidRDefault="00B26728" w:rsidP="00763191">
            <w:pPr>
              <w:snapToGrid w:val="0"/>
              <w:spacing w:after="200" w:line="100" w:lineRule="atLeast"/>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b/>
                <w:sz w:val="24"/>
                <w:szCs w:val="24"/>
              </w:rPr>
              <w:t xml:space="preserve">Самостоятельная работа. </w:t>
            </w:r>
          </w:p>
          <w:p w:rsidR="00B26728" w:rsidRPr="001E69B4" w:rsidRDefault="00B26728" w:rsidP="00763191">
            <w:pPr>
              <w:spacing w:after="0" w:line="276" w:lineRule="auto"/>
              <w:rPr>
                <w:rFonts w:eastAsia="Times New Roman" w:cs="Times New Roman"/>
                <w:sz w:val="24"/>
                <w:szCs w:val="24"/>
              </w:rPr>
            </w:pPr>
            <w:r w:rsidRPr="001E69B4">
              <w:rPr>
                <w:rFonts w:eastAsia="Times New Roman" w:cs="Times New Roman"/>
                <w:sz w:val="24"/>
                <w:szCs w:val="24"/>
              </w:rPr>
              <w:t>Ответить на вопросы: Окислительно-восстановительные реакции».</w:t>
            </w:r>
          </w:p>
        </w:tc>
        <w:tc>
          <w:tcPr>
            <w:tcW w:w="851" w:type="dxa"/>
            <w:tcBorders>
              <w:top w:val="single" w:sz="4" w:space="0" w:color="auto"/>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86"/>
        </w:trPr>
        <w:tc>
          <w:tcPr>
            <w:tcW w:w="2890" w:type="dxa"/>
            <w:vMerge w:val="restart"/>
            <w:tcBorders>
              <w:top w:val="single" w:sz="4" w:space="0" w:color="auto"/>
              <w:left w:val="single" w:sz="4" w:space="0" w:color="000000"/>
              <w:bottom w:val="nil"/>
              <w:right w:val="nil"/>
            </w:tcBorders>
            <w:hideMark/>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2.10.</w:t>
            </w:r>
          </w:p>
          <w:p w:rsidR="00B26728" w:rsidRPr="001E69B4" w:rsidRDefault="00B26728" w:rsidP="00763191">
            <w:pPr>
              <w:spacing w:after="200" w:line="100" w:lineRule="atLeast"/>
              <w:jc w:val="center"/>
              <w:rPr>
                <w:rFonts w:eastAsia="Times New Roman" w:cs="Times New Roman"/>
                <w:b/>
                <w:sz w:val="24"/>
                <w:szCs w:val="24"/>
              </w:rPr>
            </w:pPr>
            <w:r w:rsidRPr="001E69B4">
              <w:rPr>
                <w:rFonts w:eastAsia="Times New Roman" w:cs="Times New Roman"/>
                <w:b/>
                <w:sz w:val="24"/>
                <w:szCs w:val="24"/>
              </w:rPr>
              <w:t>Классификация веществ.  Простые вещества.</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7</w:t>
            </w:r>
          </w:p>
          <w:p w:rsidR="00B26728" w:rsidRPr="001E69B4" w:rsidRDefault="00B26728" w:rsidP="00763191">
            <w:pPr>
              <w:spacing w:after="0" w:line="276" w:lineRule="auto"/>
              <w:rPr>
                <w:rFonts w:eastAsia="Times New Roman" w:cs="Times New Roman"/>
                <w:sz w:val="24"/>
                <w:szCs w:val="24"/>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558"/>
        </w:trPr>
        <w:tc>
          <w:tcPr>
            <w:tcW w:w="2890" w:type="dxa"/>
            <w:vMerge/>
            <w:tcBorders>
              <w:top w:val="single" w:sz="4" w:space="0" w:color="auto"/>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3</w:t>
            </w: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4</w:t>
            </w: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p>
          <w:p w:rsidR="00B26728" w:rsidRPr="001E69B4" w:rsidRDefault="00B26728" w:rsidP="00763191">
            <w:pPr>
              <w:spacing w:after="0" w:line="100" w:lineRule="atLeast"/>
              <w:rPr>
                <w:rFonts w:eastAsia="Times New Roman" w:cs="Times New Roman"/>
                <w:color w:val="000000"/>
                <w:sz w:val="24"/>
                <w:szCs w:val="24"/>
              </w:rPr>
            </w:pPr>
            <w:r w:rsidRPr="001E69B4">
              <w:rPr>
                <w:rFonts w:eastAsia="Times New Roman" w:cs="Times New Roman"/>
                <w:color w:val="000000"/>
                <w:sz w:val="24"/>
                <w:szCs w:val="24"/>
              </w:rPr>
              <w:t>5</w:t>
            </w:r>
          </w:p>
          <w:p w:rsidR="00B26728" w:rsidRPr="001E69B4" w:rsidRDefault="00B26728" w:rsidP="00763191">
            <w:pPr>
              <w:spacing w:after="0" w:line="100" w:lineRule="atLeast"/>
              <w:rPr>
                <w:rFonts w:eastAsia="Times New Roman" w:cs="Times New Roman"/>
                <w:color w:val="000000"/>
                <w:sz w:val="24"/>
                <w:szCs w:val="24"/>
              </w:rPr>
            </w:pPr>
          </w:p>
        </w:tc>
        <w:tc>
          <w:tcPr>
            <w:tcW w:w="8217" w:type="dxa"/>
            <w:tcBorders>
              <w:top w:val="single" w:sz="4" w:space="0" w:color="000000"/>
              <w:left w:val="single" w:sz="4" w:space="0" w:color="000000"/>
              <w:bottom w:val="nil"/>
              <w:right w:val="single" w:sz="4" w:space="0" w:color="auto"/>
            </w:tcBorders>
            <w:hideMark/>
          </w:tcPr>
          <w:p w:rsidR="00B26728" w:rsidRPr="001E69B4" w:rsidRDefault="00B26728" w:rsidP="00763191">
            <w:pPr>
              <w:shd w:val="clear" w:color="auto" w:fill="FFFFFF"/>
              <w:tabs>
                <w:tab w:val="left" w:pos="1594"/>
                <w:tab w:val="left" w:pos="3024"/>
                <w:tab w:val="left" w:pos="3739"/>
                <w:tab w:val="left" w:pos="6048"/>
                <w:tab w:val="left" w:pos="7949"/>
              </w:tabs>
              <w:spacing w:after="0" w:line="322" w:lineRule="exact"/>
              <w:jc w:val="both"/>
              <w:rPr>
                <w:rFonts w:eastAsia="Times New Roman" w:cs="Times New Roman"/>
                <w:sz w:val="24"/>
                <w:szCs w:val="24"/>
              </w:rPr>
            </w:pPr>
            <w:r w:rsidRPr="001E69B4">
              <w:rPr>
                <w:rFonts w:eastAsia="Times New Roman" w:cs="Times New Roman"/>
                <w:b/>
                <w:bCs/>
                <w:iCs/>
                <w:sz w:val="24"/>
                <w:szCs w:val="24"/>
              </w:rPr>
              <w:lastRenderedPageBreak/>
              <w:t>Классификация неорганических веществ</w:t>
            </w:r>
            <w:r w:rsidRPr="001E69B4">
              <w:rPr>
                <w:rFonts w:eastAsia="Times New Roman" w:cs="Times New Roman"/>
                <w:iCs/>
                <w:sz w:val="24"/>
                <w:szCs w:val="24"/>
              </w:rPr>
              <w:t xml:space="preserve">. </w:t>
            </w:r>
            <w:r w:rsidRPr="001E69B4">
              <w:rPr>
                <w:rFonts w:eastAsia="Times New Roman" w:cs="Times New Roman"/>
                <w:sz w:val="24"/>
                <w:szCs w:val="24"/>
              </w:rPr>
              <w:t>Простые и сложные</w:t>
            </w:r>
            <w:r w:rsidRPr="001E69B4">
              <w:rPr>
                <w:rFonts w:eastAsia="Times New Roman" w:cs="Times New Roman"/>
                <w:sz w:val="24"/>
                <w:szCs w:val="24"/>
              </w:rPr>
              <w:br/>
            </w:r>
            <w:r w:rsidRPr="001E69B4">
              <w:rPr>
                <w:rFonts w:eastAsia="Times New Roman" w:cs="Times New Roman"/>
                <w:spacing w:val="-2"/>
                <w:sz w:val="24"/>
                <w:szCs w:val="24"/>
              </w:rPr>
              <w:t>вещества.Оксиды,</w:t>
            </w:r>
            <w:r w:rsidRPr="001E69B4">
              <w:rPr>
                <w:rFonts w:eastAsia="Times New Roman" w:cs="Times New Roman"/>
                <w:sz w:val="24"/>
                <w:szCs w:val="24"/>
              </w:rPr>
              <w:t>их</w:t>
            </w:r>
            <w:r w:rsidRPr="001E69B4">
              <w:rPr>
                <w:rFonts w:eastAsia="Times New Roman" w:cs="Times New Roman"/>
                <w:spacing w:val="-2"/>
                <w:sz w:val="24"/>
                <w:szCs w:val="24"/>
              </w:rPr>
              <w:t>классификация.Гидроксиды</w:t>
            </w:r>
            <w:r w:rsidRPr="001E69B4">
              <w:rPr>
                <w:rFonts w:eastAsia="Times New Roman" w:hAnsi="Arial" w:cs="Times New Roman"/>
                <w:spacing w:val="-2"/>
                <w:sz w:val="24"/>
                <w:szCs w:val="24"/>
              </w:rPr>
              <w:t>(</w:t>
            </w:r>
            <w:r w:rsidRPr="001E69B4">
              <w:rPr>
                <w:rFonts w:eastAsia="Times New Roman" w:cs="Times New Roman"/>
                <w:spacing w:val="-2"/>
                <w:sz w:val="24"/>
                <w:szCs w:val="24"/>
              </w:rPr>
              <w:t>основания,</w:t>
            </w:r>
            <w:r w:rsidRPr="001E69B4">
              <w:rPr>
                <w:rFonts w:eastAsia="Times New Roman" w:cs="Times New Roman"/>
                <w:sz w:val="24"/>
                <w:szCs w:val="24"/>
              </w:rPr>
              <w:t xml:space="preserve"> кислородсодержащие кислоты, амфотерные гидроксиды). Кислоты, их классификация. Основания, их классификация. Соли средние, кислые, оснóвные и комплексные.</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Металлы</w:t>
            </w:r>
            <w:r w:rsidRPr="001E69B4">
              <w:rPr>
                <w:rFonts w:eastAsia="Times New Roman" w:cs="Times New Roman"/>
                <w:iCs/>
                <w:sz w:val="24"/>
                <w:szCs w:val="24"/>
              </w:rPr>
              <w:t xml:space="preserve">. </w:t>
            </w:r>
            <w:r w:rsidRPr="001E69B4">
              <w:rPr>
                <w:rFonts w:eastAsia="Times New Roman" w:cs="Times New Roman"/>
                <w:sz w:val="24"/>
                <w:szCs w:val="24"/>
              </w:rPr>
              <w:t xml:space="preserve">Положение металлов в периодической системе и особенности строения их атомов. Простые вещества - металлы: строение кристаллов и </w:t>
            </w:r>
            <w:r w:rsidRPr="001E69B4">
              <w:rPr>
                <w:rFonts w:eastAsia="Times New Roman" w:cs="Times New Roman"/>
                <w:sz w:val="24"/>
                <w:szCs w:val="24"/>
              </w:rPr>
              <w:lastRenderedPageBreak/>
              <w:t>металлическая химическая связь. Общие физические свойства металлов и восстановительные свойства их: взаимодействие с неметаллами (кислородом, галогенами, серой, азотом, водородом), с водой, кислотами, растворами солей, органическими веществами (спиртами, галогеналканами, фенолом, кислотами), со щелочами. Оксиды и гидроксиды металлов. Зависимость свойств этих соединений от степеней окисления металлов. Значение металлов в природе и жизни организмов.</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Коррозия металлов</w:t>
            </w:r>
            <w:r w:rsidRPr="001E69B4">
              <w:rPr>
                <w:rFonts w:eastAsia="Times New Roman" w:cs="Times New Roman"/>
                <w:iCs/>
                <w:sz w:val="24"/>
                <w:szCs w:val="24"/>
              </w:rPr>
              <w:t xml:space="preserve">. </w:t>
            </w:r>
            <w:r w:rsidRPr="001E69B4">
              <w:rPr>
                <w:rFonts w:eastAsia="Times New Roman" w:cs="Times New Roman"/>
                <w:sz w:val="24"/>
                <w:szCs w:val="24"/>
              </w:rPr>
              <w:t>Понятие коррозии. Химическая коррозия. Электрохимическая коррозия. Способы защиты металлов от коррозии.</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Общие способы получения металлов</w:t>
            </w:r>
            <w:r w:rsidRPr="001E69B4">
              <w:rPr>
                <w:rFonts w:eastAsia="Times New Roman" w:cs="Times New Roman"/>
                <w:iCs/>
                <w:sz w:val="24"/>
                <w:szCs w:val="24"/>
              </w:rPr>
              <w:t xml:space="preserve">. </w:t>
            </w:r>
            <w:r w:rsidRPr="001E69B4">
              <w:rPr>
                <w:rFonts w:eastAsia="Times New Roman" w:cs="Times New Roman"/>
                <w:sz w:val="24"/>
                <w:szCs w:val="24"/>
              </w:rPr>
              <w:t>Металлы в природе. Металлургия и ее виды: пиро-, гидро- и электрометаллургия. Электролиз расплавов и растворов соединений металлов и его практическое значение.</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Неметаллы</w:t>
            </w:r>
            <w:r w:rsidRPr="001E69B4">
              <w:rPr>
                <w:rFonts w:eastAsia="Times New Roman" w:cs="Times New Roman"/>
                <w:iCs/>
                <w:sz w:val="24"/>
                <w:szCs w:val="24"/>
              </w:rPr>
              <w:t xml:space="preserve">. </w:t>
            </w:r>
            <w:r w:rsidRPr="001E69B4">
              <w:rPr>
                <w:rFonts w:eastAsia="Times New Roman" w:cs="Times New Roman"/>
                <w:sz w:val="24"/>
                <w:szCs w:val="24"/>
              </w:rPr>
              <w:t xml:space="preserve">Положение неметаллов в периодической системе, особенности строения их атомов. Электроотрицательность. Благородные газы. Электронное строение атомов благородных газов и особенности их химических и физических свойств. Неметаллы – простые вещества. Атомное и молекулярное строение их. Аллотропия. Химические свойства неметаллов. Окислительные свойства: взаимодействие с металлами, водородом, менее электроотрицательными </w:t>
            </w:r>
            <w:r w:rsidRPr="001E69B4">
              <w:rPr>
                <w:rFonts w:eastAsia="Times New Roman" w:cs="Times New Roman"/>
                <w:spacing w:val="-11"/>
                <w:sz w:val="24"/>
                <w:szCs w:val="24"/>
              </w:rPr>
              <w:t xml:space="preserve">неметаллами,       некоторыми       сложными       веществами. Восстановительные </w:t>
            </w:r>
            <w:r w:rsidRPr="001E69B4">
              <w:rPr>
                <w:rFonts w:eastAsia="Times New Roman" w:cs="Times New Roman"/>
                <w:sz w:val="24"/>
                <w:szCs w:val="24"/>
              </w:rPr>
              <w:t>свойства неметаллов в реакциях с фтором, кислородом, сложными веществами-окислителями (азотной и серной кислотами и др.</w:t>
            </w:r>
          </w:p>
        </w:tc>
        <w:tc>
          <w:tcPr>
            <w:tcW w:w="851" w:type="dxa"/>
            <w:tcBorders>
              <w:top w:val="single" w:sz="4" w:space="0" w:color="auto"/>
              <w:left w:val="single" w:sz="4" w:space="0" w:color="000000"/>
              <w:bottom w:val="nil"/>
              <w:right w:val="nil"/>
            </w:tcBorders>
          </w:tcPr>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jc w:val="center"/>
              <w:rPr>
                <w:rFonts w:eastAsia="Times New Roman" w:cs="Times New Roman"/>
                <w:bCs/>
                <w:sz w:val="24"/>
                <w:szCs w:val="24"/>
              </w:rPr>
            </w:pPr>
          </w:p>
          <w:p w:rsidR="00B26728" w:rsidRPr="001E69B4" w:rsidRDefault="00B26728" w:rsidP="00763191">
            <w:pPr>
              <w:snapToGrid w:val="0"/>
              <w:spacing w:after="0" w:line="100" w:lineRule="atLeast"/>
              <w:rPr>
                <w:rFonts w:eastAsia="Times New Roman" w:cs="Times New Roman"/>
                <w:bCs/>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1842" w:type="dxa"/>
            <w:tcBorders>
              <w:top w:val="single" w:sz="4" w:space="0" w:color="000000"/>
              <w:left w:val="single" w:sz="4" w:space="0" w:color="000000"/>
              <w:bottom w:val="nil"/>
              <w:right w:val="single" w:sz="4" w:space="0" w:color="000000"/>
            </w:tcBorders>
          </w:tcPr>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000000"/>
              <w:left w:val="single" w:sz="4" w:space="0" w:color="000000"/>
              <w:bottom w:val="nil"/>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281"/>
        </w:trPr>
        <w:tc>
          <w:tcPr>
            <w:tcW w:w="2890" w:type="dxa"/>
            <w:vMerge w:val="restart"/>
            <w:tcBorders>
              <w:top w:val="single" w:sz="4" w:space="0" w:color="000000"/>
              <w:left w:val="single" w:sz="4" w:space="0" w:color="000000"/>
              <w:bottom w:val="nil"/>
              <w:right w:val="nil"/>
            </w:tcBorders>
          </w:tcPr>
          <w:p w:rsidR="00B26728" w:rsidRPr="001E69B4" w:rsidRDefault="00B26728" w:rsidP="00763191">
            <w:pPr>
              <w:snapToGrid w:val="0"/>
              <w:spacing w:after="0" w:line="100" w:lineRule="atLeast"/>
              <w:jc w:val="center"/>
              <w:rPr>
                <w:rFonts w:eastAsia="Times New Roman" w:cs="Times New Roman"/>
                <w:b/>
                <w:bCs/>
                <w:sz w:val="24"/>
                <w:szCs w:val="24"/>
              </w:rPr>
            </w:pPr>
            <w:r w:rsidRPr="001E69B4">
              <w:rPr>
                <w:rFonts w:eastAsia="Times New Roman" w:cs="Times New Roman"/>
                <w:b/>
                <w:bCs/>
                <w:sz w:val="24"/>
                <w:szCs w:val="24"/>
              </w:rPr>
              <w:t>Тема 2.11.</w:t>
            </w:r>
          </w:p>
          <w:p w:rsidR="00B26728" w:rsidRPr="001E69B4" w:rsidRDefault="00B26728" w:rsidP="00763191">
            <w:pPr>
              <w:spacing w:after="0" w:line="100" w:lineRule="atLeast"/>
              <w:jc w:val="center"/>
              <w:rPr>
                <w:rFonts w:eastAsia="Times New Roman" w:cs="Times New Roman"/>
                <w:b/>
                <w:bCs/>
                <w:sz w:val="24"/>
                <w:szCs w:val="24"/>
              </w:rPr>
            </w:pPr>
            <w:r w:rsidRPr="001E69B4">
              <w:rPr>
                <w:rFonts w:eastAsia="Times New Roman" w:cs="Times New Roman"/>
                <w:b/>
                <w:sz w:val="24"/>
                <w:szCs w:val="24"/>
              </w:rPr>
              <w:t>Основные классы органических и неорганических соединений</w:t>
            </w:r>
          </w:p>
          <w:p w:rsidR="00B26728" w:rsidRPr="001E69B4" w:rsidRDefault="00B26728" w:rsidP="00763191">
            <w:pPr>
              <w:spacing w:after="200" w:line="100" w:lineRule="atLeast"/>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auto"/>
              <w:right w:val="nil"/>
            </w:tcBorders>
            <w:hideMark/>
          </w:tcPr>
          <w:p w:rsidR="00B26728" w:rsidRPr="001E69B4" w:rsidRDefault="00B26728" w:rsidP="00763191">
            <w:pPr>
              <w:spacing w:after="0" w:line="276" w:lineRule="auto"/>
              <w:rPr>
                <w:rFonts w:eastAsia="Times New Roman" w:cs="Times New Roman"/>
                <w:b/>
                <w:bCs/>
                <w:i/>
                <w:sz w:val="24"/>
                <w:szCs w:val="24"/>
              </w:rPr>
            </w:pPr>
            <w:r w:rsidRPr="001E69B4">
              <w:rPr>
                <w:rFonts w:eastAsia="Times New Roman" w:cs="Times New Roman"/>
                <w:b/>
                <w:bCs/>
                <w:sz w:val="24"/>
                <w:szCs w:val="24"/>
              </w:rPr>
              <w:t>Содержание учебного материала</w:t>
            </w:r>
          </w:p>
        </w:tc>
        <w:tc>
          <w:tcPr>
            <w:tcW w:w="851" w:type="dxa"/>
            <w:tcBorders>
              <w:top w:val="single" w:sz="4" w:space="0" w:color="000000"/>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bCs/>
                <w:sz w:val="24"/>
                <w:szCs w:val="24"/>
              </w:rPr>
            </w:pPr>
            <w:r>
              <w:rPr>
                <w:rFonts w:eastAsia="Times New Roman" w:cs="Times New Roman"/>
                <w:bCs/>
                <w:sz w:val="24"/>
                <w:szCs w:val="24"/>
              </w:rPr>
              <w:t>4</w:t>
            </w:r>
          </w:p>
        </w:tc>
        <w:tc>
          <w:tcPr>
            <w:tcW w:w="1842" w:type="dxa"/>
            <w:tcBorders>
              <w:top w:val="single" w:sz="4" w:space="0" w:color="auto"/>
              <w:left w:val="single" w:sz="4" w:space="0" w:color="000000"/>
              <w:bottom w:val="single" w:sz="4" w:space="0" w:color="000000"/>
              <w:right w:val="single" w:sz="4" w:space="0" w:color="000000"/>
            </w:tcBorders>
            <w:shd w:val="clear" w:color="auto" w:fill="FFFFFF"/>
          </w:tcPr>
          <w:p w:rsidR="00B26728" w:rsidRPr="001E69B4" w:rsidRDefault="00B26728" w:rsidP="00763191">
            <w:pPr>
              <w:spacing w:after="0" w:line="276" w:lineRule="auto"/>
              <w:rPr>
                <w:rFonts w:eastAsia="Times New Roman" w:cs="Times New Roman"/>
                <w:b/>
                <w:bCs/>
                <w:sz w:val="24"/>
                <w:szCs w:val="24"/>
              </w:rPr>
            </w:pPr>
          </w:p>
        </w:tc>
        <w:tc>
          <w:tcPr>
            <w:tcW w:w="991" w:type="dxa"/>
            <w:tcBorders>
              <w:top w:val="single" w:sz="4" w:space="0" w:color="auto"/>
              <w:left w:val="single" w:sz="4" w:space="0" w:color="000000"/>
              <w:bottom w:val="single" w:sz="4" w:space="0" w:color="000000"/>
              <w:right w:val="single" w:sz="4" w:space="0" w:color="000000"/>
            </w:tcBorders>
            <w:shd w:val="clear" w:color="auto" w:fill="CCCCCC"/>
          </w:tcPr>
          <w:p w:rsidR="00B26728" w:rsidRPr="001E69B4" w:rsidRDefault="00B26728" w:rsidP="00763191">
            <w:pPr>
              <w:spacing w:after="0" w:line="276" w:lineRule="auto"/>
              <w:rPr>
                <w:rFonts w:eastAsia="Times New Roman" w:cs="Times New Roman"/>
                <w:b/>
                <w:bCs/>
                <w:sz w:val="24"/>
                <w:szCs w:val="24"/>
              </w:rPr>
            </w:pPr>
          </w:p>
        </w:tc>
      </w:tr>
      <w:tr w:rsidR="00B26728" w:rsidRPr="001E69B4" w:rsidTr="0071255D">
        <w:trPr>
          <w:trHeight w:val="476"/>
        </w:trPr>
        <w:tc>
          <w:tcPr>
            <w:tcW w:w="2890" w:type="dxa"/>
            <w:vMerge/>
            <w:tcBorders>
              <w:top w:val="single" w:sz="4" w:space="0" w:color="000000"/>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1</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2</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3</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4</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5</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6</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r w:rsidRPr="001E69B4">
              <w:rPr>
                <w:rFonts w:eastAsia="Times New Roman" w:cs="Times New Roman"/>
                <w:color w:val="000000"/>
                <w:sz w:val="24"/>
                <w:szCs w:val="24"/>
              </w:rPr>
              <w:t>7</w:t>
            </w:r>
          </w:p>
          <w:p w:rsidR="00B26728" w:rsidRPr="001E69B4" w:rsidRDefault="00B26728" w:rsidP="00763191">
            <w:pPr>
              <w:spacing w:after="0" w:line="276" w:lineRule="auto"/>
              <w:rPr>
                <w:rFonts w:eastAsia="Times New Roman" w:cs="Times New Roman"/>
                <w:color w:val="000000"/>
                <w:sz w:val="24"/>
                <w:szCs w:val="24"/>
              </w:rPr>
            </w:pPr>
          </w:p>
          <w:p w:rsidR="00B26728" w:rsidRPr="001E69B4" w:rsidRDefault="00B26728" w:rsidP="00763191">
            <w:pPr>
              <w:spacing w:after="0" w:line="276" w:lineRule="auto"/>
              <w:rPr>
                <w:rFonts w:eastAsia="Times New Roman" w:cs="Times New Roman"/>
                <w:color w:val="000000"/>
                <w:sz w:val="24"/>
                <w:szCs w:val="24"/>
              </w:rPr>
            </w:pPr>
          </w:p>
        </w:tc>
        <w:tc>
          <w:tcPr>
            <w:tcW w:w="8217"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lastRenderedPageBreak/>
              <w:t>Водородные соединения неметаллов</w:t>
            </w:r>
            <w:r w:rsidRPr="001E69B4">
              <w:rPr>
                <w:rFonts w:eastAsia="Times New Roman" w:cs="Times New Roman"/>
                <w:iCs/>
                <w:sz w:val="24"/>
                <w:szCs w:val="24"/>
              </w:rPr>
              <w:t xml:space="preserve">. </w:t>
            </w:r>
            <w:r w:rsidRPr="001E69B4">
              <w:rPr>
                <w:rFonts w:eastAsia="Times New Roman" w:cs="Times New Roman"/>
                <w:sz w:val="24"/>
                <w:szCs w:val="24"/>
              </w:rPr>
              <w:t>Получение аммиака и хлороводорода синтезом и косвенно. Физические свойства. Отношение к воде: кислотно-основные свойства.</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Оксиды и ангидриды карбоновых кислот</w:t>
            </w:r>
            <w:r w:rsidRPr="001E69B4">
              <w:rPr>
                <w:rFonts w:eastAsia="Times New Roman" w:cs="Times New Roman"/>
                <w:sz w:val="24"/>
                <w:szCs w:val="24"/>
              </w:rPr>
              <w:t xml:space="preserve">. Несолеобразующие и солеобразующие оксиды. Кислотные оксиды, их свойства. Оснóвные оксиды, их свойства. Амфотерные оксиды, их свойства. Зависимость свойств оксидов металлов от степени окисления. Ангидриды карбоновых кислот как аналоги </w:t>
            </w:r>
            <w:r w:rsidRPr="001E69B4">
              <w:rPr>
                <w:rFonts w:eastAsia="Times New Roman" w:cs="Times New Roman"/>
                <w:sz w:val="24"/>
                <w:szCs w:val="24"/>
              </w:rPr>
              <w:lastRenderedPageBreak/>
              <w:t>кислотных оксидов.</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Кислоты органические и неорганические</w:t>
            </w:r>
            <w:r w:rsidRPr="001E69B4">
              <w:rPr>
                <w:rFonts w:eastAsia="Times New Roman" w:cs="Times New Roman"/>
                <w:iCs/>
                <w:sz w:val="24"/>
                <w:szCs w:val="24"/>
              </w:rPr>
              <w:t xml:space="preserve">. </w:t>
            </w:r>
            <w:r w:rsidRPr="001E69B4">
              <w:rPr>
                <w:rFonts w:eastAsia="Times New Roman" w:cs="Times New Roman"/>
                <w:sz w:val="24"/>
                <w:szCs w:val="24"/>
              </w:rPr>
              <w:t xml:space="preserve">Кислоты в свете теории электролитической диссоциации. Кислоты в свете протолитической теории. Классификация органических и неорганических кислот. Общие свойства кислот: взаимодействие органических и неорганических кислот с металлами, </w:t>
            </w:r>
            <w:r w:rsidRPr="001E69B4">
              <w:rPr>
                <w:rFonts w:eastAsia="Times New Roman" w:cs="Times New Roman"/>
                <w:spacing w:val="-1"/>
                <w:sz w:val="24"/>
                <w:szCs w:val="24"/>
              </w:rPr>
              <w:t xml:space="preserve">оснóвными и амфотерными оксидами и гидроксидами, с солями, образование </w:t>
            </w:r>
            <w:r w:rsidRPr="001E69B4">
              <w:rPr>
                <w:rFonts w:eastAsia="Times New Roman" w:cs="Times New Roman"/>
                <w:sz w:val="24"/>
                <w:szCs w:val="24"/>
              </w:rPr>
              <w:t>сложных эфиров. Особенности свойств концентрированной серной и азотной кислот.</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Основания органические и неорганические</w:t>
            </w:r>
            <w:r w:rsidRPr="001E69B4">
              <w:rPr>
                <w:rFonts w:eastAsia="Times New Roman" w:cs="Times New Roman"/>
                <w:sz w:val="24"/>
                <w:szCs w:val="24"/>
              </w:rPr>
              <w:t xml:space="preserve">. Основания в свете теории электролитической диссоциации. Основания в свете протолитической </w:t>
            </w:r>
            <w:r w:rsidRPr="001E69B4">
              <w:rPr>
                <w:rFonts w:eastAsia="Times New Roman" w:cs="Times New Roman"/>
                <w:spacing w:val="-11"/>
                <w:sz w:val="24"/>
                <w:szCs w:val="24"/>
              </w:rPr>
              <w:t xml:space="preserve">теории.       Классификация       органических       и       неорганических       оснований. </w:t>
            </w:r>
            <w:r w:rsidRPr="001E69B4">
              <w:rPr>
                <w:rFonts w:eastAsia="Times New Roman" w:cs="Times New Roman"/>
                <w:sz w:val="24"/>
                <w:szCs w:val="24"/>
              </w:rPr>
              <w:t>Химические свойства щелочей и нерастворимых оснований. Свойства бескислородных оснований: аммиака и аминов. Взаимное влияние атомов в молекуле анилина.</w:t>
            </w:r>
          </w:p>
          <w:p w:rsidR="00B26728" w:rsidRPr="001E69B4" w:rsidRDefault="00B26728" w:rsidP="00763191">
            <w:pPr>
              <w:shd w:val="clear" w:color="auto" w:fill="FFFFFF"/>
              <w:spacing w:after="0" w:line="322" w:lineRule="exact"/>
              <w:ind w:right="10"/>
              <w:jc w:val="both"/>
              <w:rPr>
                <w:rFonts w:eastAsia="Times New Roman" w:cs="Times New Roman"/>
                <w:sz w:val="24"/>
                <w:szCs w:val="24"/>
              </w:rPr>
            </w:pPr>
            <w:r w:rsidRPr="001E69B4">
              <w:rPr>
                <w:rFonts w:eastAsia="Times New Roman" w:cs="Times New Roman"/>
                <w:b/>
                <w:bCs/>
                <w:iCs/>
                <w:sz w:val="24"/>
                <w:szCs w:val="24"/>
              </w:rPr>
              <w:t>Амфотерные органические и неорганические соединения</w:t>
            </w:r>
            <w:r w:rsidRPr="001E69B4">
              <w:rPr>
                <w:rFonts w:eastAsia="Times New Roman" w:cs="Times New Roman"/>
                <w:iCs/>
                <w:sz w:val="24"/>
                <w:szCs w:val="24"/>
              </w:rPr>
              <w:t xml:space="preserve">. </w:t>
            </w:r>
            <w:r w:rsidRPr="001E69B4">
              <w:rPr>
                <w:rFonts w:eastAsia="Times New Roman" w:cs="Times New Roman"/>
                <w:sz w:val="24"/>
                <w:szCs w:val="24"/>
              </w:rPr>
              <w:t xml:space="preserve">Амфотерные основания в свете протолитической теории. Амфотерность </w:t>
            </w:r>
            <w:r w:rsidRPr="001E69B4">
              <w:rPr>
                <w:rFonts w:eastAsia="Times New Roman" w:cs="Times New Roman"/>
                <w:spacing w:val="-1"/>
                <w:sz w:val="24"/>
                <w:szCs w:val="24"/>
              </w:rPr>
              <w:t xml:space="preserve">оксидов и гидроксидов переходных металлов: взаимодействие с кислотами и </w:t>
            </w:r>
            <w:r w:rsidRPr="001E69B4">
              <w:rPr>
                <w:rFonts w:eastAsia="Times New Roman" w:cs="Times New Roman"/>
                <w:sz w:val="24"/>
                <w:szCs w:val="24"/>
              </w:rPr>
              <w:t>щелочами.</w:t>
            </w:r>
          </w:p>
          <w:p w:rsidR="00B26728" w:rsidRPr="001E69B4" w:rsidRDefault="00B26728" w:rsidP="00763191">
            <w:pPr>
              <w:shd w:val="clear" w:color="auto" w:fill="FFFFFF"/>
              <w:spacing w:after="0" w:line="322" w:lineRule="exact"/>
              <w:ind w:left="10" w:right="14"/>
              <w:jc w:val="both"/>
              <w:rPr>
                <w:rFonts w:eastAsia="Times New Roman" w:cs="Times New Roman"/>
                <w:sz w:val="24"/>
                <w:szCs w:val="24"/>
              </w:rPr>
            </w:pPr>
            <w:r w:rsidRPr="001E69B4">
              <w:rPr>
                <w:rFonts w:eastAsia="Times New Roman" w:cs="Times New Roman"/>
                <w:b/>
                <w:bCs/>
                <w:iCs/>
                <w:sz w:val="24"/>
                <w:szCs w:val="24"/>
              </w:rPr>
              <w:t>Соли</w:t>
            </w:r>
            <w:r w:rsidRPr="001E69B4">
              <w:rPr>
                <w:rFonts w:eastAsia="Times New Roman" w:cs="Times New Roman"/>
                <w:iCs/>
                <w:sz w:val="24"/>
                <w:szCs w:val="24"/>
              </w:rPr>
              <w:t xml:space="preserve">. </w:t>
            </w:r>
            <w:r w:rsidRPr="001E69B4">
              <w:rPr>
                <w:rFonts w:eastAsia="Times New Roman" w:cs="Times New Roman"/>
                <w:sz w:val="24"/>
                <w:szCs w:val="24"/>
              </w:rPr>
              <w:t>Классификация и химические свойства солей. Особенности свойств солей органических и неорганических кислот.</w:t>
            </w:r>
          </w:p>
          <w:p w:rsidR="00B26728" w:rsidRPr="001E69B4" w:rsidRDefault="00B26728" w:rsidP="00763191">
            <w:pPr>
              <w:shd w:val="clear" w:color="auto" w:fill="FFFFFF"/>
              <w:spacing w:before="10" w:after="0" w:line="322" w:lineRule="exact"/>
              <w:jc w:val="both"/>
              <w:rPr>
                <w:rFonts w:eastAsia="Times New Roman" w:cs="Times New Roman"/>
                <w:sz w:val="24"/>
                <w:szCs w:val="24"/>
              </w:rPr>
            </w:pPr>
            <w:r w:rsidRPr="001E69B4">
              <w:rPr>
                <w:rFonts w:eastAsia="Times New Roman" w:cs="Times New Roman"/>
                <w:b/>
                <w:bCs/>
                <w:iCs/>
                <w:spacing w:val="-2"/>
                <w:sz w:val="24"/>
                <w:szCs w:val="24"/>
              </w:rPr>
              <w:t xml:space="preserve">Генетическая связь между классами органических и неорганических </w:t>
            </w:r>
            <w:r w:rsidRPr="001E69B4">
              <w:rPr>
                <w:rFonts w:eastAsia="Times New Roman" w:cs="Times New Roman"/>
                <w:b/>
                <w:bCs/>
                <w:iCs/>
                <w:sz w:val="24"/>
                <w:szCs w:val="24"/>
              </w:rPr>
              <w:t>соединений</w:t>
            </w:r>
            <w:r w:rsidRPr="001E69B4">
              <w:rPr>
                <w:rFonts w:eastAsia="Times New Roman" w:cs="Times New Roman"/>
                <w:iCs/>
                <w:sz w:val="24"/>
                <w:szCs w:val="24"/>
              </w:rPr>
              <w:t xml:space="preserve">. </w:t>
            </w:r>
            <w:r w:rsidRPr="001E69B4">
              <w:rPr>
                <w:rFonts w:eastAsia="Times New Roman" w:cs="Times New Roman"/>
                <w:sz w:val="24"/>
                <w:szCs w:val="24"/>
              </w:rPr>
              <w:t>Понятие о генетической связи и генетических рядах в неорганической и органической химии. Генетические ряды металла (на примере кальция и железа), неметалла (серы и кремния), переходного элемента (цинка). Генетические ряды и генетическая связь в органической химии. Единство мира веществ.</w:t>
            </w:r>
          </w:p>
          <w:p w:rsidR="00B26728" w:rsidRPr="001E69B4" w:rsidRDefault="00B26728" w:rsidP="00763191">
            <w:pPr>
              <w:shd w:val="clear" w:color="auto" w:fill="FFFFFF"/>
              <w:spacing w:after="0" w:line="322" w:lineRule="exact"/>
              <w:jc w:val="both"/>
              <w:rPr>
                <w:rFonts w:eastAsia="Times New Roman" w:cs="Times New Roman"/>
                <w:sz w:val="24"/>
                <w:szCs w:val="24"/>
              </w:rPr>
            </w:pPr>
          </w:p>
          <w:p w:rsidR="00B26728" w:rsidRPr="001E69B4" w:rsidRDefault="00B26728" w:rsidP="00763191">
            <w:pPr>
              <w:spacing w:after="0" w:line="276" w:lineRule="auto"/>
              <w:rPr>
                <w:rFonts w:eastAsia="Times New Roman" w:cs="Times New Roman"/>
                <w:color w:val="000000"/>
                <w:sz w:val="24"/>
                <w:szCs w:val="24"/>
              </w:rPr>
            </w:pPr>
          </w:p>
        </w:tc>
        <w:tc>
          <w:tcPr>
            <w:tcW w:w="851" w:type="dxa"/>
            <w:tcBorders>
              <w:top w:val="nil"/>
              <w:left w:val="single" w:sz="4" w:space="0" w:color="000000"/>
              <w:bottom w:val="single" w:sz="4" w:space="0" w:color="000000"/>
              <w:right w:val="nil"/>
            </w:tcBorders>
          </w:tcPr>
          <w:p w:rsidR="00B26728" w:rsidRPr="001E69B4" w:rsidRDefault="00B26728" w:rsidP="00763191">
            <w:pPr>
              <w:snapToGrid w:val="0"/>
              <w:spacing w:after="0" w:line="100" w:lineRule="atLeast"/>
              <w:rPr>
                <w:rFonts w:eastAsia="Times New Roman" w:cs="Times New Roman"/>
                <w:sz w:val="24"/>
                <w:szCs w:val="24"/>
              </w:rPr>
            </w:pPr>
          </w:p>
        </w:tc>
        <w:tc>
          <w:tcPr>
            <w:tcW w:w="184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315"/>
        </w:trPr>
        <w:tc>
          <w:tcPr>
            <w:tcW w:w="2890" w:type="dxa"/>
            <w:vMerge/>
            <w:tcBorders>
              <w:top w:val="single" w:sz="4" w:space="0" w:color="000000"/>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tcPr>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
                <w:bCs/>
                <w:sz w:val="24"/>
                <w:szCs w:val="24"/>
              </w:rPr>
            </w:pPr>
          </w:p>
          <w:p w:rsidR="00B26728" w:rsidRPr="001E69B4" w:rsidRDefault="00B26728" w:rsidP="00763191">
            <w:pPr>
              <w:tabs>
                <w:tab w:val="left" w:pos="916"/>
                <w:tab w:val="left" w:pos="1832"/>
                <w:tab w:val="left" w:pos="2748"/>
                <w:tab w:val="left" w:pos="3664"/>
                <w:tab w:val="left" w:pos="4580"/>
                <w:tab w:val="left" w:pos="5496"/>
                <w:tab w:val="left" w:pos="6412"/>
                <w:tab w:val="left" w:pos="7328"/>
                <w:tab w:val="left" w:pos="8244"/>
                <w:tab w:val="left" w:pos="9160"/>
                <w:tab w:val="left" w:pos="9901"/>
                <w:tab w:val="left" w:pos="10992"/>
                <w:tab w:val="left" w:pos="11908"/>
                <w:tab w:val="left" w:pos="12824"/>
                <w:tab w:val="left" w:pos="13740"/>
                <w:tab w:val="left" w:pos="14656"/>
              </w:tabs>
              <w:spacing w:after="0" w:line="200" w:lineRule="exact"/>
              <w:ind w:right="142"/>
              <w:rPr>
                <w:rFonts w:eastAsia="Times New Roman" w:cs="Times New Roman"/>
                <w:bCs/>
                <w:sz w:val="24"/>
                <w:szCs w:val="24"/>
              </w:rPr>
            </w:pPr>
            <w:r w:rsidRPr="001E69B4">
              <w:rPr>
                <w:rFonts w:eastAsia="Times New Roman" w:cs="Times New Roman"/>
                <w:b/>
                <w:bCs/>
                <w:sz w:val="24"/>
                <w:szCs w:val="24"/>
              </w:rPr>
              <w:t xml:space="preserve">Практическое занятие.  </w:t>
            </w:r>
            <w:r w:rsidRPr="001E69B4">
              <w:rPr>
                <w:rFonts w:eastAsia="Times New Roman" w:cs="Times New Roman"/>
                <w:bCs/>
                <w:sz w:val="24"/>
                <w:szCs w:val="24"/>
              </w:rPr>
              <w:t xml:space="preserve"> Химические свойства кислот и солей.</w:t>
            </w:r>
          </w:p>
        </w:tc>
        <w:tc>
          <w:tcPr>
            <w:tcW w:w="851" w:type="dxa"/>
            <w:tcBorders>
              <w:top w:val="single" w:sz="4" w:space="0" w:color="000000"/>
              <w:left w:val="single" w:sz="4" w:space="0" w:color="000000"/>
              <w:bottom w:val="nil"/>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vMerge w:val="restart"/>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15"/>
        </w:trPr>
        <w:tc>
          <w:tcPr>
            <w:tcW w:w="2890" w:type="dxa"/>
            <w:vMerge/>
            <w:tcBorders>
              <w:top w:val="single" w:sz="4" w:space="0" w:color="000000"/>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b/>
                <w:sz w:val="24"/>
                <w:szCs w:val="24"/>
              </w:rPr>
              <w:t xml:space="preserve">Лабораторная  работа  </w:t>
            </w:r>
            <w:r w:rsidRPr="001E69B4">
              <w:rPr>
                <w:rFonts w:eastAsia="Times New Roman" w:cs="Times New Roman"/>
                <w:sz w:val="24"/>
                <w:szCs w:val="24"/>
              </w:rPr>
              <w:t xml:space="preserve">Испытание растворов кислот, оснований и солей  </w:t>
            </w:r>
            <w:r w:rsidRPr="001E69B4">
              <w:rPr>
                <w:rFonts w:eastAsia="Times New Roman" w:cs="Times New Roman"/>
                <w:sz w:val="24"/>
                <w:szCs w:val="24"/>
              </w:rPr>
              <w:lastRenderedPageBreak/>
              <w:t>индикаторами.</w:t>
            </w:r>
          </w:p>
        </w:tc>
        <w:tc>
          <w:tcPr>
            <w:tcW w:w="851" w:type="dxa"/>
            <w:tcBorders>
              <w:top w:val="single" w:sz="4" w:space="0" w:color="000000"/>
              <w:left w:val="single" w:sz="4" w:space="0" w:color="000000"/>
              <w:bottom w:val="nil"/>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lastRenderedPageBreak/>
              <w:t>1</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15"/>
        </w:trPr>
        <w:tc>
          <w:tcPr>
            <w:tcW w:w="2890" w:type="dxa"/>
            <w:vMerge/>
            <w:tcBorders>
              <w:top w:val="single" w:sz="4" w:space="0" w:color="000000"/>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b/>
                <w:sz w:val="24"/>
                <w:szCs w:val="24"/>
              </w:rPr>
              <w:t xml:space="preserve">Контрольная работа.  </w:t>
            </w:r>
            <w:r w:rsidRPr="001E69B4">
              <w:rPr>
                <w:rFonts w:eastAsia="Times New Roman" w:cs="Times New Roman"/>
                <w:sz w:val="24"/>
                <w:szCs w:val="24"/>
              </w:rPr>
              <w:t xml:space="preserve">Основные классы неорганических соединений. </w:t>
            </w:r>
          </w:p>
        </w:tc>
        <w:tc>
          <w:tcPr>
            <w:tcW w:w="851" w:type="dxa"/>
            <w:tcBorders>
              <w:top w:val="single" w:sz="4" w:space="0" w:color="000000"/>
              <w:left w:val="single" w:sz="4" w:space="0" w:color="000000"/>
              <w:bottom w:val="nil"/>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1</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529"/>
        </w:trPr>
        <w:tc>
          <w:tcPr>
            <w:tcW w:w="2890" w:type="dxa"/>
            <w:vMerge/>
            <w:tcBorders>
              <w:top w:val="single" w:sz="4" w:space="0" w:color="000000"/>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pacing w:after="0" w:line="276" w:lineRule="auto"/>
              <w:rPr>
                <w:rFonts w:eastAsia="Times New Roman" w:cs="Times New Roman"/>
                <w:b/>
                <w:bCs/>
                <w:sz w:val="24"/>
                <w:szCs w:val="24"/>
              </w:rPr>
            </w:pPr>
            <w:r w:rsidRPr="001E69B4">
              <w:rPr>
                <w:rFonts w:eastAsia="Times New Roman" w:cs="Times New Roman"/>
                <w:b/>
                <w:bCs/>
                <w:sz w:val="24"/>
                <w:szCs w:val="24"/>
              </w:rPr>
              <w:t>Самостоятельная работа.</w:t>
            </w:r>
          </w:p>
          <w:p w:rsidR="00B26728" w:rsidRPr="001E69B4" w:rsidRDefault="00B26728" w:rsidP="00763191">
            <w:pPr>
              <w:spacing w:after="0" w:line="276" w:lineRule="auto"/>
              <w:rPr>
                <w:rFonts w:eastAsia="Times New Roman" w:cs="Times New Roman"/>
                <w:bCs/>
                <w:sz w:val="24"/>
                <w:szCs w:val="24"/>
              </w:rPr>
            </w:pPr>
            <w:r w:rsidRPr="001E69B4">
              <w:rPr>
                <w:rFonts w:eastAsia="Times New Roman" w:cs="Times New Roman"/>
                <w:bCs/>
                <w:sz w:val="24"/>
                <w:szCs w:val="24"/>
              </w:rPr>
              <w:t>Заполнить таблицу: «Основные классы неорганических веществ».</w:t>
            </w:r>
          </w:p>
        </w:tc>
        <w:tc>
          <w:tcPr>
            <w:tcW w:w="851" w:type="dxa"/>
            <w:tcBorders>
              <w:top w:val="single" w:sz="4" w:space="0" w:color="000000"/>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bCs/>
                <w:sz w:val="24"/>
                <w:szCs w:val="24"/>
              </w:rPr>
            </w:pPr>
            <w:r w:rsidRPr="001E69B4">
              <w:rPr>
                <w:rFonts w:eastAsia="Times New Roman" w:cs="Times New Roman"/>
                <w:bCs/>
                <w:sz w:val="24"/>
                <w:szCs w:val="24"/>
              </w:rPr>
              <w:t>2</w:t>
            </w: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367"/>
        </w:trPr>
        <w:tc>
          <w:tcPr>
            <w:tcW w:w="2890" w:type="dxa"/>
            <w:vMerge w:val="restart"/>
            <w:tcBorders>
              <w:top w:val="single" w:sz="4" w:space="0" w:color="000000"/>
              <w:left w:val="single" w:sz="4" w:space="0" w:color="000000"/>
              <w:bottom w:val="nil"/>
              <w:right w:val="nil"/>
            </w:tcBorders>
            <w:hideMark/>
          </w:tcPr>
          <w:p w:rsidR="00B26728" w:rsidRPr="001E69B4" w:rsidRDefault="00B26728" w:rsidP="00763191">
            <w:pPr>
              <w:shd w:val="clear" w:color="auto" w:fill="FFFFFF"/>
              <w:tabs>
                <w:tab w:val="left" w:pos="2160"/>
              </w:tabs>
              <w:snapToGrid w:val="0"/>
              <w:spacing w:after="0" w:line="276" w:lineRule="auto"/>
              <w:jc w:val="center"/>
              <w:rPr>
                <w:rFonts w:eastAsia="Times New Roman" w:cs="Times New Roman"/>
                <w:b/>
                <w:bCs/>
                <w:color w:val="000000"/>
                <w:spacing w:val="-7"/>
                <w:sz w:val="24"/>
                <w:szCs w:val="24"/>
              </w:rPr>
            </w:pPr>
            <w:r w:rsidRPr="001E69B4">
              <w:rPr>
                <w:rFonts w:eastAsia="Times New Roman" w:cs="Times New Roman"/>
                <w:b/>
                <w:bCs/>
                <w:color w:val="000000"/>
                <w:spacing w:val="-7"/>
                <w:sz w:val="24"/>
                <w:szCs w:val="24"/>
              </w:rPr>
              <w:t>Тема 2.12.</w:t>
            </w:r>
          </w:p>
          <w:p w:rsidR="00B26728" w:rsidRPr="001E69B4" w:rsidRDefault="00B26728" w:rsidP="00763191">
            <w:pPr>
              <w:shd w:val="clear" w:color="auto" w:fill="FFFFFF"/>
              <w:tabs>
                <w:tab w:val="left" w:pos="2160"/>
              </w:tabs>
              <w:snapToGrid w:val="0"/>
              <w:spacing w:after="0" w:line="276" w:lineRule="auto"/>
              <w:jc w:val="center"/>
              <w:rPr>
                <w:rFonts w:eastAsia="Times New Roman" w:cs="Times New Roman"/>
                <w:b/>
                <w:bCs/>
                <w:color w:val="000000"/>
                <w:spacing w:val="-7"/>
                <w:sz w:val="24"/>
                <w:szCs w:val="24"/>
              </w:rPr>
            </w:pPr>
            <w:r w:rsidRPr="001E69B4">
              <w:rPr>
                <w:rFonts w:eastAsia="Times New Roman" w:cs="Times New Roman"/>
                <w:b/>
                <w:bCs/>
                <w:color w:val="000000"/>
                <w:spacing w:val="-7"/>
                <w:sz w:val="24"/>
                <w:szCs w:val="24"/>
              </w:rPr>
              <w:t>Химия элементов</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b/>
                <w:sz w:val="24"/>
                <w:szCs w:val="24"/>
              </w:rPr>
              <w:t>Содержание учебного материала</w:t>
            </w:r>
          </w:p>
        </w:tc>
        <w:tc>
          <w:tcPr>
            <w:tcW w:w="851" w:type="dxa"/>
            <w:tcBorders>
              <w:top w:val="single" w:sz="4" w:space="0" w:color="auto"/>
              <w:left w:val="single" w:sz="4" w:space="0" w:color="000000"/>
              <w:bottom w:val="single" w:sz="4" w:space="0" w:color="auto"/>
              <w:right w:val="nil"/>
            </w:tcBorders>
          </w:tcPr>
          <w:p w:rsidR="00B26728" w:rsidRPr="001E69B4" w:rsidRDefault="00763191" w:rsidP="00763191">
            <w:pPr>
              <w:snapToGrid w:val="0"/>
              <w:spacing w:after="0" w:line="100" w:lineRule="atLeast"/>
              <w:jc w:val="center"/>
              <w:rPr>
                <w:rFonts w:eastAsia="Times New Roman" w:cs="Times New Roman"/>
                <w:sz w:val="24"/>
                <w:szCs w:val="24"/>
              </w:rPr>
            </w:pPr>
            <w:r>
              <w:rPr>
                <w:rFonts w:eastAsia="Times New Roman" w:cs="Times New Roman"/>
                <w:sz w:val="24"/>
                <w:szCs w:val="24"/>
              </w:rPr>
              <w:t>7</w:t>
            </w:r>
          </w:p>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vMerge/>
            <w:tcBorders>
              <w:top w:val="single" w:sz="4" w:space="0" w:color="auto"/>
              <w:left w:val="single" w:sz="4" w:space="0" w:color="000000"/>
              <w:bottom w:val="single" w:sz="4" w:space="0" w:color="auto"/>
              <w:right w:val="single" w:sz="4" w:space="0" w:color="000000"/>
            </w:tcBorders>
            <w:vAlign w:val="center"/>
            <w:hideMark/>
          </w:tcPr>
          <w:p w:rsidR="00B26728" w:rsidRPr="001E69B4" w:rsidRDefault="00B26728" w:rsidP="00763191">
            <w:pPr>
              <w:spacing w:after="0" w:line="276" w:lineRule="auto"/>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pacing w:after="0" w:line="276" w:lineRule="auto"/>
              <w:rPr>
                <w:rFonts w:eastAsia="Times New Roman" w:cs="Times New Roman"/>
                <w:sz w:val="24"/>
                <w:szCs w:val="24"/>
              </w:rPr>
            </w:pPr>
          </w:p>
        </w:tc>
      </w:tr>
      <w:tr w:rsidR="00B26728" w:rsidRPr="001E69B4" w:rsidTr="0071255D">
        <w:trPr>
          <w:trHeight w:val="431"/>
        </w:trPr>
        <w:tc>
          <w:tcPr>
            <w:tcW w:w="2890" w:type="dxa"/>
            <w:vMerge/>
            <w:tcBorders>
              <w:top w:val="single" w:sz="4" w:space="0" w:color="000000"/>
              <w:left w:val="single" w:sz="4" w:space="0" w:color="000000"/>
              <w:bottom w:val="nil"/>
              <w:right w:val="nil"/>
            </w:tcBorders>
            <w:vAlign w:val="center"/>
            <w:hideMark/>
          </w:tcPr>
          <w:p w:rsidR="00B26728" w:rsidRPr="001E69B4" w:rsidRDefault="00B26728" w:rsidP="00763191">
            <w:pPr>
              <w:spacing w:after="0" w:line="276" w:lineRule="auto"/>
              <w:rPr>
                <w:rFonts w:eastAsia="Times New Roman" w:cs="Times New Roman"/>
                <w:b/>
                <w:bCs/>
                <w:color w:val="000000"/>
                <w:spacing w:val="-7"/>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3</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4</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lastRenderedPageBreak/>
              <w:t>5</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6</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7</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8</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r w:rsidRPr="001E69B4">
              <w:rPr>
                <w:rFonts w:eastAsia="Times New Roman" w:cs="Times New Roman"/>
                <w:sz w:val="24"/>
                <w:szCs w:val="24"/>
              </w:rPr>
              <w:t>9</w:t>
            </w: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p w:rsidR="00B26728" w:rsidRPr="001E69B4" w:rsidRDefault="00B26728" w:rsidP="00763191">
            <w:pPr>
              <w:snapToGrid w:val="0"/>
              <w:spacing w:after="0" w:line="100" w:lineRule="atLeast"/>
              <w:rPr>
                <w:rFonts w:eastAsia="Times New Roman" w:cs="Times New Roman"/>
                <w:sz w:val="24"/>
                <w:szCs w:val="24"/>
              </w:rPr>
            </w:pPr>
          </w:p>
        </w:tc>
        <w:tc>
          <w:tcPr>
            <w:tcW w:w="8217" w:type="dxa"/>
            <w:tcBorders>
              <w:top w:val="single" w:sz="4" w:space="0" w:color="000000"/>
              <w:left w:val="single" w:sz="4" w:space="0" w:color="auto"/>
              <w:bottom w:val="single" w:sz="4" w:space="0" w:color="000000"/>
              <w:right w:val="nil"/>
            </w:tcBorders>
            <w:hideMark/>
          </w:tcPr>
          <w:p w:rsidR="00B26728" w:rsidRPr="001E69B4" w:rsidRDefault="00B26728" w:rsidP="00763191">
            <w:pPr>
              <w:shd w:val="clear" w:color="auto" w:fill="FFFFFF"/>
              <w:spacing w:after="0" w:line="322" w:lineRule="exact"/>
              <w:ind w:right="19"/>
              <w:jc w:val="both"/>
              <w:rPr>
                <w:rFonts w:eastAsia="Times New Roman" w:cs="Times New Roman"/>
                <w:sz w:val="24"/>
                <w:szCs w:val="24"/>
              </w:rPr>
            </w:pPr>
            <w:r w:rsidRPr="001E69B4">
              <w:rPr>
                <w:rFonts w:eastAsia="Times New Roman" w:cs="Times New Roman"/>
                <w:b/>
                <w:bCs/>
                <w:iCs/>
                <w:spacing w:val="-2"/>
                <w:sz w:val="24"/>
                <w:szCs w:val="24"/>
              </w:rPr>
              <w:lastRenderedPageBreak/>
              <w:t>Водород</w:t>
            </w:r>
            <w:r w:rsidRPr="001E69B4">
              <w:rPr>
                <w:rFonts w:eastAsia="Times New Roman" w:cs="Times New Roman"/>
                <w:iCs/>
                <w:spacing w:val="-2"/>
                <w:sz w:val="24"/>
                <w:szCs w:val="24"/>
              </w:rPr>
              <w:t xml:space="preserve">. </w:t>
            </w:r>
            <w:r w:rsidRPr="001E69B4">
              <w:rPr>
                <w:rFonts w:eastAsia="Times New Roman" w:cs="Times New Roman"/>
                <w:spacing w:val="-2"/>
                <w:sz w:val="24"/>
                <w:szCs w:val="24"/>
              </w:rPr>
              <w:t xml:space="preserve">Двойственное положение водорода в периодической системе. </w:t>
            </w:r>
            <w:r w:rsidRPr="001E69B4">
              <w:rPr>
                <w:rFonts w:eastAsia="Times New Roman" w:cs="Times New Roman"/>
                <w:sz w:val="24"/>
                <w:szCs w:val="24"/>
              </w:rPr>
              <w:t xml:space="preserve">Изотопы водорода. Тяжелая вода. Окислительные и восстановительные свойства водорода, его получение и применение. Роль водорода в живой и неживой природе. Вода. Роль воды как средообразующего вещества клетки. Экологические аспекты водопользования. </w:t>
            </w:r>
          </w:p>
          <w:p w:rsidR="00B26728" w:rsidRPr="001E69B4" w:rsidRDefault="00B26728" w:rsidP="00763191">
            <w:pPr>
              <w:shd w:val="clear" w:color="auto" w:fill="FFFFFF"/>
              <w:spacing w:after="0" w:line="322" w:lineRule="exact"/>
              <w:ind w:right="19"/>
              <w:jc w:val="both"/>
              <w:rPr>
                <w:rFonts w:eastAsia="Times New Roman" w:cs="Times New Roman"/>
                <w:sz w:val="24"/>
                <w:szCs w:val="24"/>
              </w:rPr>
            </w:pPr>
            <w:r w:rsidRPr="001E69B4">
              <w:rPr>
                <w:rFonts w:eastAsia="Times New Roman" w:cs="Times New Roman"/>
                <w:b/>
                <w:bCs/>
                <w:iCs/>
                <w:sz w:val="24"/>
                <w:szCs w:val="24"/>
              </w:rPr>
              <w:t xml:space="preserve">Элементы </w:t>
            </w:r>
            <w:r w:rsidRPr="001E69B4">
              <w:rPr>
                <w:rFonts w:eastAsia="Times New Roman" w:cs="Times New Roman"/>
                <w:b/>
                <w:bCs/>
                <w:iCs/>
                <w:sz w:val="24"/>
                <w:szCs w:val="24"/>
                <w:lang w:val="en-US"/>
              </w:rPr>
              <w:t>I</w:t>
            </w:r>
            <w:r w:rsidRPr="001E69B4">
              <w:rPr>
                <w:rFonts w:eastAsia="Times New Roman" w:cs="Times New Roman"/>
                <w:b/>
                <w:bCs/>
                <w:iCs/>
                <w:sz w:val="24"/>
                <w:szCs w:val="24"/>
              </w:rPr>
              <w:t>А-группы</w:t>
            </w:r>
            <w:r w:rsidRPr="001E69B4">
              <w:rPr>
                <w:rFonts w:eastAsia="Times New Roman" w:cs="Times New Roman"/>
                <w:sz w:val="24"/>
                <w:szCs w:val="24"/>
              </w:rPr>
              <w:t>. Щелочные металлы. Общая характеристика щелочных металлов на основании положения в периодической системе элементов Д.И. Менделеева и строения атомов. Получение, физические и химические свойства щелочных металлов. Катионы щелочных металлов как важнейшая химическая форма их существования, регулятивная роль катионов калия и натрия в живой клетке. Природные соединения натрия и калия, их значение.</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Элементы IIА-группы</w:t>
            </w:r>
            <w:r w:rsidRPr="001E69B4">
              <w:rPr>
                <w:rFonts w:eastAsia="Times New Roman" w:cs="Times New Roman"/>
                <w:iCs/>
                <w:sz w:val="24"/>
                <w:szCs w:val="24"/>
              </w:rPr>
              <w:t xml:space="preserve">. </w:t>
            </w:r>
            <w:r w:rsidRPr="001E69B4">
              <w:rPr>
                <w:rFonts w:eastAsia="Times New Roman" w:cs="Times New Roman"/>
                <w:sz w:val="24"/>
                <w:szCs w:val="24"/>
              </w:rPr>
              <w:t>Общая характеристика щелочноземельных металлов и магния на основании положения в периодической системе элементов Д.И. Менделеева и строения атомов. Кальций, его получение, физические и химические свойства. Важнейшие соединения кальция, их значение и применение. Кальций в природе, его биологическая роль.</w:t>
            </w:r>
          </w:p>
          <w:p w:rsidR="00B26728" w:rsidRPr="001E69B4" w:rsidRDefault="00B26728" w:rsidP="00763191">
            <w:pPr>
              <w:shd w:val="clear" w:color="auto" w:fill="FFFFFF"/>
              <w:spacing w:after="0" w:line="322" w:lineRule="exact"/>
              <w:ind w:left="4272"/>
              <w:rPr>
                <w:rFonts w:eastAsia="Times New Roman" w:cs="Times New Roman"/>
                <w:sz w:val="24"/>
                <w:szCs w:val="24"/>
              </w:rPr>
            </w:pPr>
            <w:r w:rsidRPr="001E69B4">
              <w:rPr>
                <w:rFonts w:eastAsia="Times New Roman" w:cs="Times New Roman"/>
                <w:sz w:val="24"/>
                <w:szCs w:val="24"/>
                <w:u w:val="single"/>
              </w:rPr>
              <w:t>р-Элементы.</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Алюминий</w:t>
            </w:r>
            <w:r w:rsidRPr="001E69B4">
              <w:rPr>
                <w:rFonts w:eastAsia="Times New Roman" w:cs="Times New Roman"/>
                <w:iCs/>
                <w:sz w:val="24"/>
                <w:szCs w:val="24"/>
              </w:rPr>
              <w:t xml:space="preserve">. </w:t>
            </w:r>
            <w:r w:rsidRPr="001E69B4">
              <w:rPr>
                <w:rFonts w:eastAsia="Times New Roman" w:cs="Times New Roman"/>
                <w:sz w:val="24"/>
                <w:szCs w:val="24"/>
              </w:rPr>
              <w:t>Характеристика алюминия на основании положения а периодической системе элементов Д.И.Менделеева и строения атома. Получение, физические и химические свойства алюминия. Важнейшие соединения алюминия, их свойства, значение и применение. Природные соединения алюминия.</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lastRenderedPageBreak/>
              <w:t>Углерод и кремний</w:t>
            </w:r>
            <w:r w:rsidRPr="001E69B4">
              <w:rPr>
                <w:rFonts w:eastAsia="Times New Roman" w:cs="Times New Roman"/>
                <w:iCs/>
                <w:sz w:val="24"/>
                <w:szCs w:val="24"/>
              </w:rPr>
              <w:t xml:space="preserve">. </w:t>
            </w:r>
            <w:r w:rsidRPr="001E69B4">
              <w:rPr>
                <w:rFonts w:eastAsia="Times New Roman" w:cs="Times New Roman"/>
                <w:sz w:val="24"/>
                <w:szCs w:val="24"/>
              </w:rPr>
              <w:t>Общая характеристика на основании их положения в периодической системе Д.И. Менделеева и строения атома. Простые вещества, образованные этими элементами. Оксиды и гидроксиды углерода и кремния. Важнейшие соли угольной и кремниевой кислот. Силикатная промышленность.</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Галогены</w:t>
            </w:r>
            <w:r w:rsidRPr="001E69B4">
              <w:rPr>
                <w:rFonts w:eastAsia="Times New Roman" w:cs="Times New Roman"/>
                <w:iCs/>
                <w:sz w:val="24"/>
                <w:szCs w:val="24"/>
              </w:rPr>
              <w:t xml:space="preserve">. </w:t>
            </w:r>
            <w:r w:rsidRPr="001E69B4">
              <w:rPr>
                <w:rFonts w:eastAsia="Times New Roman" w:cs="Times New Roman"/>
                <w:sz w:val="24"/>
                <w:szCs w:val="24"/>
              </w:rPr>
              <w:t>Общая характеристика галогенов на основании их положения в периодической системе элементов Д.И.Менделеева и строения атомов. Галогены – простые вещества: строение молекул, химические свойства, получение и применение. Важнейшие соединения галогенов, их свойства, значение и применение. Галогены в природе. Биологическая роль галогенов.</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Халькогены</w:t>
            </w:r>
            <w:r w:rsidRPr="001E69B4">
              <w:rPr>
                <w:rFonts w:eastAsia="Times New Roman" w:cs="Times New Roman"/>
                <w:iCs/>
                <w:sz w:val="24"/>
                <w:szCs w:val="24"/>
              </w:rPr>
              <w:t xml:space="preserve">. </w:t>
            </w:r>
            <w:r w:rsidRPr="001E69B4">
              <w:rPr>
                <w:rFonts w:eastAsia="Times New Roman" w:cs="Times New Roman"/>
                <w:sz w:val="24"/>
                <w:szCs w:val="24"/>
              </w:rPr>
              <w:t>Общая характеристика халькогенов на основании их положения в периодической системе элементов Д.И. Менделеева и строения атомов. Халькогены – простые вещества. Аллотропия. Строение молекул аллотропных модификаций и их свойства. Получение и применение кислорода и серы. Халькогены в природе, их биологическая роль.</w:t>
            </w:r>
          </w:p>
          <w:p w:rsidR="00B26728" w:rsidRPr="001E69B4" w:rsidRDefault="00B26728" w:rsidP="00763191">
            <w:pPr>
              <w:shd w:val="clear" w:color="auto" w:fill="FFFFFF"/>
              <w:tabs>
                <w:tab w:val="left" w:pos="1795"/>
                <w:tab w:val="left" w:pos="3442"/>
                <w:tab w:val="left" w:pos="5299"/>
                <w:tab w:val="left" w:pos="6658"/>
                <w:tab w:val="left" w:pos="7690"/>
                <w:tab w:val="left" w:pos="8256"/>
              </w:tabs>
              <w:spacing w:after="0" w:line="322" w:lineRule="exact"/>
              <w:jc w:val="both"/>
              <w:rPr>
                <w:rFonts w:eastAsia="Times New Roman" w:cs="Times New Roman"/>
                <w:sz w:val="24"/>
                <w:szCs w:val="24"/>
              </w:rPr>
            </w:pPr>
            <w:r w:rsidRPr="001E69B4">
              <w:rPr>
                <w:rFonts w:eastAsia="Times New Roman" w:cs="Times New Roman"/>
                <w:b/>
                <w:bCs/>
                <w:iCs/>
                <w:sz w:val="24"/>
                <w:szCs w:val="24"/>
              </w:rPr>
              <w:t>Элементы VА-группы</w:t>
            </w:r>
            <w:r w:rsidRPr="001E69B4">
              <w:rPr>
                <w:rFonts w:eastAsia="Times New Roman" w:cs="Times New Roman"/>
                <w:iCs/>
                <w:sz w:val="24"/>
                <w:szCs w:val="24"/>
              </w:rPr>
              <w:t xml:space="preserve">. </w:t>
            </w:r>
            <w:r w:rsidRPr="001E69B4">
              <w:rPr>
                <w:rFonts w:eastAsia="Times New Roman" w:cs="Times New Roman"/>
                <w:sz w:val="24"/>
                <w:szCs w:val="24"/>
              </w:rPr>
              <w:t>Общая характеристика элементов этой группы</w:t>
            </w:r>
            <w:r w:rsidRPr="001E69B4">
              <w:rPr>
                <w:rFonts w:eastAsia="Times New Roman" w:cs="Times New Roman"/>
                <w:sz w:val="24"/>
                <w:szCs w:val="24"/>
              </w:rPr>
              <w:br/>
              <w:t>на основании их положения в периодической системе элементов Д.И.</w:t>
            </w:r>
            <w:r w:rsidRPr="001E69B4">
              <w:rPr>
                <w:rFonts w:eastAsia="Times New Roman" w:cs="Times New Roman"/>
                <w:sz w:val="24"/>
                <w:szCs w:val="24"/>
              </w:rPr>
              <w:br/>
              <w:t>Менделеева и строения атомов. Строение молекулы азота и аллотропных</w:t>
            </w:r>
            <w:r w:rsidRPr="001E69B4">
              <w:rPr>
                <w:rFonts w:eastAsia="Times New Roman" w:cs="Times New Roman"/>
                <w:sz w:val="24"/>
                <w:szCs w:val="24"/>
              </w:rPr>
              <w:br/>
              <w:t>модификаций фосфора, их физические и химические свойства. Водородные</w:t>
            </w:r>
            <w:r w:rsidRPr="001E69B4">
              <w:rPr>
                <w:rFonts w:eastAsia="Times New Roman" w:cs="Times New Roman"/>
                <w:sz w:val="24"/>
                <w:szCs w:val="24"/>
              </w:rPr>
              <w:br/>
            </w:r>
            <w:r w:rsidRPr="001E69B4">
              <w:rPr>
                <w:rFonts w:eastAsia="Times New Roman" w:cs="Times New Roman"/>
                <w:spacing w:val="-2"/>
                <w:sz w:val="24"/>
                <w:szCs w:val="24"/>
              </w:rPr>
              <w:t>соединенияэлементов</w:t>
            </w:r>
            <w:r w:rsidRPr="001E69B4">
              <w:rPr>
                <w:rFonts w:eastAsia="Times New Roman" w:hAnsi="Arial" w:cs="Times New Roman"/>
                <w:spacing w:val="-3"/>
                <w:sz w:val="24"/>
                <w:szCs w:val="24"/>
              </w:rPr>
              <w:t>V</w:t>
            </w:r>
            <w:r w:rsidRPr="001E69B4">
              <w:rPr>
                <w:rFonts w:eastAsia="Times New Roman" w:cs="Times New Roman"/>
                <w:spacing w:val="-3"/>
                <w:sz w:val="24"/>
                <w:szCs w:val="24"/>
              </w:rPr>
              <w:t>А-группы.</w:t>
            </w:r>
            <w:r w:rsidRPr="001E69B4">
              <w:rPr>
                <w:rFonts w:eastAsia="Times New Roman" w:cs="Times New Roman"/>
                <w:spacing w:val="-2"/>
                <w:sz w:val="24"/>
                <w:szCs w:val="24"/>
              </w:rPr>
              <w:t>Оксидыазота</w:t>
            </w:r>
            <w:r w:rsidRPr="001E69B4">
              <w:rPr>
                <w:rFonts w:ascii="Arial" w:eastAsia="Times New Roman" w:hAnsi="Arial" w:cs="Arial"/>
                <w:sz w:val="24"/>
                <w:szCs w:val="24"/>
              </w:rPr>
              <w:tab/>
            </w:r>
            <w:r w:rsidRPr="001E69B4">
              <w:rPr>
                <w:rFonts w:eastAsia="Times New Roman" w:cs="Times New Roman"/>
                <w:sz w:val="24"/>
                <w:szCs w:val="24"/>
              </w:rPr>
              <w:t>и</w:t>
            </w:r>
            <w:r w:rsidRPr="001E69B4">
              <w:rPr>
                <w:rFonts w:eastAsia="Times New Roman" w:cs="Times New Roman"/>
                <w:spacing w:val="-2"/>
                <w:sz w:val="24"/>
                <w:szCs w:val="24"/>
              </w:rPr>
              <w:t>фосфора,</w:t>
            </w:r>
            <w:r w:rsidRPr="001E69B4">
              <w:rPr>
                <w:rFonts w:eastAsia="Times New Roman" w:cs="Times New Roman"/>
                <w:sz w:val="24"/>
                <w:szCs w:val="24"/>
              </w:rPr>
              <w:t xml:space="preserve"> соответствующие им кислоты. Соли этих кислот. Свойства кислородных соединений азота и фосфора, их значение и применение. Азот и фосфор в природе, их биологическая роль.</w:t>
            </w:r>
          </w:p>
          <w:p w:rsidR="00B26728" w:rsidRPr="001E69B4" w:rsidRDefault="00B26728" w:rsidP="00763191">
            <w:pPr>
              <w:shd w:val="clear" w:color="auto" w:fill="FFFFFF"/>
              <w:tabs>
                <w:tab w:val="left" w:pos="1795"/>
                <w:tab w:val="left" w:pos="3442"/>
                <w:tab w:val="left" w:pos="5299"/>
                <w:tab w:val="left" w:pos="6658"/>
                <w:tab w:val="left" w:pos="7690"/>
                <w:tab w:val="left" w:pos="8256"/>
              </w:tabs>
              <w:spacing w:after="0" w:line="322" w:lineRule="exact"/>
              <w:jc w:val="both"/>
              <w:rPr>
                <w:rFonts w:eastAsia="Times New Roman" w:cs="Times New Roman"/>
                <w:sz w:val="24"/>
                <w:szCs w:val="24"/>
              </w:rPr>
            </w:pPr>
            <w:r w:rsidRPr="001E69B4">
              <w:rPr>
                <w:rFonts w:eastAsia="Times New Roman" w:cs="Times New Roman"/>
                <w:b/>
                <w:bCs/>
                <w:iCs/>
                <w:sz w:val="24"/>
                <w:szCs w:val="24"/>
              </w:rPr>
              <w:t>Элементы IVА-группы</w:t>
            </w:r>
            <w:r w:rsidRPr="001E69B4">
              <w:rPr>
                <w:rFonts w:eastAsia="Times New Roman" w:cs="Times New Roman"/>
                <w:iCs/>
                <w:sz w:val="24"/>
                <w:szCs w:val="24"/>
              </w:rPr>
              <w:t xml:space="preserve">. </w:t>
            </w:r>
            <w:r w:rsidRPr="001E69B4">
              <w:rPr>
                <w:rFonts w:eastAsia="Times New Roman" w:cs="Times New Roman"/>
                <w:sz w:val="24"/>
                <w:szCs w:val="24"/>
              </w:rPr>
              <w:t xml:space="preserve">Общая характеристика элементов этой группы на основании их положения в периодической системе элементов Д.И. </w:t>
            </w:r>
            <w:r w:rsidRPr="001E69B4">
              <w:rPr>
                <w:rFonts w:eastAsia="Times New Roman" w:cs="Times New Roman"/>
                <w:spacing w:val="-13"/>
                <w:sz w:val="24"/>
                <w:szCs w:val="24"/>
              </w:rPr>
              <w:t xml:space="preserve">Менделеева     и     строения     атомов.     Углерод     и     его     аллотропия. Свойства </w:t>
            </w:r>
            <w:r w:rsidRPr="001E69B4">
              <w:rPr>
                <w:rFonts w:eastAsia="Times New Roman" w:cs="Times New Roman"/>
                <w:sz w:val="24"/>
                <w:szCs w:val="24"/>
              </w:rPr>
              <w:t>аллотропных модификаций углерода, их значение и применение. Оксиды и гидроксиды углерода и кремния, их химические свойства. Соли угольной и кремниевых кислот, их значение и применение. Природообразующая роль углерода для живой и кремния - для неживой природы.</w:t>
            </w:r>
          </w:p>
          <w:p w:rsidR="00B26728" w:rsidRPr="001E69B4" w:rsidRDefault="00B26728" w:rsidP="00763191">
            <w:pPr>
              <w:shd w:val="clear" w:color="auto" w:fill="FFFFFF"/>
              <w:spacing w:after="0" w:line="322" w:lineRule="exact"/>
              <w:ind w:left="4272"/>
              <w:rPr>
                <w:rFonts w:eastAsia="Times New Roman" w:cs="Times New Roman"/>
                <w:sz w:val="24"/>
                <w:szCs w:val="24"/>
              </w:rPr>
            </w:pPr>
            <w:r w:rsidRPr="001E69B4">
              <w:rPr>
                <w:rFonts w:eastAsia="Times New Roman" w:cs="Times New Roman"/>
                <w:sz w:val="24"/>
                <w:szCs w:val="24"/>
                <w:u w:val="single"/>
                <w:lang w:val="en-US"/>
              </w:rPr>
              <w:lastRenderedPageBreak/>
              <w:t>d</w:t>
            </w:r>
            <w:r w:rsidRPr="001E69B4">
              <w:rPr>
                <w:rFonts w:eastAsia="Times New Roman" w:cs="Times New Roman"/>
                <w:sz w:val="24"/>
                <w:szCs w:val="24"/>
                <w:u w:val="single"/>
              </w:rPr>
              <w:t>-Элементы.</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sz w:val="24"/>
                <w:szCs w:val="24"/>
              </w:rPr>
              <w:t xml:space="preserve">Особенности строения атомов </w:t>
            </w:r>
            <w:r w:rsidRPr="001E69B4">
              <w:rPr>
                <w:rFonts w:eastAsia="Times New Roman" w:cs="Times New Roman"/>
                <w:sz w:val="24"/>
                <w:szCs w:val="24"/>
                <w:lang w:val="en-US"/>
              </w:rPr>
              <w:t>d</w:t>
            </w:r>
            <w:r w:rsidRPr="001E69B4">
              <w:rPr>
                <w:rFonts w:eastAsia="Times New Roman" w:cs="Times New Roman"/>
                <w:sz w:val="24"/>
                <w:szCs w:val="24"/>
              </w:rPr>
              <w:t>-элементов (</w:t>
            </w:r>
            <w:r w:rsidRPr="001E69B4">
              <w:rPr>
                <w:rFonts w:eastAsia="Times New Roman" w:cs="Times New Roman"/>
                <w:sz w:val="24"/>
                <w:szCs w:val="24"/>
                <w:lang w:val="en-US"/>
              </w:rPr>
              <w:t>IB</w:t>
            </w:r>
            <w:r w:rsidRPr="001E69B4">
              <w:rPr>
                <w:rFonts w:eastAsia="Times New Roman" w:cs="Times New Roman"/>
                <w:sz w:val="24"/>
                <w:szCs w:val="24"/>
              </w:rPr>
              <w:t>-</w:t>
            </w:r>
            <w:r w:rsidRPr="001E69B4">
              <w:rPr>
                <w:rFonts w:eastAsia="Times New Roman" w:cs="Times New Roman"/>
                <w:sz w:val="24"/>
                <w:szCs w:val="24"/>
                <w:lang w:val="en-US"/>
              </w:rPr>
              <w:t>VIIIB</w:t>
            </w:r>
            <w:r w:rsidRPr="001E69B4">
              <w:rPr>
                <w:rFonts w:eastAsia="Times New Roman" w:cs="Times New Roman"/>
                <w:sz w:val="24"/>
                <w:szCs w:val="24"/>
              </w:rPr>
              <w:t xml:space="preserve">-групп). Медь, цинк, хром, железо, марганец как простые вещества, их физические и химические свойства. Нахождение этих металлов в природе, их получение и значение. Соединения </w:t>
            </w:r>
            <w:r w:rsidRPr="001E69B4">
              <w:rPr>
                <w:rFonts w:eastAsia="Times New Roman" w:cs="Times New Roman"/>
                <w:sz w:val="24"/>
                <w:szCs w:val="24"/>
                <w:lang w:val="en-US"/>
              </w:rPr>
              <w:t>d</w:t>
            </w:r>
            <w:r w:rsidRPr="001E69B4">
              <w:rPr>
                <w:rFonts w:eastAsia="Times New Roman" w:cs="Times New Roman"/>
                <w:sz w:val="24"/>
                <w:szCs w:val="24"/>
              </w:rPr>
              <w:t>-элементов с различными степенями окисления. Характер оксидов и гидроксидов этих элементов в зависимости от степени окисления металла.</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85"/>
        </w:trPr>
        <w:tc>
          <w:tcPr>
            <w:tcW w:w="2890" w:type="dxa"/>
            <w:tcBorders>
              <w:top w:val="nil"/>
              <w:left w:val="single" w:sz="4" w:space="0" w:color="000000"/>
              <w:bottom w:val="single" w:sz="4" w:space="0" w:color="auto"/>
              <w:right w:val="nil"/>
            </w:tcBorders>
          </w:tcPr>
          <w:p w:rsidR="00B26728" w:rsidRPr="001E69B4" w:rsidRDefault="00B26728" w:rsidP="00763191">
            <w:pPr>
              <w:shd w:val="clear" w:color="auto" w:fill="FFFFFF"/>
              <w:tabs>
                <w:tab w:val="left" w:pos="2160"/>
              </w:tabs>
              <w:snapToGrid w:val="0"/>
              <w:spacing w:after="0" w:line="276" w:lineRule="auto"/>
              <w:jc w:val="center"/>
              <w:rPr>
                <w:rFonts w:eastAsia="Times New Roman" w:cs="Times New Roman"/>
                <w:b/>
                <w:bCs/>
                <w:color w:val="000000"/>
                <w:spacing w:val="-7"/>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b/>
                <w:sz w:val="24"/>
                <w:szCs w:val="24"/>
              </w:rPr>
              <w:t xml:space="preserve">Контрольная работа. </w:t>
            </w:r>
            <w:r w:rsidRPr="001E69B4">
              <w:rPr>
                <w:rFonts w:eastAsia="Times New Roman" w:cs="Times New Roman"/>
                <w:sz w:val="24"/>
                <w:szCs w:val="24"/>
              </w:rPr>
              <w:t>Химия элементов.</w:t>
            </w:r>
          </w:p>
        </w:tc>
        <w:tc>
          <w:tcPr>
            <w:tcW w:w="851" w:type="dxa"/>
            <w:tcBorders>
              <w:top w:val="single" w:sz="4" w:space="0" w:color="auto"/>
              <w:left w:val="single" w:sz="4" w:space="0" w:color="000000"/>
              <w:bottom w:val="single" w:sz="4" w:space="0" w:color="auto"/>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1</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301"/>
        </w:trPr>
        <w:tc>
          <w:tcPr>
            <w:tcW w:w="2890" w:type="dxa"/>
            <w:vMerge w:val="restart"/>
            <w:tcBorders>
              <w:top w:val="single" w:sz="4" w:space="0" w:color="auto"/>
              <w:left w:val="single" w:sz="4" w:space="0" w:color="000000"/>
              <w:bottom w:val="single" w:sz="4" w:space="0" w:color="000000"/>
              <w:right w:val="nil"/>
            </w:tcBorders>
            <w:hideMark/>
          </w:tcPr>
          <w:p w:rsidR="00B26728" w:rsidRPr="001E69B4" w:rsidRDefault="00B26728" w:rsidP="00763191">
            <w:pPr>
              <w:shd w:val="clear" w:color="auto" w:fill="FFFFFF"/>
              <w:tabs>
                <w:tab w:val="left" w:pos="2160"/>
              </w:tabs>
              <w:snapToGrid w:val="0"/>
              <w:spacing w:after="0" w:line="276" w:lineRule="auto"/>
              <w:jc w:val="center"/>
              <w:rPr>
                <w:rFonts w:eastAsia="Times New Roman" w:cs="Times New Roman"/>
                <w:b/>
                <w:bCs/>
                <w:color w:val="000000"/>
                <w:spacing w:val="-7"/>
                <w:sz w:val="24"/>
                <w:szCs w:val="24"/>
              </w:rPr>
            </w:pPr>
            <w:r w:rsidRPr="001E69B4">
              <w:rPr>
                <w:rFonts w:eastAsia="Times New Roman" w:cs="Times New Roman"/>
                <w:b/>
                <w:bCs/>
                <w:color w:val="000000"/>
                <w:spacing w:val="-7"/>
                <w:sz w:val="24"/>
                <w:szCs w:val="24"/>
              </w:rPr>
              <w:t>Тема 2.13.</w:t>
            </w:r>
          </w:p>
          <w:p w:rsidR="00B26728" w:rsidRPr="001E69B4" w:rsidRDefault="00B26728" w:rsidP="00763191">
            <w:pPr>
              <w:shd w:val="clear" w:color="auto" w:fill="FFFFFF"/>
              <w:tabs>
                <w:tab w:val="left" w:pos="2160"/>
              </w:tabs>
              <w:snapToGrid w:val="0"/>
              <w:spacing w:after="0" w:line="276" w:lineRule="auto"/>
              <w:jc w:val="center"/>
              <w:rPr>
                <w:rFonts w:eastAsia="Times New Roman" w:cs="Times New Roman"/>
                <w:b/>
                <w:bCs/>
                <w:color w:val="000000"/>
                <w:spacing w:val="-7"/>
                <w:sz w:val="24"/>
                <w:szCs w:val="24"/>
              </w:rPr>
            </w:pPr>
            <w:r w:rsidRPr="001E69B4">
              <w:rPr>
                <w:rFonts w:eastAsia="Times New Roman" w:cs="Times New Roman"/>
                <w:b/>
                <w:bCs/>
                <w:color w:val="000000"/>
                <w:spacing w:val="-7"/>
                <w:sz w:val="24"/>
                <w:szCs w:val="24"/>
              </w:rPr>
              <w:t>Химия в жизни общества</w:t>
            </w: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b/>
                <w:sz w:val="24"/>
                <w:szCs w:val="24"/>
              </w:rPr>
              <w:t>Содержание учебного материала</w:t>
            </w:r>
          </w:p>
        </w:tc>
        <w:tc>
          <w:tcPr>
            <w:tcW w:w="851" w:type="dxa"/>
            <w:tcBorders>
              <w:top w:val="single" w:sz="4" w:space="0" w:color="auto"/>
              <w:left w:val="single" w:sz="4" w:space="0" w:color="000000"/>
              <w:bottom w:val="single" w:sz="4" w:space="0" w:color="auto"/>
              <w:right w:val="nil"/>
            </w:tcBorders>
            <w:hideMark/>
          </w:tcPr>
          <w:p w:rsidR="00B26728" w:rsidRPr="001E69B4" w:rsidRDefault="00763191" w:rsidP="00763191">
            <w:pPr>
              <w:snapToGrid w:val="0"/>
              <w:spacing w:after="0" w:line="100" w:lineRule="atLeast"/>
              <w:jc w:val="center"/>
              <w:rPr>
                <w:rFonts w:eastAsia="Times New Roman" w:cs="Times New Roman"/>
                <w:sz w:val="24"/>
                <w:szCs w:val="24"/>
              </w:rPr>
            </w:pPr>
            <w:r>
              <w:rPr>
                <w:rFonts w:eastAsia="Times New Roman" w:cs="Times New Roman"/>
                <w:sz w:val="24"/>
                <w:szCs w:val="24"/>
              </w:rPr>
              <w:t>2</w:t>
            </w:r>
          </w:p>
        </w:tc>
        <w:tc>
          <w:tcPr>
            <w:tcW w:w="1842" w:type="dxa"/>
            <w:tcBorders>
              <w:top w:val="single" w:sz="4" w:space="0" w:color="auto"/>
              <w:left w:val="single" w:sz="4" w:space="0" w:color="000000"/>
              <w:bottom w:val="single" w:sz="4" w:space="0" w:color="auto"/>
              <w:right w:val="single" w:sz="4" w:space="0" w:color="000000"/>
            </w:tcBorders>
            <w:shd w:val="clear" w:color="auto" w:fill="FFFFFF"/>
          </w:tcPr>
          <w:p w:rsidR="00B26728" w:rsidRPr="001E69B4" w:rsidRDefault="00B26728" w:rsidP="00763191">
            <w:pPr>
              <w:snapToGrid w:val="0"/>
              <w:spacing w:after="0" w:line="100" w:lineRule="atLeast"/>
              <w:jc w:val="center"/>
              <w:rPr>
                <w:rFonts w:eastAsia="Times New Roman" w:cs="Times New Roman"/>
                <w:sz w:val="24"/>
                <w:szCs w:val="24"/>
              </w:rPr>
            </w:pPr>
          </w:p>
          <w:p w:rsidR="00B26728" w:rsidRPr="001E69B4" w:rsidRDefault="00B26728" w:rsidP="00763191">
            <w:pPr>
              <w:snapToGrid w:val="0"/>
              <w:spacing w:after="0" w:line="100" w:lineRule="atLeast"/>
              <w:jc w:val="center"/>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BFBFBF"/>
          </w:tcPr>
          <w:p w:rsidR="00B26728" w:rsidRPr="001E69B4" w:rsidRDefault="00B26728" w:rsidP="00763191">
            <w:pPr>
              <w:snapToGrid w:val="0"/>
              <w:spacing w:after="0" w:line="100" w:lineRule="atLeast"/>
              <w:jc w:val="center"/>
              <w:rPr>
                <w:rFonts w:eastAsia="Times New Roman" w:cs="Times New Roman"/>
                <w:sz w:val="24"/>
                <w:szCs w:val="24"/>
              </w:rPr>
            </w:pPr>
          </w:p>
        </w:tc>
      </w:tr>
      <w:tr w:rsidR="00B26728" w:rsidRPr="001E69B4" w:rsidTr="0071255D">
        <w:trPr>
          <w:trHeight w:val="85"/>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color w:val="000000"/>
                <w:spacing w:val="-7"/>
                <w:sz w:val="24"/>
                <w:szCs w:val="24"/>
              </w:rPr>
            </w:pPr>
          </w:p>
        </w:tc>
        <w:tc>
          <w:tcPr>
            <w:tcW w:w="284" w:type="dxa"/>
            <w:tcBorders>
              <w:top w:val="single" w:sz="4" w:space="0" w:color="000000"/>
              <w:left w:val="single" w:sz="4" w:space="0" w:color="000000"/>
              <w:bottom w:val="single" w:sz="4" w:space="0" w:color="000000"/>
              <w:right w:val="single" w:sz="4" w:space="0" w:color="auto"/>
            </w:tcBorders>
          </w:tcPr>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sz w:val="24"/>
                <w:szCs w:val="24"/>
              </w:rPr>
              <w:t>1</w:t>
            </w: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sz w:val="24"/>
                <w:szCs w:val="24"/>
              </w:rPr>
              <w:t>2</w:t>
            </w: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sz w:val="24"/>
                <w:szCs w:val="24"/>
              </w:rPr>
              <w:t>3</w:t>
            </w: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p>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sz w:val="24"/>
                <w:szCs w:val="24"/>
              </w:rPr>
              <w:t>4</w:t>
            </w:r>
          </w:p>
          <w:p w:rsidR="00B26728" w:rsidRPr="001E69B4" w:rsidRDefault="00B26728" w:rsidP="00763191">
            <w:pPr>
              <w:snapToGrid w:val="0"/>
              <w:spacing w:after="200" w:line="100" w:lineRule="atLeast"/>
              <w:rPr>
                <w:rFonts w:eastAsia="Times New Roman" w:cs="Times New Roman"/>
                <w:sz w:val="24"/>
                <w:szCs w:val="24"/>
              </w:rPr>
            </w:pPr>
          </w:p>
        </w:tc>
        <w:tc>
          <w:tcPr>
            <w:tcW w:w="8217" w:type="dxa"/>
            <w:tcBorders>
              <w:top w:val="single" w:sz="4" w:space="0" w:color="000000"/>
              <w:left w:val="single" w:sz="4" w:space="0" w:color="auto"/>
              <w:bottom w:val="single" w:sz="4" w:space="0" w:color="000000"/>
              <w:right w:val="nil"/>
            </w:tcBorders>
            <w:hideMark/>
          </w:tcPr>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Химия и производство</w:t>
            </w:r>
            <w:r w:rsidRPr="001E69B4">
              <w:rPr>
                <w:rFonts w:eastAsia="Times New Roman" w:cs="Times New Roman"/>
                <w:sz w:val="24"/>
                <w:szCs w:val="24"/>
              </w:rPr>
              <w:t>. Химическая промышленность и химические технологии. Сырье для химической промышленности. Вода в химической промышленности. Энергия для химического производства. Научные принципы химического производства. Защита окружающей среды и охрана труда при химическом производстве. Основные стадии химического производства. Сравнение производства аммиака и метанола.</w:t>
            </w:r>
          </w:p>
          <w:p w:rsidR="00B26728" w:rsidRPr="001E69B4" w:rsidRDefault="00B26728" w:rsidP="00763191">
            <w:pPr>
              <w:shd w:val="clear" w:color="auto" w:fill="FFFFFF"/>
              <w:spacing w:after="0" w:line="322" w:lineRule="exact"/>
              <w:ind w:right="5"/>
              <w:jc w:val="both"/>
              <w:rPr>
                <w:rFonts w:eastAsia="Times New Roman" w:cs="Times New Roman"/>
                <w:sz w:val="24"/>
                <w:szCs w:val="24"/>
              </w:rPr>
            </w:pPr>
            <w:r w:rsidRPr="001E69B4">
              <w:rPr>
                <w:rFonts w:eastAsia="Times New Roman" w:cs="Times New Roman"/>
                <w:b/>
                <w:bCs/>
                <w:iCs/>
                <w:sz w:val="24"/>
                <w:szCs w:val="24"/>
              </w:rPr>
              <w:t>Химия в сельском хозяйстве</w:t>
            </w:r>
            <w:r w:rsidRPr="001E69B4">
              <w:rPr>
                <w:rFonts w:eastAsia="Times New Roman" w:cs="Times New Roman"/>
                <w:iCs/>
                <w:sz w:val="24"/>
                <w:szCs w:val="24"/>
              </w:rPr>
              <w:t xml:space="preserve">. </w:t>
            </w:r>
            <w:r w:rsidRPr="001E69B4">
              <w:rPr>
                <w:rFonts w:eastAsia="Times New Roman" w:cs="Times New Roman"/>
                <w:sz w:val="24"/>
                <w:szCs w:val="24"/>
              </w:rPr>
              <w:t>Химизация сельского хозяйства и ее направления. Растения и почва, почвенный поглощающий комплекс. Удобрения и их классификация. Химические средства защиты растений. Отрицательные последствия применения пестицидов и борьба с ними. Химизация животноводства.</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Химия и экология</w:t>
            </w:r>
            <w:r w:rsidRPr="001E69B4">
              <w:rPr>
                <w:rFonts w:eastAsia="Times New Roman" w:cs="Times New Roman"/>
                <w:iCs/>
                <w:sz w:val="24"/>
                <w:szCs w:val="24"/>
              </w:rPr>
              <w:t xml:space="preserve">. </w:t>
            </w:r>
            <w:r w:rsidRPr="001E69B4">
              <w:rPr>
                <w:rFonts w:eastAsia="Times New Roman" w:cs="Times New Roman"/>
                <w:sz w:val="24"/>
                <w:szCs w:val="24"/>
              </w:rPr>
              <w:t>Химическое загрязнение окружающей среды. Охрана гидросферы от химического загрязнения. Охрана почвы от химического загрязнения. Охрана атмосферы от химического загрязнения. Охрана флоры и фауны от химического загрязнения. Биотехнология и генная инженерия.</w:t>
            </w:r>
          </w:p>
          <w:p w:rsidR="00B26728" w:rsidRPr="001E69B4" w:rsidRDefault="00B26728" w:rsidP="00763191">
            <w:pPr>
              <w:shd w:val="clear" w:color="auto" w:fill="FFFFFF"/>
              <w:spacing w:after="0" w:line="322" w:lineRule="exact"/>
              <w:jc w:val="both"/>
              <w:rPr>
                <w:rFonts w:eastAsia="Times New Roman" w:cs="Times New Roman"/>
                <w:sz w:val="24"/>
                <w:szCs w:val="24"/>
              </w:rPr>
            </w:pPr>
            <w:r w:rsidRPr="001E69B4">
              <w:rPr>
                <w:rFonts w:eastAsia="Times New Roman" w:cs="Times New Roman"/>
                <w:b/>
                <w:bCs/>
                <w:iCs/>
                <w:sz w:val="24"/>
                <w:szCs w:val="24"/>
              </w:rPr>
              <w:t>Химия и повседневная жизнь человека</w:t>
            </w:r>
            <w:r w:rsidRPr="001E69B4">
              <w:rPr>
                <w:rFonts w:eastAsia="Times New Roman" w:cs="Times New Roman"/>
                <w:iCs/>
                <w:sz w:val="24"/>
                <w:szCs w:val="24"/>
              </w:rPr>
              <w:t xml:space="preserve">. </w:t>
            </w:r>
            <w:r w:rsidRPr="001E69B4">
              <w:rPr>
                <w:rFonts w:eastAsia="Times New Roman" w:cs="Times New Roman"/>
                <w:sz w:val="24"/>
                <w:szCs w:val="24"/>
              </w:rPr>
              <w:t xml:space="preserve">Домашняя аптека. Моющие и чистящие средства. Средства борьбы с бытовыми насекомыми. Средства личной гигиены и косметики. Химия и пища. Маркировка упаковка пищевых и гигиенических продуктов и умение их читать. Экология жилища. Химия и </w:t>
            </w:r>
            <w:r w:rsidRPr="001E69B4">
              <w:rPr>
                <w:rFonts w:eastAsia="Times New Roman" w:cs="Times New Roman"/>
                <w:sz w:val="24"/>
                <w:szCs w:val="24"/>
              </w:rPr>
              <w:lastRenderedPageBreak/>
              <w:t>генетика человека.</w:t>
            </w:r>
          </w:p>
        </w:tc>
        <w:tc>
          <w:tcPr>
            <w:tcW w:w="851" w:type="dxa"/>
            <w:tcBorders>
              <w:top w:val="single" w:sz="4" w:space="0" w:color="auto"/>
              <w:left w:val="single" w:sz="4" w:space="0" w:color="000000"/>
              <w:bottom w:val="single" w:sz="4" w:space="0" w:color="auto"/>
              <w:right w:val="nil"/>
            </w:tcBorders>
          </w:tcPr>
          <w:p w:rsidR="00B26728" w:rsidRPr="001E69B4" w:rsidRDefault="00B26728" w:rsidP="00763191">
            <w:pPr>
              <w:snapToGrid w:val="0"/>
              <w:spacing w:after="0" w:line="100" w:lineRule="atLeast"/>
              <w:jc w:val="center"/>
              <w:rPr>
                <w:rFonts w:eastAsia="Times New Roman" w:cs="Times New Roman"/>
                <w:sz w:val="24"/>
                <w:szCs w:val="24"/>
              </w:rPr>
            </w:pPr>
          </w:p>
        </w:tc>
        <w:tc>
          <w:tcPr>
            <w:tcW w:w="1842"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pacing w:after="0"/>
              <w:rPr>
                <w:rFonts w:eastAsia="Times New Roman" w:cs="Times New Roman"/>
                <w:sz w:val="24"/>
                <w:szCs w:val="24"/>
              </w:rPr>
            </w:pPr>
          </w:p>
        </w:tc>
        <w:tc>
          <w:tcPr>
            <w:tcW w:w="991" w:type="dxa"/>
            <w:tcBorders>
              <w:top w:val="single" w:sz="4" w:space="0" w:color="auto"/>
              <w:left w:val="single" w:sz="4" w:space="0" w:color="000000"/>
              <w:bottom w:val="single" w:sz="4" w:space="0" w:color="auto"/>
              <w:right w:val="single" w:sz="4" w:space="0" w:color="000000"/>
            </w:tcBorders>
            <w:shd w:val="clear" w:color="auto" w:fill="FFFFFF"/>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r>
      <w:tr w:rsidR="00B26728" w:rsidRPr="001E69B4" w:rsidTr="0071255D">
        <w:trPr>
          <w:trHeight w:val="85"/>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color w:val="000000"/>
                <w:spacing w:val="-7"/>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276" w:lineRule="auto"/>
              <w:outlineLvl w:val="0"/>
              <w:rPr>
                <w:rFonts w:eastAsia="Times New Roman" w:cs="Times New Roman"/>
                <w:b/>
                <w:sz w:val="24"/>
                <w:szCs w:val="24"/>
              </w:rPr>
            </w:pPr>
            <w:r w:rsidRPr="001E69B4">
              <w:rPr>
                <w:rFonts w:eastAsia="Times New Roman" w:cs="Times New Roman"/>
                <w:b/>
                <w:sz w:val="24"/>
                <w:szCs w:val="24"/>
              </w:rPr>
              <w:t>Практические занятия профессиональной направленности:</w:t>
            </w:r>
          </w:p>
          <w:p w:rsidR="00B26728" w:rsidRPr="001E69B4" w:rsidRDefault="00B26728" w:rsidP="00763191">
            <w:pPr>
              <w:snapToGrid w:val="0"/>
              <w:spacing w:after="200" w:line="276" w:lineRule="auto"/>
              <w:outlineLvl w:val="0"/>
              <w:rPr>
                <w:rFonts w:eastAsia="Times New Roman" w:cs="Times New Roman"/>
                <w:sz w:val="24"/>
                <w:szCs w:val="24"/>
              </w:rPr>
            </w:pPr>
            <w:r w:rsidRPr="001E69B4">
              <w:rPr>
                <w:rFonts w:eastAsia="Times New Roman" w:cs="Times New Roman"/>
                <w:sz w:val="24"/>
                <w:szCs w:val="24"/>
              </w:rPr>
              <w:t>«Определение рН почвы с помощью индикаторной бумаги».</w:t>
            </w:r>
          </w:p>
          <w:p w:rsidR="00B26728" w:rsidRPr="001E69B4" w:rsidRDefault="00B26728" w:rsidP="00763191">
            <w:pPr>
              <w:snapToGrid w:val="0"/>
              <w:spacing w:after="200" w:line="276" w:lineRule="auto"/>
              <w:outlineLvl w:val="0"/>
              <w:rPr>
                <w:rFonts w:eastAsia="Times New Roman" w:cs="Times New Roman"/>
                <w:sz w:val="24"/>
                <w:szCs w:val="24"/>
              </w:rPr>
            </w:pPr>
            <w:r w:rsidRPr="001E69B4">
              <w:rPr>
                <w:rFonts w:eastAsia="Times New Roman" w:cs="Times New Roman"/>
                <w:sz w:val="24"/>
                <w:szCs w:val="24"/>
              </w:rPr>
              <w:t>«Удобрения и их классификация».</w:t>
            </w:r>
          </w:p>
          <w:p w:rsidR="00B26728" w:rsidRPr="001E69B4" w:rsidRDefault="00B26728" w:rsidP="00763191">
            <w:pPr>
              <w:snapToGrid w:val="0"/>
              <w:spacing w:after="200" w:line="276" w:lineRule="auto"/>
              <w:outlineLvl w:val="0"/>
              <w:rPr>
                <w:rFonts w:eastAsia="Times New Roman" w:cs="Times New Roman"/>
                <w:sz w:val="24"/>
                <w:szCs w:val="24"/>
              </w:rPr>
            </w:pPr>
            <w:r w:rsidRPr="001E69B4">
              <w:rPr>
                <w:rFonts w:eastAsia="Times New Roman" w:cs="Times New Roman"/>
                <w:sz w:val="24"/>
                <w:szCs w:val="24"/>
              </w:rPr>
              <w:t>«Роль химических элементов в жизни растений».</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3</w:t>
            </w:r>
          </w:p>
        </w:tc>
        <w:tc>
          <w:tcPr>
            <w:tcW w:w="1842" w:type="dxa"/>
            <w:tcBorders>
              <w:top w:val="nil"/>
              <w:left w:val="single" w:sz="4" w:space="0" w:color="000000"/>
              <w:bottom w:val="nil"/>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nil"/>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85"/>
        </w:trPr>
        <w:tc>
          <w:tcPr>
            <w:tcW w:w="2890" w:type="dxa"/>
            <w:vMerge/>
            <w:tcBorders>
              <w:top w:val="single" w:sz="4" w:space="0" w:color="auto"/>
              <w:left w:val="single" w:sz="4" w:space="0" w:color="000000"/>
              <w:bottom w:val="single" w:sz="4" w:space="0" w:color="000000"/>
              <w:right w:val="nil"/>
            </w:tcBorders>
            <w:vAlign w:val="center"/>
            <w:hideMark/>
          </w:tcPr>
          <w:p w:rsidR="00B26728" w:rsidRPr="001E69B4" w:rsidRDefault="00B26728" w:rsidP="00763191">
            <w:pPr>
              <w:spacing w:after="0" w:line="276" w:lineRule="auto"/>
              <w:rPr>
                <w:rFonts w:eastAsia="Times New Roman" w:cs="Times New Roman"/>
                <w:b/>
                <w:bCs/>
                <w:color w:val="000000"/>
                <w:spacing w:val="-7"/>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200" w:line="100" w:lineRule="atLeast"/>
              <w:rPr>
                <w:rFonts w:eastAsia="Times New Roman" w:cs="Times New Roman"/>
                <w:b/>
                <w:sz w:val="24"/>
                <w:szCs w:val="24"/>
              </w:rPr>
            </w:pPr>
            <w:r w:rsidRPr="001E69B4">
              <w:rPr>
                <w:rFonts w:eastAsia="Times New Roman" w:cs="Times New Roman"/>
                <w:b/>
                <w:sz w:val="24"/>
                <w:szCs w:val="24"/>
              </w:rPr>
              <w:t>Самостоятельная работа.</w:t>
            </w:r>
          </w:p>
          <w:p w:rsidR="00B26728" w:rsidRPr="001E69B4" w:rsidRDefault="00B26728" w:rsidP="00763191">
            <w:pPr>
              <w:snapToGrid w:val="0"/>
              <w:spacing w:after="200" w:line="100" w:lineRule="atLeast"/>
              <w:rPr>
                <w:rFonts w:eastAsia="Times New Roman" w:cs="Times New Roman"/>
                <w:sz w:val="24"/>
                <w:szCs w:val="24"/>
              </w:rPr>
            </w:pPr>
            <w:r w:rsidRPr="001E69B4">
              <w:rPr>
                <w:rFonts w:eastAsia="Times New Roman" w:cs="Times New Roman"/>
                <w:sz w:val="24"/>
                <w:szCs w:val="24"/>
              </w:rPr>
              <w:t>Составить кроссворд по разделу:  «Неорганическая химия».</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4</w:t>
            </w:r>
          </w:p>
        </w:tc>
        <w:tc>
          <w:tcPr>
            <w:tcW w:w="1842" w:type="dxa"/>
            <w:tcBorders>
              <w:top w:val="nil"/>
              <w:left w:val="single" w:sz="4" w:space="0" w:color="000000"/>
              <w:bottom w:val="nil"/>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nil"/>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85"/>
        </w:trPr>
        <w:tc>
          <w:tcPr>
            <w:tcW w:w="2890" w:type="dxa"/>
            <w:tcBorders>
              <w:top w:val="nil"/>
              <w:left w:val="single" w:sz="4" w:space="0" w:color="000000"/>
              <w:bottom w:val="single" w:sz="4" w:space="0" w:color="000000"/>
              <w:right w:val="nil"/>
            </w:tcBorders>
          </w:tcPr>
          <w:p w:rsidR="00B26728" w:rsidRPr="001E69B4" w:rsidRDefault="00B26728" w:rsidP="00763191">
            <w:pPr>
              <w:shd w:val="clear" w:color="auto" w:fill="FFFFFF"/>
              <w:tabs>
                <w:tab w:val="left" w:pos="2160"/>
              </w:tabs>
              <w:snapToGrid w:val="0"/>
              <w:spacing w:after="0" w:line="276" w:lineRule="auto"/>
              <w:jc w:val="center"/>
              <w:rPr>
                <w:rFonts w:eastAsia="Times New Roman" w:cs="Times New Roman"/>
                <w:b/>
                <w:bCs/>
                <w:color w:val="000000"/>
                <w:spacing w:val="-7"/>
                <w:sz w:val="24"/>
                <w:szCs w:val="24"/>
              </w:rPr>
            </w:pPr>
          </w:p>
        </w:tc>
        <w:tc>
          <w:tcPr>
            <w:tcW w:w="8501" w:type="dxa"/>
            <w:gridSpan w:val="2"/>
            <w:tcBorders>
              <w:top w:val="single" w:sz="4" w:space="0" w:color="000000"/>
              <w:left w:val="single" w:sz="4" w:space="0" w:color="000000"/>
              <w:bottom w:val="single" w:sz="4" w:space="0" w:color="000000"/>
              <w:right w:val="nil"/>
            </w:tcBorders>
            <w:hideMark/>
          </w:tcPr>
          <w:p w:rsidR="00B26728" w:rsidRPr="001E69B4" w:rsidRDefault="00B26728" w:rsidP="00763191">
            <w:pPr>
              <w:shd w:val="clear" w:color="auto" w:fill="FFFFFF"/>
              <w:tabs>
                <w:tab w:val="left" w:pos="2160"/>
              </w:tabs>
              <w:snapToGrid w:val="0"/>
              <w:spacing w:after="0" w:line="276" w:lineRule="auto"/>
              <w:rPr>
                <w:rFonts w:eastAsia="Times New Roman" w:cs="Times New Roman"/>
                <w:b/>
                <w:bCs/>
                <w:color w:val="000000"/>
                <w:spacing w:val="-7"/>
                <w:sz w:val="24"/>
                <w:szCs w:val="24"/>
              </w:rPr>
            </w:pPr>
            <w:r w:rsidRPr="001E69B4">
              <w:rPr>
                <w:rFonts w:eastAsia="Times New Roman" w:cs="Times New Roman"/>
                <w:b/>
                <w:bCs/>
                <w:color w:val="000000"/>
                <w:spacing w:val="-7"/>
                <w:sz w:val="24"/>
                <w:szCs w:val="24"/>
              </w:rPr>
              <w:t>Итоговая аттестация в форме дифференцированного зачета.</w:t>
            </w:r>
          </w:p>
        </w:tc>
        <w:tc>
          <w:tcPr>
            <w:tcW w:w="851" w:type="dxa"/>
            <w:tcBorders>
              <w:top w:val="nil"/>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sz w:val="24"/>
                <w:szCs w:val="24"/>
              </w:rPr>
            </w:pPr>
            <w:r w:rsidRPr="001E69B4">
              <w:rPr>
                <w:rFonts w:eastAsia="Times New Roman" w:cs="Times New Roman"/>
                <w:sz w:val="24"/>
                <w:szCs w:val="24"/>
              </w:rPr>
              <w:t>2</w:t>
            </w:r>
          </w:p>
        </w:tc>
        <w:tc>
          <w:tcPr>
            <w:tcW w:w="1842" w:type="dxa"/>
            <w:tcBorders>
              <w:top w:val="nil"/>
              <w:left w:val="single" w:sz="4" w:space="0" w:color="000000"/>
              <w:bottom w:val="nil"/>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nil"/>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r w:rsidR="00B26728" w:rsidRPr="001E69B4" w:rsidTr="0071255D">
        <w:trPr>
          <w:trHeight w:val="175"/>
        </w:trPr>
        <w:tc>
          <w:tcPr>
            <w:tcW w:w="2890" w:type="dxa"/>
            <w:tcBorders>
              <w:top w:val="single" w:sz="4" w:space="0" w:color="000000"/>
              <w:left w:val="single" w:sz="4" w:space="0" w:color="000000"/>
              <w:bottom w:val="single" w:sz="4" w:space="0" w:color="000000"/>
              <w:right w:val="nil"/>
            </w:tcBorders>
            <w:hideMark/>
          </w:tcPr>
          <w:p w:rsidR="00B26728" w:rsidRPr="001E69B4" w:rsidRDefault="00B26728" w:rsidP="00763191">
            <w:pPr>
              <w:shd w:val="clear" w:color="auto" w:fill="FFFFFF"/>
              <w:tabs>
                <w:tab w:val="left" w:pos="2160"/>
              </w:tabs>
              <w:snapToGrid w:val="0"/>
              <w:spacing w:after="200" w:line="100" w:lineRule="atLeast"/>
              <w:rPr>
                <w:rFonts w:eastAsia="Times New Roman" w:cs="Times New Roman"/>
                <w:b/>
                <w:bCs/>
                <w:i/>
                <w:color w:val="000000"/>
                <w:spacing w:val="-7"/>
                <w:sz w:val="24"/>
                <w:szCs w:val="24"/>
              </w:rPr>
            </w:pPr>
            <w:r w:rsidRPr="001E69B4">
              <w:rPr>
                <w:rFonts w:eastAsia="Times New Roman" w:cs="Times New Roman"/>
                <w:b/>
                <w:bCs/>
                <w:i/>
                <w:color w:val="000000"/>
                <w:spacing w:val="-7"/>
                <w:sz w:val="24"/>
                <w:szCs w:val="24"/>
              </w:rPr>
              <w:t>Всего:</w:t>
            </w:r>
          </w:p>
        </w:tc>
        <w:tc>
          <w:tcPr>
            <w:tcW w:w="8501" w:type="dxa"/>
            <w:gridSpan w:val="2"/>
            <w:tcBorders>
              <w:top w:val="single" w:sz="4" w:space="0" w:color="000000"/>
              <w:left w:val="single" w:sz="4" w:space="0" w:color="000000"/>
              <w:bottom w:val="single" w:sz="4" w:space="0" w:color="000000"/>
              <w:right w:val="nil"/>
            </w:tcBorders>
          </w:tcPr>
          <w:p w:rsidR="00B26728" w:rsidRPr="001E69B4" w:rsidRDefault="00B26728" w:rsidP="00763191">
            <w:pPr>
              <w:snapToGrid w:val="0"/>
              <w:spacing w:after="200" w:line="100" w:lineRule="atLeast"/>
              <w:rPr>
                <w:rFonts w:eastAsia="Times New Roman" w:cs="Times New Roman"/>
                <w:sz w:val="24"/>
                <w:szCs w:val="24"/>
              </w:rPr>
            </w:pPr>
          </w:p>
        </w:tc>
        <w:tc>
          <w:tcPr>
            <w:tcW w:w="851" w:type="dxa"/>
            <w:tcBorders>
              <w:top w:val="single" w:sz="4" w:space="0" w:color="000000"/>
              <w:left w:val="single" w:sz="4" w:space="0" w:color="000000"/>
              <w:bottom w:val="single" w:sz="4" w:space="0" w:color="000000"/>
              <w:right w:val="nil"/>
            </w:tcBorders>
            <w:hideMark/>
          </w:tcPr>
          <w:p w:rsidR="00B26728" w:rsidRPr="001E69B4" w:rsidRDefault="00B26728" w:rsidP="00763191">
            <w:pPr>
              <w:snapToGrid w:val="0"/>
              <w:spacing w:after="0" w:line="100" w:lineRule="atLeast"/>
              <w:jc w:val="center"/>
              <w:rPr>
                <w:rFonts w:eastAsia="Times New Roman" w:cs="Times New Roman"/>
                <w:b/>
                <w:sz w:val="24"/>
                <w:szCs w:val="24"/>
              </w:rPr>
            </w:pPr>
            <w:r w:rsidRPr="001E69B4">
              <w:rPr>
                <w:rFonts w:eastAsia="Times New Roman" w:cs="Times New Roman"/>
                <w:b/>
                <w:sz w:val="24"/>
                <w:szCs w:val="24"/>
              </w:rPr>
              <w:t>2</w:t>
            </w:r>
            <w:r w:rsidR="00763191">
              <w:rPr>
                <w:rFonts w:eastAsia="Times New Roman" w:cs="Times New Roman"/>
                <w:b/>
                <w:sz w:val="24"/>
                <w:szCs w:val="24"/>
              </w:rPr>
              <w:t>16</w:t>
            </w:r>
          </w:p>
        </w:tc>
        <w:tc>
          <w:tcPr>
            <w:tcW w:w="1842" w:type="dxa"/>
            <w:tcBorders>
              <w:top w:val="nil"/>
              <w:left w:val="single" w:sz="4" w:space="0" w:color="000000"/>
              <w:bottom w:val="single" w:sz="4" w:space="0" w:color="000000"/>
              <w:right w:val="single" w:sz="4" w:space="0" w:color="000000"/>
            </w:tcBorders>
            <w:shd w:val="clear" w:color="auto" w:fill="FFFFFF"/>
          </w:tcPr>
          <w:p w:rsidR="00B26728" w:rsidRPr="001E69B4" w:rsidRDefault="00B26728" w:rsidP="00763191">
            <w:pPr>
              <w:snapToGrid w:val="0"/>
              <w:spacing w:after="0" w:line="100" w:lineRule="atLeast"/>
              <w:rPr>
                <w:rFonts w:eastAsia="Times New Roman" w:cs="Times New Roman"/>
                <w:sz w:val="24"/>
                <w:szCs w:val="24"/>
              </w:rPr>
            </w:pPr>
          </w:p>
        </w:tc>
        <w:tc>
          <w:tcPr>
            <w:tcW w:w="991" w:type="dxa"/>
            <w:tcBorders>
              <w:top w:val="nil"/>
              <w:left w:val="single" w:sz="4" w:space="0" w:color="000000"/>
              <w:bottom w:val="single" w:sz="4" w:space="0" w:color="000000"/>
              <w:right w:val="single" w:sz="4" w:space="0" w:color="000000"/>
            </w:tcBorders>
            <w:shd w:val="clear" w:color="auto" w:fill="BFBFBF"/>
          </w:tcPr>
          <w:p w:rsidR="00B26728" w:rsidRPr="001E69B4" w:rsidRDefault="00B26728" w:rsidP="00763191">
            <w:pPr>
              <w:snapToGrid w:val="0"/>
              <w:spacing w:after="0" w:line="100" w:lineRule="atLeast"/>
              <w:rPr>
                <w:rFonts w:eastAsia="Times New Roman" w:cs="Times New Roman"/>
                <w:sz w:val="24"/>
                <w:szCs w:val="24"/>
              </w:rPr>
            </w:pPr>
          </w:p>
        </w:tc>
      </w:tr>
    </w:tbl>
    <w:p w:rsidR="00B26728" w:rsidRPr="001E69B4" w:rsidRDefault="00B26728" w:rsidP="00B26728">
      <w:pPr>
        <w:spacing w:after="0" w:line="100" w:lineRule="atLeast"/>
        <w:rPr>
          <w:rFonts w:eastAsia="Times New Roman" w:cs="Times New Roman"/>
          <w:bCs/>
          <w:i/>
          <w:sz w:val="24"/>
          <w:szCs w:val="24"/>
          <w:lang w:eastAsia="ru-RU"/>
        </w:rPr>
      </w:pPr>
    </w:p>
    <w:p w:rsidR="00B26728" w:rsidRPr="001E69B4" w:rsidRDefault="00B26728" w:rsidP="00B26728">
      <w:pPr>
        <w:spacing w:after="0" w:line="100" w:lineRule="atLeast"/>
        <w:rPr>
          <w:rFonts w:eastAsia="Times New Roman" w:cs="Times New Roman"/>
          <w:bCs/>
          <w:i/>
          <w:sz w:val="24"/>
          <w:szCs w:val="24"/>
          <w:lang w:eastAsia="ru-RU"/>
        </w:rPr>
      </w:pPr>
    </w:p>
    <w:p w:rsidR="00B26728" w:rsidRPr="001E69B4" w:rsidRDefault="00B26728" w:rsidP="00B26728">
      <w:pPr>
        <w:spacing w:after="0" w:line="100" w:lineRule="atLeast"/>
        <w:rPr>
          <w:rFonts w:eastAsia="Times New Roman" w:cs="Times New Roman"/>
          <w:bCs/>
          <w:i/>
          <w:sz w:val="24"/>
          <w:szCs w:val="24"/>
          <w:lang w:eastAsia="ru-RU"/>
        </w:rPr>
      </w:pPr>
    </w:p>
    <w:p w:rsidR="00B26728" w:rsidRPr="001E69B4" w:rsidRDefault="00B26728" w:rsidP="00B26728">
      <w:pPr>
        <w:spacing w:after="0" w:line="100" w:lineRule="atLeast"/>
        <w:rPr>
          <w:rFonts w:eastAsia="Times New Roman" w:cs="Times New Roman"/>
          <w:bCs/>
          <w:i/>
          <w:sz w:val="24"/>
          <w:szCs w:val="24"/>
          <w:lang w:eastAsia="ru-RU"/>
        </w:rPr>
      </w:pPr>
    </w:p>
    <w:p w:rsidR="00B26728" w:rsidRPr="001E69B4" w:rsidRDefault="00B26728" w:rsidP="00B26728">
      <w:pPr>
        <w:spacing w:after="0" w:line="100" w:lineRule="atLeast"/>
        <w:rPr>
          <w:rFonts w:eastAsia="Times New Roman" w:cs="Times New Roman"/>
          <w:bCs/>
          <w:i/>
          <w:sz w:val="24"/>
          <w:szCs w:val="24"/>
          <w:lang w:eastAsia="ru-RU"/>
        </w:rPr>
      </w:pPr>
    </w:p>
    <w:p w:rsidR="00B26728" w:rsidRPr="001E69B4" w:rsidRDefault="00B26728" w:rsidP="00B26728">
      <w:pPr>
        <w:spacing w:after="0"/>
        <w:rPr>
          <w:rFonts w:eastAsia="Times New Roman" w:cs="Times New Roman"/>
          <w:sz w:val="24"/>
          <w:szCs w:val="24"/>
          <w:lang w:eastAsia="ru-RU"/>
        </w:rPr>
        <w:sectPr w:rsidR="00B26728" w:rsidRPr="001E69B4">
          <w:pgSz w:w="16838" w:h="11906" w:orient="landscape"/>
          <w:pgMar w:top="899" w:right="1134" w:bottom="851" w:left="1134" w:header="709" w:footer="709" w:gutter="0"/>
          <w:cols w:space="720"/>
        </w:sectPr>
      </w:pPr>
    </w:p>
    <w:p w:rsidR="00B26728" w:rsidRPr="001E69B4" w:rsidRDefault="00B26728"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Cambria" w:eastAsia="Times New Roman" w:hAnsi="Cambria" w:cs="Times New Roman"/>
          <w:bCs/>
          <w:caps/>
          <w:color w:val="000000"/>
          <w:szCs w:val="28"/>
          <w:lang w:eastAsia="ru-RU"/>
        </w:rPr>
      </w:pPr>
      <w:r w:rsidRPr="001E69B4">
        <w:rPr>
          <w:rFonts w:ascii="Cambria" w:eastAsia="Times New Roman" w:hAnsi="Cambria" w:cs="Times New Roman"/>
          <w:b/>
          <w:bCs/>
          <w:caps/>
          <w:color w:val="000000"/>
          <w:szCs w:val="28"/>
          <w:lang w:eastAsia="ru-RU"/>
        </w:rPr>
        <w:lastRenderedPageBreak/>
        <w:t>3. условия реализации программы УЧЕБНОЙ дисциплины</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color w:val="000000"/>
          <w:szCs w:val="28"/>
          <w:lang w:eastAsia="ru-RU"/>
        </w:rPr>
      </w:pPr>
      <w:r w:rsidRPr="001E69B4">
        <w:rPr>
          <w:rFonts w:eastAsia="Times New Roman" w:cs="Times New Roman"/>
          <w:b/>
          <w:bCs/>
          <w:color w:val="000000"/>
          <w:szCs w:val="28"/>
          <w:lang w:eastAsia="ru-RU"/>
        </w:rPr>
        <w:t>3.1. Требования к минимальному материально-техническому обеспечению</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Cs w:val="28"/>
          <w:lang w:eastAsia="ru-RU"/>
        </w:rPr>
      </w:pPr>
      <w:r w:rsidRPr="001E69B4">
        <w:rPr>
          <w:rFonts w:eastAsia="Times New Roman" w:cs="Times New Roman"/>
          <w:bCs/>
          <w:color w:val="000000"/>
          <w:szCs w:val="28"/>
          <w:lang w:eastAsia="ru-RU"/>
        </w:rPr>
        <w:t xml:space="preserve">Реализация программы дисциплины требует наличия учебного кабинета  </w:t>
      </w:r>
      <w:r w:rsidRPr="001E69B4">
        <w:rPr>
          <w:rFonts w:eastAsia="Times New Roman" w:cs="Times New Roman"/>
          <w:color w:val="000000"/>
          <w:szCs w:val="28"/>
          <w:lang w:eastAsia="ru-RU"/>
        </w:rPr>
        <w:t>Естественнонаучных дисциплин</w:t>
      </w:r>
      <w:r w:rsidRPr="001E69B4">
        <w:rPr>
          <w:rFonts w:eastAsia="Times New Roman" w:cs="Times New Roman"/>
          <w:bCs/>
          <w:color w:val="000000"/>
          <w:szCs w:val="28"/>
          <w:lang w:eastAsia="ru-RU"/>
        </w:rPr>
        <w:t xml:space="preserve"> (химия), лаборатории</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Cs w:val="28"/>
          <w:lang w:eastAsia="ru-RU"/>
        </w:rPr>
      </w:pP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Cs w:val="28"/>
          <w:lang w:eastAsia="ru-RU"/>
        </w:rPr>
      </w:pPr>
      <w:r w:rsidRPr="001E69B4">
        <w:rPr>
          <w:rFonts w:eastAsia="Times New Roman" w:cs="Times New Roman"/>
          <w:bCs/>
          <w:color w:val="000000"/>
          <w:szCs w:val="28"/>
          <w:lang w:eastAsia="ru-RU"/>
        </w:rPr>
        <w:t xml:space="preserve">Оборудование учебного кабинета химии: </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Cs w:val="28"/>
          <w:lang w:eastAsia="ru-RU"/>
        </w:rPr>
      </w:pPr>
      <w:r w:rsidRPr="001E69B4">
        <w:rPr>
          <w:rFonts w:eastAsia="Times New Roman" w:cs="Times New Roman"/>
          <w:bCs/>
          <w:color w:val="000000"/>
          <w:szCs w:val="28"/>
          <w:lang w:eastAsia="ru-RU"/>
        </w:rPr>
        <w:t>- посадочные места обучающихся (по количеству обучающихся);</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Cs w:val="28"/>
          <w:lang w:eastAsia="ru-RU"/>
        </w:rPr>
      </w:pPr>
      <w:r w:rsidRPr="001E69B4">
        <w:rPr>
          <w:rFonts w:eastAsia="Times New Roman" w:cs="Times New Roman"/>
          <w:bCs/>
          <w:color w:val="000000"/>
          <w:szCs w:val="28"/>
          <w:lang w:eastAsia="ru-RU"/>
        </w:rPr>
        <w:t>- рабочее место преподавателя;</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Cs w:val="28"/>
          <w:lang w:eastAsia="ru-RU"/>
        </w:rPr>
      </w:pPr>
      <w:r w:rsidRPr="001E69B4">
        <w:rPr>
          <w:rFonts w:eastAsia="Times New Roman" w:cs="Times New Roman"/>
          <w:bCs/>
          <w:color w:val="000000"/>
          <w:szCs w:val="28"/>
          <w:lang w:eastAsia="ru-RU"/>
        </w:rPr>
        <w:t xml:space="preserve">- комплект учебно-наглядных пособий, комплект таблиц, комплект  химических реактивов и лабораторной посуды </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color w:val="000000"/>
          <w:sz w:val="16"/>
          <w:szCs w:val="16"/>
          <w:lang w:eastAsia="ru-RU"/>
        </w:rPr>
      </w:pPr>
    </w:p>
    <w:p w:rsidR="00B26728" w:rsidRPr="001E69B4" w:rsidRDefault="00B26728"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Cambria" w:eastAsia="Times New Roman" w:hAnsi="Cambria" w:cs="Times New Roman"/>
          <w:bCs/>
          <w:color w:val="000000"/>
          <w:szCs w:val="28"/>
          <w:lang w:eastAsia="ru-RU"/>
        </w:rPr>
      </w:pPr>
      <w:r w:rsidRPr="001E69B4">
        <w:rPr>
          <w:rFonts w:ascii="Cambria" w:eastAsia="Times New Roman" w:hAnsi="Cambria" w:cs="Times New Roman"/>
          <w:b/>
          <w:bCs/>
          <w:color w:val="000000"/>
          <w:szCs w:val="28"/>
          <w:lang w:eastAsia="ru-RU"/>
        </w:rPr>
        <w:t>3.2. Информационное обеспечение реализации программы</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color w:val="000000"/>
          <w:szCs w:val="28"/>
          <w:lang w:eastAsia="ru-RU"/>
        </w:rPr>
      </w:pPr>
      <w:r w:rsidRPr="001E69B4">
        <w:rPr>
          <w:rFonts w:eastAsia="Times New Roman" w:cs="Times New Roman"/>
          <w:bCs/>
          <w:color w:val="000000"/>
          <w:szCs w:val="28"/>
          <w:lang w:eastAsia="ru-RU"/>
        </w:rPr>
        <w:t>Перечень рекомендуемых учебных изданий, Интернет-ресурсов, дополнительной литературы.</w:t>
      </w:r>
      <w:r w:rsidRPr="001E69B4">
        <w:rPr>
          <w:rFonts w:eastAsia="Times New Roman" w:cs="Times New Roman"/>
          <w:b/>
          <w:bCs/>
          <w:color w:val="000000"/>
          <w:szCs w:val="28"/>
          <w:lang w:eastAsia="ru-RU"/>
        </w:rPr>
        <w:t>:</w:t>
      </w:r>
    </w:p>
    <w:p w:rsidR="00B26728" w:rsidRPr="001E69B4" w:rsidRDefault="00B26728" w:rsidP="00B26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color w:val="000000"/>
          <w:szCs w:val="28"/>
          <w:lang w:eastAsia="ru-RU"/>
        </w:rPr>
      </w:pPr>
      <w:r w:rsidRPr="001E69B4">
        <w:rPr>
          <w:rFonts w:eastAsia="Times New Roman" w:cs="Times New Roman"/>
          <w:b/>
          <w:bCs/>
          <w:color w:val="000000"/>
          <w:szCs w:val="28"/>
          <w:lang w:eastAsia="ru-RU"/>
        </w:rPr>
        <w:t>3.2.1</w:t>
      </w:r>
      <w:bookmarkStart w:id="1" w:name="_Hlk88158317"/>
      <w:r w:rsidRPr="001E69B4">
        <w:rPr>
          <w:rFonts w:eastAsia="Times New Roman" w:cs="Times New Roman"/>
          <w:b/>
          <w:bCs/>
          <w:color w:val="000000"/>
          <w:szCs w:val="28"/>
          <w:lang w:eastAsia="ru-RU"/>
        </w:rPr>
        <w:t>. Основные печатные издания</w:t>
      </w:r>
    </w:p>
    <w:p w:rsidR="00B26728" w:rsidRPr="001E69B4" w:rsidRDefault="00B26728" w:rsidP="00B26728">
      <w:pPr>
        <w:spacing w:after="0"/>
        <w:rPr>
          <w:rFonts w:eastAsia="Times New Roman" w:cs="Times New Roman"/>
          <w:color w:val="000000"/>
          <w:szCs w:val="28"/>
          <w:lang w:eastAsia="ru-RU"/>
        </w:rPr>
      </w:pPr>
      <w:r w:rsidRPr="001E69B4">
        <w:rPr>
          <w:rFonts w:eastAsia="Times New Roman" w:cs="Times New Roman"/>
          <w:color w:val="000000"/>
          <w:szCs w:val="28"/>
          <w:lang w:eastAsia="ru-RU"/>
        </w:rPr>
        <w:t>1. Габриелян О.С.  Остроумов И. Г. Химия. : учеб. для профессионального образования. – М.: Академия, 2019</w:t>
      </w:r>
    </w:p>
    <w:p w:rsidR="00B26728" w:rsidRPr="001E69B4" w:rsidRDefault="00B26728" w:rsidP="00B26728">
      <w:pPr>
        <w:spacing w:after="0"/>
        <w:rPr>
          <w:rFonts w:eastAsia="Times New Roman" w:cs="Times New Roman"/>
          <w:color w:val="000000"/>
          <w:szCs w:val="28"/>
          <w:lang w:eastAsia="ru-RU"/>
        </w:rPr>
      </w:pPr>
      <w:r w:rsidRPr="001E69B4">
        <w:rPr>
          <w:rFonts w:eastAsia="Times New Roman" w:cs="Times New Roman"/>
          <w:color w:val="000000"/>
          <w:szCs w:val="28"/>
          <w:lang w:eastAsia="ru-RU"/>
        </w:rPr>
        <w:t>2. Габриелян О.С. Остроумов И. Г.  Химия.: учеб. для профессий и специальностей технического профиля. – М.: Академия, 2019</w:t>
      </w:r>
    </w:p>
    <w:p w:rsidR="00B26728" w:rsidRPr="001E69B4" w:rsidRDefault="00B26728" w:rsidP="00B26728">
      <w:pPr>
        <w:spacing w:after="0"/>
        <w:rPr>
          <w:rFonts w:eastAsia="Times New Roman" w:cs="Times New Roman"/>
          <w:b/>
          <w:bCs/>
          <w:color w:val="000000"/>
          <w:szCs w:val="28"/>
          <w:lang w:eastAsia="ru-RU"/>
        </w:rPr>
      </w:pPr>
      <w:r w:rsidRPr="001E69B4">
        <w:rPr>
          <w:rFonts w:eastAsia="Times New Roman" w:cs="Times New Roman"/>
          <w:b/>
          <w:bCs/>
          <w:color w:val="000000"/>
          <w:szCs w:val="28"/>
          <w:lang w:eastAsia="ru-RU"/>
        </w:rPr>
        <w:t>3.2.2. Основные электронные издания</w:t>
      </w:r>
    </w:p>
    <w:p w:rsidR="00B26728" w:rsidRPr="001E69B4" w:rsidRDefault="00B26728" w:rsidP="00B26728">
      <w:pPr>
        <w:spacing w:after="0"/>
        <w:rPr>
          <w:rFonts w:eastAsia="Times New Roman" w:cs="Times New Roman"/>
          <w:b/>
          <w:bCs/>
          <w:color w:val="000000"/>
          <w:szCs w:val="28"/>
          <w:lang w:eastAsia="ru-RU"/>
        </w:rPr>
      </w:pPr>
      <w:r w:rsidRPr="001E69B4">
        <w:rPr>
          <w:rFonts w:eastAsia="Times New Roman" w:cs="Times New Roman"/>
          <w:b/>
          <w:bCs/>
          <w:color w:val="000000"/>
          <w:szCs w:val="28"/>
          <w:lang w:eastAsia="ru-RU"/>
        </w:rPr>
        <w:t xml:space="preserve">1. </w:t>
      </w:r>
      <w:r w:rsidRPr="001E69B4">
        <w:rPr>
          <w:rFonts w:eastAsia="Times New Roman" w:cs="Times New Roman"/>
          <w:szCs w:val="28"/>
          <w:lang w:eastAsia="ru-RU"/>
        </w:rPr>
        <w:t>Электронный учебник: «Химия для профессий и специальностей технического и естественно-научного профилей Ерохин Ю. М. Ковалева И. Б. 2020</w:t>
      </w:r>
    </w:p>
    <w:p w:rsidR="00B26728" w:rsidRPr="001E69B4" w:rsidRDefault="00B26728" w:rsidP="00B26728">
      <w:pPr>
        <w:spacing w:after="0"/>
        <w:rPr>
          <w:rFonts w:eastAsia="Times New Roman" w:cs="Times New Roman"/>
          <w:b/>
          <w:color w:val="000000"/>
          <w:szCs w:val="28"/>
          <w:lang w:eastAsia="ru-RU"/>
        </w:rPr>
      </w:pPr>
      <w:r w:rsidRPr="001E69B4">
        <w:rPr>
          <w:rFonts w:eastAsia="Times New Roman" w:cs="Times New Roman"/>
          <w:b/>
          <w:color w:val="000000"/>
          <w:szCs w:val="28"/>
          <w:lang w:eastAsia="ru-RU"/>
        </w:rPr>
        <w:t xml:space="preserve">3.2.3. Дополнительные источники </w:t>
      </w:r>
    </w:p>
    <w:p w:rsidR="00B26728" w:rsidRPr="001E69B4" w:rsidRDefault="00B26728" w:rsidP="00B26728">
      <w:pPr>
        <w:spacing w:after="0"/>
        <w:rPr>
          <w:rFonts w:eastAsia="Times New Roman" w:cs="Times New Roman"/>
          <w:bCs/>
          <w:color w:val="000000"/>
          <w:szCs w:val="28"/>
          <w:lang w:eastAsia="ru-RU"/>
        </w:rPr>
      </w:pPr>
      <w:r w:rsidRPr="001E69B4">
        <w:rPr>
          <w:rFonts w:eastAsia="Times New Roman" w:cs="Times New Roman"/>
          <w:b/>
          <w:color w:val="000000"/>
          <w:szCs w:val="28"/>
          <w:lang w:eastAsia="ru-RU"/>
        </w:rPr>
        <w:t xml:space="preserve">1. </w:t>
      </w:r>
      <w:r w:rsidRPr="001E69B4">
        <w:rPr>
          <w:rFonts w:eastAsia="Times New Roman" w:cs="Times New Roman"/>
          <w:bCs/>
          <w:color w:val="000000"/>
          <w:szCs w:val="28"/>
          <w:lang w:eastAsia="ru-RU"/>
        </w:rPr>
        <w:t>Габриелян О. С. Химия 10 класс. Базовый уровень, М.: Дрофа, 2011.</w:t>
      </w:r>
    </w:p>
    <w:p w:rsidR="00B26728" w:rsidRPr="001E69B4" w:rsidRDefault="00B26728" w:rsidP="00B26728">
      <w:pPr>
        <w:spacing w:after="0"/>
        <w:rPr>
          <w:rFonts w:eastAsia="Times New Roman" w:cs="Times New Roman"/>
          <w:bCs/>
          <w:color w:val="000000"/>
          <w:szCs w:val="28"/>
          <w:lang w:eastAsia="ru-RU"/>
        </w:rPr>
      </w:pPr>
      <w:r w:rsidRPr="001E69B4">
        <w:rPr>
          <w:rFonts w:eastAsia="Times New Roman" w:cs="Times New Roman"/>
          <w:bCs/>
          <w:color w:val="000000"/>
          <w:szCs w:val="28"/>
          <w:lang w:eastAsia="ru-RU"/>
        </w:rPr>
        <w:t>2.  Габриелян О. С. Химия 11 класс. Базовый уровень, М.: Дрофа, 2011.</w:t>
      </w:r>
    </w:p>
    <w:p w:rsidR="00B26728" w:rsidRPr="001E69B4" w:rsidRDefault="00B26728" w:rsidP="00B26728">
      <w:pPr>
        <w:spacing w:after="0"/>
        <w:rPr>
          <w:rFonts w:eastAsia="Times New Roman" w:cs="Times New Roman"/>
          <w:i/>
          <w:szCs w:val="28"/>
          <w:u w:val="single"/>
          <w:lang w:eastAsia="ru-RU"/>
        </w:rPr>
      </w:pPr>
      <w:r w:rsidRPr="001E69B4">
        <w:rPr>
          <w:rFonts w:eastAsia="Times New Roman" w:cs="Times New Roman"/>
          <w:i/>
          <w:szCs w:val="28"/>
          <w:u w:val="single"/>
          <w:lang w:eastAsia="ru-RU"/>
        </w:rPr>
        <w:t>Интернет-ресурсы:</w:t>
      </w:r>
    </w:p>
    <w:p w:rsidR="00B26728" w:rsidRPr="001E69B4" w:rsidRDefault="00B26728" w:rsidP="00B26728">
      <w:pPr>
        <w:spacing w:after="0"/>
        <w:rPr>
          <w:rFonts w:eastAsia="Times New Roman" w:cs="Times New Roman"/>
          <w:szCs w:val="28"/>
          <w:lang w:eastAsia="ru-RU"/>
        </w:rPr>
      </w:pPr>
      <w:r w:rsidRPr="001E69B4">
        <w:rPr>
          <w:rFonts w:eastAsia="Times New Roman" w:cs="Times New Roman"/>
          <w:szCs w:val="28"/>
          <w:lang w:val="en-US" w:eastAsia="ru-RU"/>
        </w:rPr>
        <w:t>Kristallikov</w:t>
      </w:r>
      <w:r w:rsidRPr="001E69B4">
        <w:rPr>
          <w:rFonts w:eastAsia="Times New Roman" w:cs="Times New Roman"/>
          <w:szCs w:val="28"/>
          <w:lang w:eastAsia="ru-RU"/>
        </w:rPr>
        <w:t>. n</w:t>
      </w:r>
      <w:r w:rsidRPr="001E69B4">
        <w:rPr>
          <w:rFonts w:eastAsia="Times New Roman" w:cs="Times New Roman"/>
          <w:szCs w:val="28"/>
          <w:lang w:val="en-US" w:eastAsia="ru-RU"/>
        </w:rPr>
        <w:t>et</w:t>
      </w:r>
      <w:r w:rsidRPr="001E69B4">
        <w:rPr>
          <w:rFonts w:eastAsia="Times New Roman" w:cs="Times New Roman"/>
          <w:szCs w:val="28"/>
          <w:lang w:eastAsia="ru-RU"/>
        </w:rPr>
        <w:t xml:space="preserve"> – занимательная химия</w:t>
      </w:r>
    </w:p>
    <w:p w:rsidR="00B26728" w:rsidRPr="001E69B4" w:rsidRDefault="00B26728" w:rsidP="00B26728">
      <w:pPr>
        <w:spacing w:after="0"/>
        <w:rPr>
          <w:rFonts w:eastAsia="TimesNewRomanPSMT" w:cs="Times New Roman"/>
          <w:szCs w:val="28"/>
          <w:lang w:eastAsia="ru-RU"/>
        </w:rPr>
      </w:pPr>
      <w:r w:rsidRPr="001E69B4">
        <w:rPr>
          <w:rFonts w:eastAsia="Times New Roman" w:cs="Times New Roman"/>
          <w:szCs w:val="28"/>
          <w:lang w:val="en-US" w:eastAsia="ru-RU"/>
        </w:rPr>
        <w:t>Bestreferat</w:t>
      </w:r>
      <w:r w:rsidRPr="001E69B4">
        <w:rPr>
          <w:rFonts w:eastAsia="Times New Roman" w:cs="Times New Roman"/>
          <w:szCs w:val="28"/>
          <w:lang w:eastAsia="ru-RU"/>
        </w:rPr>
        <w:t>.</w:t>
      </w:r>
      <w:r w:rsidRPr="001E69B4">
        <w:rPr>
          <w:rFonts w:eastAsia="Times New Roman" w:cs="Times New Roman"/>
          <w:szCs w:val="28"/>
          <w:lang w:val="en-US" w:eastAsia="ru-RU"/>
        </w:rPr>
        <w:t>Ru</w:t>
      </w:r>
      <w:r w:rsidRPr="001E69B4">
        <w:rPr>
          <w:rFonts w:eastAsia="Times New Roman" w:cs="Times New Roman"/>
          <w:szCs w:val="28"/>
          <w:lang w:eastAsia="ru-RU"/>
        </w:rPr>
        <w:t xml:space="preserve"> – банк рефератов </w:t>
      </w:r>
    </w:p>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rPr>
          <w:rFonts w:eastAsia="Times New Roman" w:cs="Times New Roman"/>
          <w:szCs w:val="28"/>
          <w:lang w:eastAsia="ru-RU"/>
        </w:rPr>
      </w:pPr>
    </w:p>
    <w:bookmarkEnd w:id="1"/>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rPr>
          <w:rFonts w:eastAsia="Times New Roman" w:cs="Times New Roman"/>
          <w:szCs w:val="28"/>
          <w:lang w:eastAsia="ru-RU"/>
        </w:rPr>
      </w:pPr>
    </w:p>
    <w:p w:rsidR="00B26728" w:rsidRPr="001E69B4" w:rsidRDefault="00B26728" w:rsidP="00B26728">
      <w:pPr>
        <w:spacing w:after="0"/>
        <w:rPr>
          <w:rFonts w:eastAsia="Times New Roman" w:cs="Times New Roman"/>
          <w:b/>
          <w:color w:val="000000"/>
          <w:szCs w:val="28"/>
          <w:lang w:eastAsia="ru-RU"/>
        </w:rPr>
      </w:pPr>
    </w:p>
    <w:p w:rsidR="00B26728" w:rsidRPr="001E69B4" w:rsidRDefault="00B26728"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Cambria" w:eastAsia="Times New Roman" w:hAnsi="Cambria" w:cs="Times New Roman"/>
          <w:bCs/>
          <w:caps/>
          <w:szCs w:val="28"/>
          <w:lang w:eastAsia="ru-RU"/>
        </w:rPr>
      </w:pPr>
      <w:r w:rsidRPr="001E69B4">
        <w:rPr>
          <w:rFonts w:ascii="Cambria" w:eastAsia="Times New Roman" w:hAnsi="Cambria" w:cs="Times New Roman"/>
          <w:b/>
          <w:bCs/>
          <w:caps/>
          <w:szCs w:val="28"/>
          <w:lang w:eastAsia="ru-RU"/>
        </w:rPr>
        <w:lastRenderedPageBreak/>
        <w:t>4. Контроль и оценка результатов освоения учебной Дисциплины</w:t>
      </w:r>
    </w:p>
    <w:p w:rsidR="00B26728" w:rsidRPr="001E69B4" w:rsidRDefault="00B26728" w:rsidP="00B267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80" w:after="0"/>
        <w:outlineLvl w:val="0"/>
        <w:rPr>
          <w:rFonts w:ascii="Cambria" w:eastAsia="Times New Roman" w:hAnsi="Cambria" w:cs="Times New Roman"/>
          <w:b/>
          <w:bCs/>
          <w:szCs w:val="28"/>
          <w:lang w:eastAsia="ru-RU"/>
        </w:rPr>
      </w:pPr>
      <w:r w:rsidRPr="001E69B4">
        <w:rPr>
          <w:rFonts w:ascii="Cambria" w:eastAsia="Times New Roman" w:hAnsi="Cambria" w:cs="Times New Roman"/>
          <w:b/>
          <w:bCs/>
          <w:szCs w:val="28"/>
          <w:lang w:eastAsia="ru-RU"/>
        </w:rPr>
        <w:t>Контроль и оценка результатов освоения дисциплины осуществляется преподавателем в процессе изучения дисциплины, проведения практических занятий, лабораторных и контрольных работ, тестирования, а также выполнения обучающимися индивидуальных заданий, проектов, исследований. Итоговая аттестация проводиться в виде дифференцированного зачета.</w:t>
      </w: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tbl>
      <w:tblPr>
        <w:tblW w:w="0" w:type="auto"/>
        <w:tblInd w:w="-420" w:type="dxa"/>
        <w:tblLayout w:type="fixed"/>
        <w:tblCellMar>
          <w:left w:w="40" w:type="dxa"/>
          <w:right w:w="40" w:type="dxa"/>
        </w:tblCellMar>
        <w:tblLook w:val="04A0" w:firstRow="1" w:lastRow="0" w:firstColumn="1" w:lastColumn="0" w:noHBand="0" w:noVBand="1"/>
      </w:tblPr>
      <w:tblGrid>
        <w:gridCol w:w="2453"/>
        <w:gridCol w:w="7128"/>
      </w:tblGrid>
      <w:tr w:rsidR="00B26728" w:rsidRPr="001E69B4" w:rsidTr="00763191">
        <w:trPr>
          <w:trHeight w:hRule="exact" w:val="955"/>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26" w:right="322"/>
              <w:rPr>
                <w:rFonts w:eastAsia="Times New Roman" w:cs="Times New Roman"/>
                <w:sz w:val="20"/>
                <w:szCs w:val="20"/>
              </w:rPr>
            </w:pPr>
            <w:r w:rsidRPr="001E69B4">
              <w:rPr>
                <w:rFonts w:eastAsia="Times New Roman" w:cs="Times New Roman"/>
                <w:b/>
                <w:bCs/>
                <w:i/>
                <w:iCs/>
                <w:spacing w:val="-2"/>
                <w:szCs w:val="28"/>
              </w:rPr>
              <w:t xml:space="preserve">Содержание </w:t>
            </w:r>
            <w:r w:rsidRPr="001E69B4">
              <w:rPr>
                <w:rFonts w:eastAsia="Times New Roman" w:cs="Times New Roman"/>
                <w:b/>
                <w:bCs/>
                <w:i/>
                <w:iCs/>
                <w:szCs w:val="28"/>
              </w:rPr>
              <w:t>обучения</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422" w:right="427"/>
              <w:jc w:val="center"/>
              <w:rPr>
                <w:rFonts w:eastAsia="Times New Roman" w:cs="Times New Roman"/>
                <w:sz w:val="20"/>
                <w:szCs w:val="20"/>
              </w:rPr>
            </w:pPr>
            <w:r w:rsidRPr="001E69B4">
              <w:rPr>
                <w:rFonts w:eastAsia="Times New Roman" w:cs="Times New Roman"/>
                <w:b/>
                <w:bCs/>
                <w:i/>
                <w:iCs/>
                <w:spacing w:val="-1"/>
                <w:szCs w:val="28"/>
              </w:rPr>
              <w:t xml:space="preserve">Характеристика основных видов деятельности </w:t>
            </w:r>
            <w:r w:rsidRPr="001E69B4">
              <w:rPr>
                <w:rFonts w:eastAsia="Times New Roman" w:cs="Times New Roman"/>
                <w:b/>
                <w:bCs/>
                <w:i/>
                <w:iCs/>
                <w:szCs w:val="28"/>
              </w:rPr>
              <w:t>обучающегося (на уровне учебных действий)</w:t>
            </w:r>
          </w:p>
        </w:tc>
      </w:tr>
      <w:tr w:rsidR="00B26728" w:rsidRPr="001E69B4" w:rsidTr="00763191">
        <w:trPr>
          <w:trHeight w:hRule="exact" w:val="4308"/>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60"/>
              <w:rPr>
                <w:rFonts w:eastAsia="Times New Roman" w:cs="Times New Roman"/>
                <w:sz w:val="20"/>
                <w:szCs w:val="20"/>
              </w:rPr>
            </w:pPr>
            <w:r w:rsidRPr="001E69B4">
              <w:rPr>
                <w:rFonts w:eastAsia="Times New Roman" w:cs="Times New Roman"/>
                <w:b/>
                <w:bCs/>
                <w:spacing w:val="-2"/>
                <w:szCs w:val="28"/>
              </w:rPr>
              <w:t>Важнейшие</w:t>
            </w:r>
          </w:p>
          <w:p w:rsidR="00B26728" w:rsidRPr="001E69B4" w:rsidRDefault="00B26728" w:rsidP="00763191">
            <w:pPr>
              <w:widowControl w:val="0"/>
              <w:shd w:val="clear" w:color="auto" w:fill="FFFFFF"/>
              <w:autoSpaceDE w:val="0"/>
              <w:autoSpaceDN w:val="0"/>
              <w:adjustRightInd w:val="0"/>
              <w:spacing w:after="0" w:line="370" w:lineRule="exact"/>
              <w:ind w:left="360"/>
              <w:rPr>
                <w:rFonts w:eastAsia="Times New Roman" w:cs="Times New Roman"/>
                <w:sz w:val="20"/>
                <w:szCs w:val="20"/>
              </w:rPr>
            </w:pPr>
            <w:r w:rsidRPr="001E69B4">
              <w:rPr>
                <w:rFonts w:eastAsia="Times New Roman" w:cs="Times New Roman"/>
                <w:b/>
                <w:bCs/>
                <w:spacing w:val="-2"/>
                <w:szCs w:val="28"/>
              </w:rPr>
              <w:t>химические</w:t>
            </w:r>
          </w:p>
          <w:p w:rsidR="00B26728" w:rsidRPr="001E69B4" w:rsidRDefault="00B26728" w:rsidP="00763191">
            <w:pPr>
              <w:widowControl w:val="0"/>
              <w:shd w:val="clear" w:color="auto" w:fill="FFFFFF"/>
              <w:autoSpaceDE w:val="0"/>
              <w:autoSpaceDN w:val="0"/>
              <w:adjustRightInd w:val="0"/>
              <w:spacing w:after="0" w:line="370" w:lineRule="exact"/>
              <w:ind w:left="360"/>
              <w:rPr>
                <w:rFonts w:eastAsia="Times New Roman" w:cs="Times New Roman"/>
                <w:sz w:val="20"/>
                <w:szCs w:val="20"/>
              </w:rPr>
            </w:pPr>
            <w:r w:rsidRPr="001E69B4">
              <w:rPr>
                <w:rFonts w:eastAsia="Times New Roman" w:cs="Times New Roman"/>
                <w:b/>
                <w:bCs/>
                <w:szCs w:val="28"/>
              </w:rPr>
              <w:t>понятия</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02" w:lineRule="exact"/>
              <w:ind w:firstLine="302"/>
              <w:rPr>
                <w:rFonts w:eastAsia="Times New Roman" w:cs="Times New Roman"/>
                <w:szCs w:val="28"/>
              </w:rPr>
            </w:pPr>
            <w:r w:rsidRPr="001E69B4">
              <w:rPr>
                <w:rFonts w:eastAsia="Times New Roman" w:cs="Times New Roman"/>
                <w:b/>
                <w:bCs/>
                <w:szCs w:val="28"/>
              </w:rPr>
              <w:t xml:space="preserve">■     </w:t>
            </w:r>
            <w:r w:rsidRPr="001E69B4">
              <w:rPr>
                <w:rFonts w:eastAsia="Times New Roman" w:cs="Times New Roman"/>
                <w:szCs w:val="28"/>
              </w:rPr>
              <w:t xml:space="preserve">Давать определение и оперировать следующими </w:t>
            </w:r>
            <w:r w:rsidRPr="001E69B4">
              <w:rPr>
                <w:rFonts w:eastAsia="Times New Roman" w:cs="Times New Roman"/>
                <w:spacing w:val="-2"/>
                <w:szCs w:val="28"/>
              </w:rPr>
              <w:t xml:space="preserve">химическими понятиями: вещество, химический элемент, </w:t>
            </w:r>
            <w:r w:rsidRPr="001E69B4">
              <w:rPr>
                <w:rFonts w:eastAsia="Times New Roman" w:cs="Times New Roman"/>
                <w:szCs w:val="28"/>
              </w:rPr>
              <w:t xml:space="preserve">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w:t>
            </w:r>
            <w:r w:rsidRPr="001E69B4">
              <w:rPr>
                <w:rFonts w:eastAsia="Times New Roman" w:cs="Times New Roman"/>
                <w:spacing w:val="-1"/>
                <w:szCs w:val="28"/>
              </w:rPr>
              <w:t xml:space="preserve">газообразных    веществ,    вещества    молекулярного    и </w:t>
            </w:r>
            <w:r w:rsidRPr="001E69B4">
              <w:rPr>
                <w:rFonts w:eastAsia="Times New Roman" w:cs="Times New Roman"/>
                <w:szCs w:val="28"/>
              </w:rPr>
              <w:t>немолекулярного   строения,   растворы,   электролит   и неэлектролит,         электролитическая         диссоциация, окислитель       и       восстановитель,       окисление       и</w:t>
            </w:r>
          </w:p>
          <w:p w:rsidR="00B26728" w:rsidRPr="001E69B4" w:rsidRDefault="00B26728" w:rsidP="00763191">
            <w:pPr>
              <w:widowControl w:val="0"/>
              <w:shd w:val="clear" w:color="auto" w:fill="FFFFFF"/>
              <w:autoSpaceDE w:val="0"/>
              <w:autoSpaceDN w:val="0"/>
              <w:adjustRightInd w:val="0"/>
              <w:spacing w:after="0" w:line="302" w:lineRule="exact"/>
              <w:rPr>
                <w:rFonts w:eastAsia="Times New Roman" w:cs="Times New Roman"/>
                <w:sz w:val="20"/>
                <w:szCs w:val="20"/>
              </w:rPr>
            </w:pPr>
            <w:r w:rsidRPr="001E69B4">
              <w:rPr>
                <w:rFonts w:eastAsia="Times New Roman" w:cs="Times New Roman"/>
                <w:spacing w:val="-10"/>
                <w:szCs w:val="28"/>
              </w:rPr>
              <w:t xml:space="preserve">восстановление,     тепловой      эффект      реакции,     скорость </w:t>
            </w:r>
            <w:r w:rsidRPr="001E69B4">
              <w:rPr>
                <w:rFonts w:eastAsia="Times New Roman" w:cs="Times New Roman"/>
                <w:spacing w:val="-8"/>
                <w:szCs w:val="28"/>
              </w:rPr>
              <w:t xml:space="preserve">химической    реакции,    катализ,    химическое    равновесие, </w:t>
            </w:r>
            <w:r w:rsidRPr="001E69B4">
              <w:rPr>
                <w:rFonts w:eastAsia="Times New Roman" w:cs="Times New Roman"/>
                <w:spacing w:val="-5"/>
                <w:szCs w:val="28"/>
              </w:rPr>
              <w:t xml:space="preserve">углеродный   скелет,   функциональная   группа,   изомерия, </w:t>
            </w:r>
            <w:r w:rsidRPr="001E69B4">
              <w:rPr>
                <w:rFonts w:eastAsia="Times New Roman" w:cs="Times New Roman"/>
                <w:szCs w:val="28"/>
              </w:rPr>
              <w:t>гомология.</w:t>
            </w:r>
          </w:p>
        </w:tc>
      </w:tr>
      <w:tr w:rsidR="00B26728" w:rsidRPr="001E69B4" w:rsidTr="00763191">
        <w:trPr>
          <w:trHeight w:hRule="exact" w:val="5787"/>
        </w:trPr>
        <w:tc>
          <w:tcPr>
            <w:tcW w:w="2453" w:type="dxa"/>
            <w:tcBorders>
              <w:top w:val="single" w:sz="6" w:space="0" w:color="auto"/>
              <w:left w:val="single" w:sz="6" w:space="0" w:color="auto"/>
              <w:bottom w:val="single" w:sz="4"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firstLine="386"/>
              <w:rPr>
                <w:rFonts w:eastAsia="Times New Roman" w:cs="Times New Roman"/>
                <w:b/>
                <w:bCs/>
                <w:szCs w:val="28"/>
                <w:lang w:val="en-US"/>
              </w:rPr>
            </w:pPr>
            <w:r w:rsidRPr="001E69B4">
              <w:rPr>
                <w:rFonts w:eastAsia="Times New Roman" w:cs="Times New Roman"/>
                <w:b/>
                <w:bCs/>
                <w:szCs w:val="28"/>
              </w:rPr>
              <w:lastRenderedPageBreak/>
              <w:t xml:space="preserve">Основные </w:t>
            </w:r>
          </w:p>
          <w:p w:rsidR="00B26728" w:rsidRPr="001E69B4" w:rsidRDefault="00B26728" w:rsidP="00763191">
            <w:pPr>
              <w:widowControl w:val="0"/>
              <w:shd w:val="clear" w:color="auto" w:fill="FFFFFF"/>
              <w:autoSpaceDE w:val="0"/>
              <w:autoSpaceDN w:val="0"/>
              <w:adjustRightInd w:val="0"/>
              <w:spacing w:after="0" w:line="370" w:lineRule="exact"/>
              <w:ind w:firstLine="386"/>
              <w:rPr>
                <w:rFonts w:eastAsia="Times New Roman" w:cs="Times New Roman"/>
                <w:b/>
                <w:bCs/>
                <w:spacing w:val="-2"/>
                <w:szCs w:val="28"/>
                <w:lang w:val="en-US"/>
              </w:rPr>
            </w:pPr>
            <w:r w:rsidRPr="001E69B4">
              <w:rPr>
                <w:rFonts w:eastAsia="Times New Roman" w:cs="Times New Roman"/>
                <w:b/>
                <w:bCs/>
                <w:spacing w:val="-2"/>
                <w:szCs w:val="28"/>
              </w:rPr>
              <w:t xml:space="preserve">законы </w:t>
            </w:r>
          </w:p>
          <w:p w:rsidR="00B26728" w:rsidRPr="001E69B4" w:rsidRDefault="00B26728" w:rsidP="00763191">
            <w:pPr>
              <w:widowControl w:val="0"/>
              <w:shd w:val="clear" w:color="auto" w:fill="FFFFFF"/>
              <w:autoSpaceDE w:val="0"/>
              <w:autoSpaceDN w:val="0"/>
              <w:adjustRightInd w:val="0"/>
              <w:spacing w:after="0" w:line="370" w:lineRule="exact"/>
              <w:ind w:firstLine="386"/>
              <w:rPr>
                <w:rFonts w:eastAsia="Times New Roman" w:cs="Times New Roman"/>
                <w:b/>
                <w:bCs/>
                <w:i/>
                <w:spacing w:val="-2"/>
                <w:szCs w:val="28"/>
              </w:rPr>
            </w:pPr>
            <w:r w:rsidRPr="001E69B4">
              <w:rPr>
                <w:rFonts w:eastAsia="Times New Roman" w:cs="Times New Roman"/>
                <w:b/>
                <w:bCs/>
                <w:spacing w:val="-2"/>
                <w:szCs w:val="28"/>
              </w:rPr>
              <w:t>химии</w:t>
            </w:r>
          </w:p>
        </w:tc>
        <w:tc>
          <w:tcPr>
            <w:tcW w:w="7128" w:type="dxa"/>
            <w:tcBorders>
              <w:top w:val="single" w:sz="6" w:space="0" w:color="auto"/>
              <w:left w:val="single" w:sz="6" w:space="0" w:color="auto"/>
              <w:bottom w:val="single" w:sz="4"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2"/>
                <w:szCs w:val="28"/>
              </w:rPr>
              <w:t>Формулировать законы сохранения массы веществ</w:t>
            </w:r>
            <w:r w:rsidRPr="001E69B4">
              <w:rPr>
                <w:rFonts w:eastAsia="Times New Roman" w:cs="Times New Roman"/>
                <w:spacing w:val="-2"/>
                <w:szCs w:val="28"/>
              </w:rPr>
              <w:br/>
            </w:r>
            <w:r w:rsidRPr="001E69B4">
              <w:rPr>
                <w:rFonts w:eastAsia="Times New Roman" w:cs="Times New Roman"/>
                <w:szCs w:val="28"/>
              </w:rPr>
              <w:t>и постоянства состава веществ.</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причинно-следственную связь</w:t>
            </w:r>
            <w:r w:rsidRPr="001E69B4">
              <w:rPr>
                <w:rFonts w:eastAsia="Times New Roman" w:cs="Times New Roman"/>
                <w:szCs w:val="28"/>
              </w:rPr>
              <w:br/>
              <w:t>между содержанием этих законов и написанием</w:t>
            </w:r>
            <w:r w:rsidRPr="001E69B4">
              <w:rPr>
                <w:rFonts w:eastAsia="Times New Roman" w:cs="Times New Roman"/>
                <w:szCs w:val="28"/>
              </w:rPr>
              <w:br/>
              <w:t>химических формул и уравнений.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эволюционную сущность</w:t>
            </w:r>
            <w:r w:rsidRPr="001E69B4">
              <w:rPr>
                <w:rFonts w:eastAsia="Times New Roman" w:cs="Times New Roman"/>
                <w:szCs w:val="28"/>
              </w:rPr>
              <w:br/>
            </w:r>
            <w:r w:rsidRPr="001E69B4">
              <w:rPr>
                <w:rFonts w:eastAsia="Times New Roman" w:cs="Times New Roman"/>
                <w:i/>
                <w:szCs w:val="28"/>
              </w:rPr>
              <w:t>менделеевской</w:t>
            </w:r>
            <w:r w:rsidRPr="001E69B4">
              <w:rPr>
                <w:rFonts w:eastAsia="Times New Roman" w:cs="Times New Roman"/>
                <w:szCs w:val="28"/>
              </w:rPr>
              <w:t xml:space="preserve"> и современной формулировок</w:t>
            </w:r>
            <w:r w:rsidRPr="001E69B4">
              <w:rPr>
                <w:rFonts w:eastAsia="Times New Roman" w:cs="Times New Roman"/>
                <w:szCs w:val="28"/>
              </w:rPr>
              <w:br/>
              <w:t>периодического закона Д.И. Менделеева.</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физический смысл символики</w:t>
            </w:r>
            <w:r w:rsidRPr="001E69B4">
              <w:rPr>
                <w:rFonts w:eastAsia="Times New Roman" w:cs="Times New Roman"/>
                <w:szCs w:val="28"/>
              </w:rPr>
              <w:br/>
            </w:r>
            <w:r w:rsidRPr="001E69B4">
              <w:rPr>
                <w:rFonts w:eastAsia="Times New Roman" w:cs="Times New Roman"/>
                <w:spacing w:val="-1"/>
                <w:szCs w:val="28"/>
              </w:rPr>
              <w:t>периодической таблицы химических элементов Д.И.</w:t>
            </w:r>
            <w:r w:rsidRPr="001E69B4">
              <w:rPr>
                <w:rFonts w:eastAsia="Times New Roman" w:cs="Times New Roman"/>
                <w:spacing w:val="-1"/>
                <w:szCs w:val="28"/>
              </w:rPr>
              <w:br/>
            </w:r>
            <w:r w:rsidRPr="001E69B4">
              <w:rPr>
                <w:rFonts w:eastAsia="Times New Roman" w:cs="Times New Roman"/>
                <w:szCs w:val="28"/>
              </w:rPr>
              <w:t>Менделеева (номеров элемента, периода, группы) и</w:t>
            </w:r>
            <w:r w:rsidRPr="001E69B4">
              <w:rPr>
                <w:rFonts w:eastAsia="Times New Roman" w:cs="Times New Roman"/>
                <w:szCs w:val="28"/>
              </w:rPr>
              <w:br/>
              <w:t>устанавливать причинно-следственную связь между</w:t>
            </w:r>
            <w:r w:rsidRPr="001E69B4">
              <w:rPr>
                <w:rFonts w:eastAsia="Times New Roman" w:cs="Times New Roman"/>
                <w:szCs w:val="28"/>
              </w:rPr>
              <w:br/>
            </w:r>
            <w:r w:rsidRPr="001E69B4">
              <w:rPr>
                <w:rFonts w:eastAsia="Times New Roman" w:cs="Times New Roman"/>
                <w:spacing w:val="-2"/>
                <w:szCs w:val="28"/>
              </w:rPr>
              <w:t>строением атома и закономерностями изменения свойств</w:t>
            </w:r>
            <w:r w:rsidRPr="001E69B4">
              <w:rPr>
                <w:rFonts w:eastAsia="Times New Roman" w:cs="Times New Roman"/>
                <w:spacing w:val="-2"/>
                <w:szCs w:val="28"/>
              </w:rPr>
              <w:br/>
            </w:r>
            <w:r w:rsidRPr="001E69B4">
              <w:rPr>
                <w:rFonts w:eastAsia="Times New Roman" w:cs="Times New Roman"/>
                <w:szCs w:val="28"/>
              </w:rPr>
              <w:t>элементов и образованных ими веществ в периодах и</w:t>
            </w:r>
            <w:r w:rsidRPr="001E69B4">
              <w:rPr>
                <w:rFonts w:eastAsia="Times New Roman" w:cs="Times New Roman"/>
                <w:szCs w:val="28"/>
              </w:rPr>
              <w:br/>
              <w:t>группах.</w:t>
            </w:r>
          </w:p>
          <w:p w:rsidR="00B26728" w:rsidRPr="001E69B4" w:rsidRDefault="00B26728" w:rsidP="00763191">
            <w:pPr>
              <w:widowControl w:val="0"/>
              <w:shd w:val="clear" w:color="auto" w:fill="FFFFFF"/>
              <w:autoSpaceDE w:val="0"/>
              <w:autoSpaceDN w:val="0"/>
              <w:adjustRightInd w:val="0"/>
              <w:spacing w:after="0" w:line="302" w:lineRule="exact"/>
              <w:ind w:firstLine="302"/>
              <w:rPr>
                <w:rFonts w:eastAsia="Times New Roman" w:cs="Times New Roman"/>
                <w:b/>
                <w:bCs/>
                <w:i/>
                <w:szCs w:val="28"/>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элементы малых и больших</w:t>
            </w:r>
            <w:r w:rsidRPr="001E69B4">
              <w:rPr>
                <w:rFonts w:eastAsia="Times New Roman" w:cs="Times New Roman"/>
                <w:szCs w:val="28"/>
              </w:rPr>
              <w:br/>
              <w:t>периодов по их положению в периодической системе</w:t>
            </w:r>
            <w:r w:rsidRPr="001E69B4">
              <w:rPr>
                <w:rFonts w:eastAsia="Times New Roman" w:cs="Times New Roman"/>
                <w:szCs w:val="28"/>
              </w:rPr>
              <w:br/>
              <w:t>Д.И. Менделеева.</w:t>
            </w:r>
          </w:p>
        </w:tc>
      </w:tr>
    </w:tbl>
    <w:p w:rsidR="00B26728" w:rsidRPr="001E69B4" w:rsidRDefault="00B26728" w:rsidP="00B26728">
      <w:pPr>
        <w:spacing w:after="0"/>
        <w:rPr>
          <w:rFonts w:eastAsia="Times New Roman" w:cs="Times New Roman"/>
          <w:sz w:val="20"/>
          <w:szCs w:val="20"/>
          <w:lang w:eastAsia="ru-RU"/>
        </w:rPr>
        <w:sectPr w:rsidR="00B26728" w:rsidRPr="001E69B4">
          <w:pgSz w:w="11909" w:h="16834"/>
          <w:pgMar w:top="1020" w:right="701" w:bottom="360" w:left="1589" w:header="720" w:footer="720" w:gutter="0"/>
          <w:cols w:space="720"/>
        </w:sectPr>
      </w:pPr>
    </w:p>
    <w:p w:rsidR="00B26728" w:rsidRPr="001E69B4" w:rsidRDefault="00B26728" w:rsidP="00B26728">
      <w:pPr>
        <w:widowControl w:val="0"/>
        <w:shd w:val="clear" w:color="auto" w:fill="FFFFFF"/>
        <w:autoSpaceDE w:val="0"/>
        <w:autoSpaceDN w:val="0"/>
        <w:adjustRightInd w:val="0"/>
        <w:spacing w:after="0"/>
        <w:rPr>
          <w:rFonts w:eastAsia="Times New Roman" w:cs="Times New Roman"/>
          <w:sz w:val="20"/>
          <w:szCs w:val="20"/>
          <w:lang w:eastAsia="ru-RU"/>
        </w:rPr>
      </w:pPr>
    </w:p>
    <w:p w:rsidR="00B26728" w:rsidRPr="001E69B4" w:rsidRDefault="00B26728" w:rsidP="00B26728">
      <w:pPr>
        <w:widowControl w:val="0"/>
        <w:autoSpaceDE w:val="0"/>
        <w:autoSpaceDN w:val="0"/>
        <w:adjustRightInd w:val="0"/>
        <w:spacing w:after="154" w:line="1" w:lineRule="exact"/>
        <w:rPr>
          <w:rFonts w:eastAsia="Times New Roman" w:cs="Times New Roman"/>
          <w:sz w:val="2"/>
          <w:szCs w:val="2"/>
          <w:lang w:eastAsia="ru-RU"/>
        </w:rPr>
      </w:pPr>
    </w:p>
    <w:tbl>
      <w:tblPr>
        <w:tblW w:w="9675" w:type="dxa"/>
        <w:tblLayout w:type="fixed"/>
        <w:tblCellMar>
          <w:left w:w="40" w:type="dxa"/>
          <w:right w:w="40" w:type="dxa"/>
        </w:tblCellMar>
        <w:tblLook w:val="04A0" w:firstRow="1" w:lastRow="0" w:firstColumn="1" w:lastColumn="0" w:noHBand="0" w:noVBand="1"/>
      </w:tblPr>
      <w:tblGrid>
        <w:gridCol w:w="2462"/>
        <w:gridCol w:w="7213"/>
      </w:tblGrid>
      <w:tr w:rsidR="00B26728" w:rsidRPr="001E69B4" w:rsidTr="00763191">
        <w:trPr>
          <w:trHeight w:hRule="exact" w:val="4843"/>
        </w:trPr>
        <w:tc>
          <w:tcPr>
            <w:tcW w:w="2463" w:type="dxa"/>
            <w:tcBorders>
              <w:top w:val="single" w:sz="6" w:space="0" w:color="auto"/>
              <w:left w:val="single" w:sz="6" w:space="0" w:color="auto"/>
              <w:bottom w:val="single" w:sz="4"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230" w:right="226" w:firstLine="245"/>
              <w:rPr>
                <w:rFonts w:eastAsia="Times New Roman" w:cs="Times New Roman"/>
                <w:sz w:val="20"/>
                <w:szCs w:val="20"/>
              </w:rPr>
            </w:pPr>
            <w:r w:rsidRPr="001E69B4">
              <w:rPr>
                <w:rFonts w:eastAsia="Times New Roman" w:cs="Times New Roman"/>
                <w:b/>
                <w:bCs/>
                <w:szCs w:val="28"/>
              </w:rPr>
              <w:t xml:space="preserve">Основные </w:t>
            </w:r>
            <w:r w:rsidRPr="001E69B4">
              <w:rPr>
                <w:rFonts w:eastAsia="Times New Roman" w:cs="Times New Roman"/>
                <w:b/>
                <w:bCs/>
                <w:spacing w:val="-2"/>
                <w:szCs w:val="28"/>
              </w:rPr>
              <w:t>теории химии</w:t>
            </w:r>
          </w:p>
        </w:tc>
        <w:tc>
          <w:tcPr>
            <w:tcW w:w="721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зависимость свойств химических</w:t>
            </w:r>
            <w:r w:rsidRPr="001E69B4">
              <w:rPr>
                <w:rFonts w:eastAsia="Times New Roman" w:cs="Times New Roman"/>
                <w:szCs w:val="28"/>
              </w:rPr>
              <w:br/>
            </w:r>
            <w:r w:rsidRPr="001E69B4">
              <w:rPr>
                <w:rFonts w:eastAsia="Times New Roman" w:cs="Times New Roman"/>
                <w:spacing w:val="-2"/>
                <w:szCs w:val="28"/>
              </w:rPr>
              <w:t>веществ от строения атомов образующих их химических</w:t>
            </w:r>
            <w:r w:rsidRPr="001E69B4">
              <w:rPr>
                <w:rFonts w:eastAsia="Times New Roman" w:cs="Times New Roman"/>
                <w:spacing w:val="-2"/>
                <w:szCs w:val="28"/>
              </w:rPr>
              <w:br/>
            </w:r>
            <w:r w:rsidRPr="001E69B4">
              <w:rPr>
                <w:rFonts w:eastAsia="Times New Roman" w:cs="Times New Roman"/>
                <w:szCs w:val="28"/>
              </w:rPr>
              <w:t>элементов.</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важнейшие типы химических</w:t>
            </w:r>
            <w:r w:rsidRPr="001E69B4">
              <w:rPr>
                <w:rFonts w:eastAsia="Times New Roman" w:cs="Times New Roman"/>
                <w:szCs w:val="28"/>
              </w:rPr>
              <w:br/>
              <w:t>связей и относительность этой типологии.</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зависимость свойств веществ от их</w:t>
            </w:r>
            <w:r w:rsidRPr="001E69B4">
              <w:rPr>
                <w:rFonts w:eastAsia="Times New Roman" w:cs="Times New Roman"/>
                <w:szCs w:val="28"/>
              </w:rPr>
              <w:br/>
            </w:r>
            <w:r w:rsidRPr="001E69B4">
              <w:rPr>
                <w:rFonts w:eastAsia="Times New Roman" w:cs="Times New Roman"/>
                <w:spacing w:val="-1"/>
                <w:szCs w:val="28"/>
              </w:rPr>
              <w:t>состава и строения кристаллических решеток.</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Формулировать основные положения теории</w:t>
            </w:r>
            <w:r w:rsidRPr="001E69B4">
              <w:rPr>
                <w:rFonts w:eastAsia="Times New Roman" w:cs="Times New Roman"/>
                <w:szCs w:val="28"/>
              </w:rPr>
              <w:br/>
              <w:t>электролитической диссоциации и характеризовать в</w:t>
            </w:r>
            <w:r w:rsidRPr="001E69B4">
              <w:rPr>
                <w:rFonts w:eastAsia="Times New Roman" w:cs="Times New Roman"/>
                <w:szCs w:val="28"/>
              </w:rPr>
              <w:br/>
              <w:t>свете этой теории свойства основных классов</w:t>
            </w:r>
            <w:r w:rsidRPr="001E69B4">
              <w:rPr>
                <w:rFonts w:eastAsia="Times New Roman" w:cs="Times New Roman"/>
                <w:szCs w:val="28"/>
              </w:rPr>
              <w:br/>
              <w:t>неорганических соединений.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Формулировать основные положения теории</w:t>
            </w:r>
            <w:r w:rsidRPr="001E69B4">
              <w:rPr>
                <w:rFonts w:eastAsia="Times New Roman" w:cs="Times New Roman"/>
                <w:szCs w:val="28"/>
              </w:rPr>
              <w:br/>
              <w:t>химического строения органических соединений и</w:t>
            </w:r>
            <w:r w:rsidRPr="001E69B4">
              <w:rPr>
                <w:rFonts w:eastAsia="Times New Roman" w:cs="Times New Roman"/>
                <w:szCs w:val="28"/>
              </w:rPr>
              <w:br/>
            </w:r>
            <w:r w:rsidRPr="001E69B4">
              <w:rPr>
                <w:rFonts w:eastAsia="Times New Roman" w:cs="Times New Roman"/>
                <w:spacing w:val="-2"/>
                <w:szCs w:val="28"/>
              </w:rPr>
              <w:t>характеризовать в свете этой теории свойства основных</w:t>
            </w:r>
            <w:r w:rsidRPr="001E69B4">
              <w:rPr>
                <w:rFonts w:eastAsia="Times New Roman" w:cs="Times New Roman"/>
                <w:spacing w:val="-2"/>
                <w:szCs w:val="28"/>
              </w:rPr>
              <w:br/>
            </w:r>
            <w:r w:rsidRPr="001E69B4">
              <w:rPr>
                <w:rFonts w:eastAsia="Times New Roman" w:cs="Times New Roman"/>
                <w:szCs w:val="28"/>
              </w:rPr>
              <w:t>классов органических соединений.</w:t>
            </w:r>
          </w:p>
        </w:tc>
      </w:tr>
      <w:tr w:rsidR="00B26728" w:rsidRPr="001E69B4" w:rsidTr="00763191">
        <w:trPr>
          <w:trHeight w:hRule="exact" w:val="7828"/>
        </w:trPr>
        <w:tc>
          <w:tcPr>
            <w:tcW w:w="2463" w:type="dxa"/>
            <w:tcBorders>
              <w:top w:val="single" w:sz="4" w:space="0" w:color="auto"/>
              <w:left w:val="single" w:sz="6" w:space="0" w:color="auto"/>
              <w:bottom w:val="single" w:sz="4"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230" w:right="226" w:firstLine="245"/>
              <w:rPr>
                <w:rFonts w:eastAsia="Times New Roman" w:cs="Times New Roman"/>
                <w:b/>
                <w:bCs/>
                <w:szCs w:val="28"/>
              </w:rPr>
            </w:pPr>
            <w:r w:rsidRPr="001E69B4">
              <w:rPr>
                <w:rFonts w:eastAsia="Times New Roman" w:cs="Times New Roman"/>
                <w:b/>
                <w:bCs/>
                <w:szCs w:val="28"/>
              </w:rPr>
              <w:t>Важнейшие вещества и материалы</w:t>
            </w:r>
          </w:p>
        </w:tc>
        <w:tc>
          <w:tcPr>
            <w:tcW w:w="7216" w:type="dxa"/>
            <w:tcBorders>
              <w:top w:val="single" w:sz="6" w:space="0" w:color="auto"/>
              <w:left w:val="single" w:sz="6" w:space="0" w:color="auto"/>
              <w:bottom w:val="single" w:sz="4"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Характеризовать состав, строение, свойства,</w:t>
            </w:r>
            <w:r w:rsidRPr="001E69B4">
              <w:rPr>
                <w:rFonts w:eastAsia="Times New Roman" w:cs="Times New Roman"/>
                <w:bCs/>
                <w:szCs w:val="28"/>
              </w:rPr>
              <w:br/>
              <w:t>получение и применение важнейших металлов ( IА и II</w:t>
            </w:r>
            <w:r w:rsidRPr="001E69B4">
              <w:rPr>
                <w:rFonts w:eastAsia="Times New Roman" w:cs="Times New Roman"/>
                <w:bCs/>
                <w:szCs w:val="28"/>
              </w:rPr>
              <w:br/>
              <w:t>А групп, алюминия, железа, а в естественно-научном</w:t>
            </w:r>
            <w:r w:rsidRPr="001E69B4">
              <w:rPr>
                <w:rFonts w:eastAsia="Times New Roman" w:cs="Times New Roman"/>
                <w:bCs/>
                <w:szCs w:val="28"/>
              </w:rPr>
              <w:br/>
              <w:t>профиле и некоторых d- элементов) и их соединений.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Характеризовать состав, строение, свойства,</w:t>
            </w:r>
            <w:r w:rsidRPr="001E69B4">
              <w:rPr>
                <w:rFonts w:eastAsia="Times New Roman" w:cs="Times New Roman"/>
                <w:bCs/>
                <w:szCs w:val="28"/>
              </w:rPr>
              <w:br/>
              <w:t>получение и применение важнейших неметаллов (VIII</w:t>
            </w:r>
            <w:r w:rsidRPr="001E69B4">
              <w:rPr>
                <w:rFonts w:eastAsia="Times New Roman" w:cs="Times New Roman"/>
                <w:bCs/>
                <w:szCs w:val="28"/>
              </w:rPr>
              <w:br/>
              <w:t>А, VIIА, VIА групп, а также азота и фосфора, углерода и</w:t>
            </w:r>
            <w:r w:rsidRPr="001E69B4">
              <w:rPr>
                <w:rFonts w:eastAsia="Times New Roman" w:cs="Times New Roman"/>
                <w:bCs/>
                <w:szCs w:val="28"/>
              </w:rPr>
              <w:br/>
              <w:t>кремния, водорода) и их соединений.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Характеризовать состав, строение, свойства,</w:t>
            </w:r>
            <w:r w:rsidRPr="001E69B4">
              <w:rPr>
                <w:rFonts w:eastAsia="Times New Roman" w:cs="Times New Roman"/>
                <w:bCs/>
                <w:szCs w:val="28"/>
              </w:rPr>
              <w:br/>
              <w:t>получение и применение важнейших классов</w:t>
            </w:r>
            <w:r w:rsidRPr="001E69B4">
              <w:rPr>
                <w:rFonts w:eastAsia="Times New Roman" w:cs="Times New Roman"/>
                <w:bCs/>
                <w:szCs w:val="28"/>
              </w:rPr>
              <w:br/>
              <w:t>углеводородов (алканов, циклоалканов, алкенов,</w:t>
            </w:r>
            <w:r w:rsidRPr="001E69B4">
              <w:rPr>
                <w:rFonts w:eastAsia="Times New Roman" w:cs="Times New Roman"/>
                <w:bCs/>
                <w:szCs w:val="28"/>
              </w:rPr>
              <w:br/>
              <w:t>алкинов, аренов) и их наиболее значимых в</w:t>
            </w:r>
            <w:r w:rsidRPr="001E69B4">
              <w:rPr>
                <w:rFonts w:eastAsia="Times New Roman" w:cs="Times New Roman"/>
                <w:bCs/>
                <w:szCs w:val="28"/>
              </w:rPr>
              <w:br/>
              <w:t>народнохозяйственном плане представителей.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В аналогичном ключе характеризовать важнейших</w:t>
            </w:r>
            <w:r w:rsidRPr="001E69B4">
              <w:rPr>
                <w:rFonts w:eastAsia="Times New Roman" w:cs="Times New Roman"/>
                <w:bCs/>
                <w:szCs w:val="28"/>
              </w:rPr>
              <w:br/>
              <w:t>представителей других классов органических</w:t>
            </w:r>
            <w:r w:rsidRPr="001E69B4">
              <w:rPr>
                <w:rFonts w:eastAsia="Times New Roman" w:cs="Times New Roman"/>
                <w:bCs/>
                <w:szCs w:val="28"/>
              </w:rPr>
              <w:br/>
              <w:t>соединений: метанол и этанол, сложные эфиры, жиры,</w:t>
            </w:r>
            <w:r w:rsidRPr="001E69B4">
              <w:rPr>
                <w:rFonts w:eastAsia="Times New Roman" w:cs="Times New Roman"/>
                <w:bCs/>
                <w:szCs w:val="28"/>
              </w:rPr>
              <w:br/>
              <w:t>мыла, альдегиды (формальдегид и ацетальдегид),</w:t>
            </w:r>
            <w:r w:rsidRPr="001E69B4">
              <w:rPr>
                <w:rFonts w:eastAsia="Times New Roman" w:cs="Times New Roman"/>
                <w:bCs/>
                <w:szCs w:val="28"/>
              </w:rPr>
              <w:br/>
              <w:t>кетоны (ацетон), карбоновые кислоты (уксусная кислота,</w:t>
            </w:r>
            <w:r w:rsidRPr="001E69B4">
              <w:rPr>
                <w:rFonts w:eastAsia="Times New Roman" w:cs="Times New Roman"/>
                <w:bCs/>
                <w:szCs w:val="28"/>
              </w:rPr>
              <w:br/>
              <w:t>для естественно-научного профиля представителей</w:t>
            </w:r>
            <w:r w:rsidRPr="001E69B4">
              <w:rPr>
                <w:rFonts w:eastAsia="Times New Roman" w:cs="Times New Roman"/>
                <w:bCs/>
                <w:szCs w:val="28"/>
              </w:rPr>
              <w:br/>
              <w:t>других классов кислот), моносахариды (глюкоза),</w:t>
            </w:r>
            <w:r w:rsidRPr="001E69B4">
              <w:rPr>
                <w:rFonts w:eastAsia="Times New Roman" w:cs="Times New Roman"/>
                <w:bCs/>
                <w:szCs w:val="28"/>
              </w:rPr>
              <w:br/>
              <w:t>дисахариды (сахароза), полисахариды (крахмал и</w:t>
            </w:r>
            <w:r w:rsidRPr="001E69B4">
              <w:rPr>
                <w:rFonts w:eastAsia="Times New Roman" w:cs="Times New Roman"/>
                <w:bCs/>
                <w:szCs w:val="28"/>
              </w:rPr>
              <w:br/>
              <w:t>целлюлоза), анилин, аминокислоты, белки,</w:t>
            </w:r>
            <w:r w:rsidRPr="001E69B4">
              <w:rPr>
                <w:rFonts w:eastAsia="Times New Roman" w:cs="Times New Roman"/>
                <w:bCs/>
                <w:szCs w:val="28"/>
              </w:rPr>
              <w:br/>
              <w:t>искусственные и синтетические волокна, каучуки,</w:t>
            </w:r>
            <w:r w:rsidRPr="001E69B4">
              <w:rPr>
                <w:rFonts w:eastAsia="Times New Roman" w:cs="Times New Roman"/>
                <w:bCs/>
                <w:szCs w:val="28"/>
              </w:rPr>
              <w:br/>
              <w:t>пластмассы.</w:t>
            </w:r>
          </w:p>
        </w:tc>
      </w:tr>
      <w:tr w:rsidR="00B26728" w:rsidRPr="001E69B4" w:rsidTr="00763191">
        <w:trPr>
          <w:trHeight w:hRule="exact" w:val="3984"/>
        </w:trPr>
        <w:tc>
          <w:tcPr>
            <w:tcW w:w="246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230" w:right="226" w:firstLine="245"/>
              <w:rPr>
                <w:rFonts w:eastAsia="Times New Roman" w:cs="Times New Roman"/>
                <w:b/>
                <w:bCs/>
                <w:szCs w:val="28"/>
              </w:rPr>
            </w:pPr>
            <w:r w:rsidRPr="001E69B4">
              <w:rPr>
                <w:rFonts w:eastAsia="Times New Roman" w:cs="Times New Roman"/>
                <w:b/>
                <w:bCs/>
                <w:szCs w:val="28"/>
              </w:rPr>
              <w:lastRenderedPageBreak/>
              <w:t xml:space="preserve">Химические </w:t>
            </w:r>
            <w:r w:rsidRPr="001E69B4">
              <w:rPr>
                <w:rFonts w:eastAsia="Times New Roman" w:cs="Times New Roman"/>
                <w:b/>
                <w:bCs/>
                <w:i/>
                <w:szCs w:val="28"/>
              </w:rPr>
              <w:t>реакции</w:t>
            </w:r>
          </w:p>
        </w:tc>
        <w:tc>
          <w:tcPr>
            <w:tcW w:w="721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Объяснять сущность химических процессов.</w:t>
            </w:r>
            <w:r w:rsidRPr="001E69B4">
              <w:rPr>
                <w:rFonts w:eastAsia="Times New Roman" w:cs="Times New Roman"/>
                <w:bCs/>
                <w:szCs w:val="28"/>
              </w:rPr>
              <w:br/>
              <w:t>Классифицировать химические реакции по различным</w:t>
            </w:r>
            <w:r w:rsidRPr="001E69B4">
              <w:rPr>
                <w:rFonts w:eastAsia="Times New Roman" w:cs="Times New Roman"/>
                <w:bCs/>
                <w:szCs w:val="28"/>
              </w:rPr>
              <w:br/>
              <w:t>признакам: числу и составу продуктов и реагентов,</w:t>
            </w:r>
            <w:r w:rsidRPr="001E69B4">
              <w:rPr>
                <w:rFonts w:eastAsia="Times New Roman" w:cs="Times New Roman"/>
                <w:bCs/>
                <w:szCs w:val="28"/>
              </w:rPr>
              <w:br/>
              <w:t>тепловому эффекту, направлению, фазе, наличию</w:t>
            </w:r>
            <w:r w:rsidRPr="001E69B4">
              <w:rPr>
                <w:rFonts w:eastAsia="Times New Roman" w:cs="Times New Roman"/>
                <w:bCs/>
                <w:szCs w:val="28"/>
              </w:rPr>
              <w:br/>
              <w:t>катализатора, изменению степеней окисления элементов,</w:t>
            </w:r>
            <w:r w:rsidRPr="001E69B4">
              <w:rPr>
                <w:rFonts w:eastAsia="Times New Roman" w:cs="Times New Roman"/>
                <w:bCs/>
                <w:szCs w:val="28"/>
              </w:rPr>
              <w:br/>
              <w:t>образующих вещества.</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Устанавливать признаки общего и различного в</w:t>
            </w:r>
            <w:r w:rsidRPr="001E69B4">
              <w:rPr>
                <w:rFonts w:eastAsia="Times New Roman" w:cs="Times New Roman"/>
                <w:bCs/>
                <w:szCs w:val="28"/>
              </w:rPr>
              <w:br/>
              <w:t>типологии реакций для неорганической и органической</w:t>
            </w:r>
            <w:r w:rsidRPr="001E69B4">
              <w:rPr>
                <w:rFonts w:eastAsia="Times New Roman" w:cs="Times New Roman"/>
                <w:bCs/>
                <w:szCs w:val="28"/>
              </w:rPr>
              <w:br/>
              <w:t>химии.</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bCs/>
                <w:szCs w:val="28"/>
              </w:rPr>
            </w:pPr>
            <w:r w:rsidRPr="001E69B4">
              <w:rPr>
                <w:rFonts w:eastAsia="Times New Roman" w:cs="Times New Roman"/>
                <w:bCs/>
                <w:szCs w:val="28"/>
              </w:rPr>
              <w:t>■</w:t>
            </w:r>
            <w:r w:rsidRPr="001E69B4">
              <w:rPr>
                <w:rFonts w:eastAsia="Times New Roman" w:cs="Times New Roman"/>
                <w:bCs/>
                <w:szCs w:val="28"/>
              </w:rPr>
              <w:tab/>
              <w:t>Классифицировать вещества и процессы с точки</w:t>
            </w:r>
            <w:r w:rsidRPr="001E69B4">
              <w:rPr>
                <w:rFonts w:eastAsia="Times New Roman" w:cs="Times New Roman"/>
                <w:bCs/>
                <w:szCs w:val="28"/>
              </w:rPr>
              <w:br/>
              <w:t>зрения окисления-восстановления. Составлять уравнения</w:t>
            </w:r>
            <w:r w:rsidRPr="001E69B4">
              <w:rPr>
                <w:rFonts w:eastAsia="Times New Roman" w:cs="Times New Roman"/>
                <w:bCs/>
                <w:szCs w:val="28"/>
              </w:rPr>
              <w:br/>
              <w:t>реакций с помощью метода электронного баланса.</w:t>
            </w:r>
          </w:p>
        </w:tc>
      </w:tr>
    </w:tbl>
    <w:tbl>
      <w:tblPr>
        <w:tblpPr w:leftFromText="180" w:rightFromText="180" w:bottomFromText="200" w:vertAnchor="text" w:horzAnchor="margin" w:tblpY="10"/>
        <w:tblW w:w="9675" w:type="dxa"/>
        <w:tblLayout w:type="fixed"/>
        <w:tblCellMar>
          <w:left w:w="40" w:type="dxa"/>
          <w:right w:w="40" w:type="dxa"/>
        </w:tblCellMar>
        <w:tblLook w:val="04A0" w:firstRow="1" w:lastRow="0" w:firstColumn="1" w:lastColumn="0" w:noHBand="0" w:noVBand="1"/>
      </w:tblPr>
      <w:tblGrid>
        <w:gridCol w:w="2452"/>
        <w:gridCol w:w="7223"/>
      </w:tblGrid>
      <w:tr w:rsidR="00B26728" w:rsidRPr="001E69B4" w:rsidTr="00763191">
        <w:trPr>
          <w:trHeight w:hRule="exact" w:val="1022"/>
        </w:trPr>
        <w:tc>
          <w:tcPr>
            <w:tcW w:w="2453" w:type="dxa"/>
            <w:tcBorders>
              <w:top w:val="nil"/>
              <w:left w:val="single" w:sz="4" w:space="0" w:color="auto"/>
              <w:bottom w:val="single" w:sz="6" w:space="0" w:color="auto"/>
              <w:right w:val="single" w:sz="6" w:space="0" w:color="auto"/>
            </w:tcBorders>
            <w:shd w:val="clear" w:color="auto" w:fill="FFFFFF"/>
          </w:tcPr>
          <w:p w:rsidR="00B26728" w:rsidRPr="001E69B4" w:rsidRDefault="00B26728" w:rsidP="00763191">
            <w:pPr>
              <w:widowControl w:val="0"/>
              <w:shd w:val="clear" w:color="auto" w:fill="FFFFFF"/>
              <w:autoSpaceDE w:val="0"/>
              <w:autoSpaceDN w:val="0"/>
              <w:adjustRightInd w:val="0"/>
              <w:spacing w:after="0" w:line="276" w:lineRule="auto"/>
              <w:rPr>
                <w:rFonts w:eastAsia="Times New Roman" w:cs="Times New Roman"/>
                <w:sz w:val="20"/>
                <w:szCs w:val="20"/>
              </w:rPr>
            </w:pPr>
          </w:p>
        </w:tc>
        <w:tc>
          <w:tcPr>
            <w:tcW w:w="7226" w:type="dxa"/>
            <w:tcBorders>
              <w:top w:val="nil"/>
              <w:left w:val="single" w:sz="6" w:space="0" w:color="auto"/>
              <w:bottom w:val="single" w:sz="6" w:space="0" w:color="auto"/>
              <w:right w:val="single" w:sz="4"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22" w:lineRule="exact"/>
              <w:ind w:firstLine="241"/>
              <w:rPr>
                <w:rFonts w:eastAsia="Times New Roman" w:cs="Times New Roman"/>
                <w:sz w:val="20"/>
                <w:szCs w:val="20"/>
              </w:rPr>
            </w:pPr>
            <w:r w:rsidRPr="001E69B4">
              <w:rPr>
                <w:rFonts w:eastAsia="Times New Roman" w:cs="Times New Roman"/>
                <w:bCs/>
                <w:szCs w:val="28"/>
              </w:rPr>
              <w:t>■</w:t>
            </w:r>
            <w:r w:rsidRPr="001E69B4">
              <w:rPr>
                <w:rFonts w:eastAsia="Times New Roman" w:cs="Times New Roman"/>
                <w:bCs/>
                <w:szCs w:val="28"/>
              </w:rPr>
              <w:tab/>
            </w:r>
            <w:r w:rsidRPr="001E69B4">
              <w:rPr>
                <w:rFonts w:eastAsia="Times New Roman" w:cs="Times New Roman"/>
                <w:szCs w:val="28"/>
              </w:rPr>
              <w:t>Объяснить      зависимость   скорости   химической реакции   и   положения   химического   равновесия   от различных факторов.</w:t>
            </w:r>
          </w:p>
        </w:tc>
      </w:tr>
      <w:tr w:rsidR="00B26728" w:rsidRPr="001E69B4" w:rsidTr="00763191">
        <w:trPr>
          <w:trHeight w:hRule="exact" w:val="1411"/>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02" w:right="298"/>
              <w:jc w:val="center"/>
              <w:rPr>
                <w:rFonts w:eastAsia="Times New Roman" w:cs="Times New Roman"/>
                <w:sz w:val="20"/>
                <w:szCs w:val="20"/>
              </w:rPr>
            </w:pPr>
            <w:r w:rsidRPr="001E69B4">
              <w:rPr>
                <w:rFonts w:eastAsia="Times New Roman" w:cs="Times New Roman"/>
                <w:b/>
                <w:bCs/>
                <w:spacing w:val="-2"/>
                <w:szCs w:val="28"/>
              </w:rPr>
              <w:t>Химический эксперимент</w:t>
            </w:r>
          </w:p>
        </w:tc>
        <w:tc>
          <w:tcPr>
            <w:tcW w:w="722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1"/>
                <w:szCs w:val="28"/>
              </w:rPr>
              <w:t>Выполнять   химический   эксперимент   в   полном</w:t>
            </w:r>
            <w:r w:rsidRPr="001E69B4">
              <w:rPr>
                <w:rFonts w:eastAsia="Times New Roman" w:cs="Times New Roman"/>
                <w:spacing w:val="-1"/>
                <w:szCs w:val="28"/>
              </w:rPr>
              <w:br/>
            </w:r>
            <w:r w:rsidRPr="001E69B4">
              <w:rPr>
                <w:rFonts w:eastAsia="Times New Roman" w:cs="Times New Roman"/>
                <w:szCs w:val="28"/>
              </w:rPr>
              <w:t>соответствии с правилами безопасности.</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Наблюдать, фиксировать и   описывать результаты</w:t>
            </w:r>
            <w:r w:rsidRPr="001E69B4">
              <w:rPr>
                <w:rFonts w:eastAsia="Times New Roman" w:cs="Times New Roman"/>
                <w:szCs w:val="28"/>
              </w:rPr>
              <w:br/>
              <w:t>проведенного эксперимента.</w:t>
            </w:r>
          </w:p>
        </w:tc>
      </w:tr>
      <w:tr w:rsidR="00B26728" w:rsidRPr="001E69B4" w:rsidTr="00763191">
        <w:trPr>
          <w:trHeight w:hRule="exact" w:val="2261"/>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07" w:right="298"/>
              <w:jc w:val="center"/>
              <w:rPr>
                <w:rFonts w:eastAsia="Times New Roman" w:cs="Times New Roman"/>
                <w:sz w:val="20"/>
                <w:szCs w:val="20"/>
              </w:rPr>
            </w:pPr>
            <w:r w:rsidRPr="001E69B4">
              <w:rPr>
                <w:rFonts w:eastAsia="Times New Roman" w:cs="Times New Roman"/>
                <w:b/>
                <w:bCs/>
                <w:szCs w:val="28"/>
              </w:rPr>
              <w:t xml:space="preserve">Химическая </w:t>
            </w:r>
            <w:r w:rsidRPr="001E69B4">
              <w:rPr>
                <w:rFonts w:eastAsia="Times New Roman" w:cs="Times New Roman"/>
                <w:b/>
                <w:bCs/>
                <w:spacing w:val="-2"/>
                <w:szCs w:val="28"/>
              </w:rPr>
              <w:t>информация</w:t>
            </w:r>
          </w:p>
        </w:tc>
        <w:tc>
          <w:tcPr>
            <w:tcW w:w="722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1"/>
                <w:szCs w:val="28"/>
              </w:rPr>
              <w:t>Проводить   самостоятельный   поиск   химической</w:t>
            </w:r>
            <w:r w:rsidRPr="001E69B4">
              <w:rPr>
                <w:rFonts w:eastAsia="Times New Roman" w:cs="Times New Roman"/>
                <w:spacing w:val="-1"/>
                <w:szCs w:val="28"/>
              </w:rPr>
              <w:br/>
            </w:r>
            <w:r w:rsidRPr="001E69B4">
              <w:rPr>
                <w:rFonts w:eastAsia="Times New Roman" w:cs="Times New Roman"/>
                <w:szCs w:val="28"/>
              </w:rPr>
              <w:t>информации с использованием различных источников</w:t>
            </w:r>
            <w:r w:rsidRPr="001E69B4">
              <w:rPr>
                <w:rFonts w:eastAsia="Times New Roman" w:cs="Times New Roman"/>
                <w:szCs w:val="28"/>
              </w:rPr>
              <w:br/>
              <w:t>(научно-популярных     изданий,     компьютерных     баз</w:t>
            </w:r>
            <w:r w:rsidRPr="001E69B4">
              <w:rPr>
                <w:rFonts w:eastAsia="Times New Roman" w:cs="Times New Roman"/>
                <w:szCs w:val="28"/>
              </w:rPr>
              <w:br/>
              <w:t>данных, ресурсов Интернета);</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использовать    компьютерные    технологии    для</w:t>
            </w:r>
            <w:r w:rsidRPr="001E69B4">
              <w:rPr>
                <w:rFonts w:eastAsia="Times New Roman" w:cs="Times New Roman"/>
                <w:szCs w:val="28"/>
              </w:rPr>
              <w:br/>
              <w:t>обработки и передачи химической информации и ее</w:t>
            </w:r>
            <w:r w:rsidRPr="001E69B4">
              <w:rPr>
                <w:rFonts w:eastAsia="Times New Roman" w:cs="Times New Roman"/>
                <w:szCs w:val="28"/>
              </w:rPr>
              <w:br/>
              <w:t>представления в различных формах.</w:t>
            </w:r>
          </w:p>
        </w:tc>
      </w:tr>
      <w:tr w:rsidR="00B26728" w:rsidRPr="001E69B4" w:rsidTr="00763191">
        <w:trPr>
          <w:trHeight w:hRule="exact" w:val="1694"/>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26" w:right="322"/>
              <w:jc w:val="center"/>
              <w:rPr>
                <w:rFonts w:eastAsia="Times New Roman" w:cs="Times New Roman"/>
                <w:sz w:val="20"/>
                <w:szCs w:val="20"/>
              </w:rPr>
            </w:pPr>
            <w:r w:rsidRPr="001E69B4">
              <w:rPr>
                <w:rFonts w:eastAsia="Times New Roman" w:cs="Times New Roman"/>
                <w:b/>
                <w:bCs/>
                <w:szCs w:val="28"/>
              </w:rPr>
              <w:t xml:space="preserve">Расчеты по </w:t>
            </w:r>
            <w:r w:rsidRPr="001E69B4">
              <w:rPr>
                <w:rFonts w:eastAsia="Times New Roman" w:cs="Times New Roman"/>
                <w:b/>
                <w:bCs/>
                <w:spacing w:val="-2"/>
                <w:szCs w:val="28"/>
              </w:rPr>
              <w:t xml:space="preserve">химическим </w:t>
            </w:r>
            <w:r w:rsidRPr="001E69B4">
              <w:rPr>
                <w:rFonts w:eastAsia="Times New Roman" w:cs="Times New Roman"/>
                <w:b/>
                <w:bCs/>
                <w:szCs w:val="28"/>
              </w:rPr>
              <w:t>формулам и уравнениям</w:t>
            </w:r>
          </w:p>
        </w:tc>
        <w:tc>
          <w:tcPr>
            <w:tcW w:w="722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101" w:right="5" w:firstLine="15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зависимость между качественной и</w:t>
            </w:r>
            <w:r w:rsidRPr="001E69B4">
              <w:rPr>
                <w:rFonts w:eastAsia="Times New Roman" w:cs="Times New Roman"/>
                <w:szCs w:val="28"/>
              </w:rPr>
              <w:br/>
              <w:t>количественной   сторонами   химических   объектов   и</w:t>
            </w:r>
            <w:r w:rsidRPr="001E69B4">
              <w:rPr>
                <w:rFonts w:eastAsia="Times New Roman" w:cs="Times New Roman"/>
                <w:szCs w:val="28"/>
              </w:rPr>
              <w:br/>
              <w:t>процессов.</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101" w:right="5" w:firstLine="15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Решать     расчетные     задачи     по     химическим</w:t>
            </w:r>
            <w:r w:rsidRPr="001E69B4">
              <w:rPr>
                <w:rFonts w:eastAsia="Times New Roman" w:cs="Times New Roman"/>
                <w:szCs w:val="28"/>
              </w:rPr>
              <w:br/>
              <w:t>формулам и уравнениям.</w:t>
            </w:r>
          </w:p>
        </w:tc>
      </w:tr>
      <w:tr w:rsidR="00B26728" w:rsidRPr="001E69B4" w:rsidTr="00763191">
        <w:trPr>
          <w:trHeight w:hRule="exact" w:val="2698"/>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Профильное и</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pacing w:val="-2"/>
                <w:szCs w:val="28"/>
              </w:rPr>
              <w:t>профессионально</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значимое</w:t>
            </w:r>
          </w:p>
          <w:p w:rsidR="00B26728" w:rsidRPr="001E69B4" w:rsidRDefault="00B26728" w:rsidP="00763191">
            <w:pPr>
              <w:widowControl w:val="0"/>
              <w:shd w:val="clear" w:color="auto" w:fill="FFFFFF"/>
              <w:autoSpaceDE w:val="0"/>
              <w:autoSpaceDN w:val="0"/>
              <w:adjustRightInd w:val="0"/>
              <w:spacing w:after="0" w:line="370" w:lineRule="exact"/>
              <w:ind w:left="326" w:right="322"/>
              <w:jc w:val="center"/>
              <w:rPr>
                <w:rFonts w:eastAsia="Times New Roman" w:cs="Times New Roman"/>
                <w:b/>
                <w:bCs/>
                <w:szCs w:val="28"/>
              </w:rPr>
            </w:pPr>
            <w:r w:rsidRPr="001E69B4">
              <w:rPr>
                <w:rFonts w:eastAsia="Times New Roman" w:cs="Times New Roman"/>
                <w:b/>
                <w:bCs/>
                <w:szCs w:val="28"/>
              </w:rPr>
              <w:t>содержание</w:t>
            </w:r>
          </w:p>
        </w:tc>
        <w:tc>
          <w:tcPr>
            <w:tcW w:w="722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химические явления, происходящие в</w:t>
            </w:r>
            <w:r w:rsidRPr="001E69B4">
              <w:rPr>
                <w:rFonts w:eastAsia="Times New Roman" w:cs="Times New Roman"/>
                <w:szCs w:val="28"/>
              </w:rPr>
              <w:br/>
              <w:t>природе, быту и на производстве.</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Определять возможности протекания химических</w:t>
            </w:r>
            <w:r w:rsidRPr="001E69B4">
              <w:rPr>
                <w:rFonts w:eastAsia="Times New Roman" w:cs="Times New Roman"/>
                <w:szCs w:val="28"/>
              </w:rPr>
              <w:br/>
              <w:t>превращений в различных условиях.</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1"/>
                <w:szCs w:val="28"/>
              </w:rPr>
              <w:t>Соблюдать    правила    экологически    грамотного</w:t>
            </w:r>
            <w:r w:rsidRPr="001E69B4">
              <w:rPr>
                <w:rFonts w:eastAsia="Times New Roman" w:cs="Times New Roman"/>
                <w:spacing w:val="-1"/>
                <w:szCs w:val="28"/>
              </w:rPr>
              <w:br/>
            </w:r>
            <w:r w:rsidRPr="001E69B4">
              <w:rPr>
                <w:rFonts w:eastAsia="Times New Roman" w:cs="Times New Roman"/>
                <w:szCs w:val="28"/>
              </w:rPr>
              <w:t>поведения в окружающей среде.</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b/>
                <w:bCs/>
                <w:szCs w:val="28"/>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Оценивать    влияние    химического    загрязнения</w:t>
            </w:r>
            <w:r w:rsidRPr="001E69B4">
              <w:rPr>
                <w:rFonts w:eastAsia="Times New Roman" w:cs="Times New Roman"/>
                <w:szCs w:val="28"/>
              </w:rPr>
              <w:br/>
              <w:t>окружающей  среды  на организм  человека и  другие</w:t>
            </w:r>
            <w:r w:rsidRPr="001E69B4">
              <w:rPr>
                <w:rFonts w:eastAsia="Times New Roman" w:cs="Times New Roman"/>
                <w:szCs w:val="28"/>
              </w:rPr>
              <w:br/>
              <w:t>живые организмы.</w:t>
            </w:r>
          </w:p>
        </w:tc>
      </w:tr>
      <w:tr w:rsidR="00B26728" w:rsidRPr="001E69B4" w:rsidTr="00763191">
        <w:trPr>
          <w:trHeight w:hRule="exact" w:val="2148"/>
        </w:trPr>
        <w:tc>
          <w:tcPr>
            <w:tcW w:w="2453" w:type="dxa"/>
            <w:tcBorders>
              <w:top w:val="single" w:sz="6" w:space="0" w:color="auto"/>
              <w:left w:val="single" w:sz="6" w:space="0" w:color="auto"/>
              <w:bottom w:val="single" w:sz="6" w:space="0" w:color="auto"/>
              <w:right w:val="single" w:sz="6" w:space="0" w:color="auto"/>
            </w:tcBorders>
            <w:shd w:val="clear" w:color="auto" w:fill="FFFFFF"/>
          </w:tcPr>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p>
        </w:tc>
        <w:tc>
          <w:tcPr>
            <w:tcW w:w="7226"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Соблюдать   правила   безопасного   обращения   с</w:t>
            </w:r>
            <w:r w:rsidRPr="001E69B4">
              <w:rPr>
                <w:rFonts w:eastAsia="Times New Roman" w:cs="Times New Roman"/>
                <w:szCs w:val="28"/>
              </w:rPr>
              <w:br/>
              <w:t>горючими и токсичными веществами, лабораторным</w:t>
            </w:r>
            <w:r w:rsidRPr="001E69B4">
              <w:rPr>
                <w:rFonts w:eastAsia="Times New Roman" w:cs="Times New Roman"/>
                <w:szCs w:val="28"/>
              </w:rPr>
              <w:br/>
              <w:t>оборудованием.</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Готовить растворы заданной концентрации в быту</w:t>
            </w:r>
            <w:r w:rsidRPr="001E69B4">
              <w:rPr>
                <w:rFonts w:eastAsia="Times New Roman" w:cs="Times New Roman"/>
                <w:szCs w:val="28"/>
              </w:rPr>
              <w:br/>
              <w:t>и на производстве.</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Критически оценивать достоверность химической</w:t>
            </w:r>
            <w:r w:rsidRPr="001E69B4">
              <w:rPr>
                <w:rFonts w:eastAsia="Times New Roman" w:cs="Times New Roman"/>
                <w:szCs w:val="28"/>
              </w:rPr>
              <w:br/>
            </w:r>
            <w:r w:rsidRPr="001E69B4">
              <w:rPr>
                <w:rFonts w:eastAsia="Times New Roman" w:cs="Times New Roman"/>
                <w:spacing w:val="-1"/>
                <w:szCs w:val="28"/>
              </w:rPr>
              <w:t>информации, поступающей из разных источников.</w:t>
            </w:r>
          </w:p>
        </w:tc>
      </w:tr>
    </w:tbl>
    <w:p w:rsidR="00B26728" w:rsidRPr="001E69B4" w:rsidRDefault="00B26728" w:rsidP="00B26728">
      <w:pPr>
        <w:widowControl w:val="0"/>
        <w:autoSpaceDE w:val="0"/>
        <w:autoSpaceDN w:val="0"/>
        <w:adjustRightInd w:val="0"/>
        <w:spacing w:after="154" w:line="1" w:lineRule="exact"/>
        <w:rPr>
          <w:rFonts w:eastAsia="Times New Roman" w:cs="Times New Roman"/>
          <w:sz w:val="2"/>
          <w:szCs w:val="2"/>
          <w:lang w:eastAsia="ru-RU"/>
        </w:rPr>
      </w:pPr>
    </w:p>
    <w:p w:rsidR="00B26728" w:rsidRPr="001E69B4" w:rsidRDefault="00B26728" w:rsidP="00B26728">
      <w:pPr>
        <w:spacing w:after="0"/>
        <w:rPr>
          <w:rFonts w:eastAsia="Times New Roman" w:cs="Times New Roman"/>
          <w:sz w:val="24"/>
          <w:szCs w:val="24"/>
          <w:lang w:eastAsia="ru-RU"/>
        </w:rPr>
      </w:pPr>
    </w:p>
    <w:tbl>
      <w:tblPr>
        <w:tblpPr w:leftFromText="180" w:rightFromText="180" w:bottomFromText="200" w:vertAnchor="text" w:horzAnchor="margin" w:tblpX="108" w:tblpY="-757"/>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22"/>
        <w:gridCol w:w="5017"/>
      </w:tblGrid>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center"/>
              <w:rPr>
                <w:rFonts w:eastAsia="Times New Roman" w:cs="Times New Roman"/>
                <w:b/>
                <w:szCs w:val="16"/>
              </w:rPr>
            </w:pPr>
            <w:r w:rsidRPr="001E69B4">
              <w:rPr>
                <w:rFonts w:eastAsia="Times New Roman" w:cs="Times New Roman"/>
                <w:b/>
                <w:szCs w:val="16"/>
              </w:rPr>
              <w:lastRenderedPageBreak/>
              <w:t>Результаты обучения (освоенные умения, усвоенные знания)</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center"/>
              <w:rPr>
                <w:rFonts w:eastAsia="Times New Roman" w:cs="Times New Roman"/>
                <w:b/>
                <w:szCs w:val="16"/>
              </w:rPr>
            </w:pPr>
            <w:r w:rsidRPr="001E69B4">
              <w:rPr>
                <w:rFonts w:eastAsia="Times New Roman" w:cs="Times New Roman"/>
                <w:b/>
                <w:szCs w:val="16"/>
              </w:rPr>
              <w:t>Формы и методы контроля и оценки результатов обучения</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rPr>
                <w:rFonts w:eastAsia="Times New Roman" w:cs="Times New Roman"/>
                <w:b/>
                <w:szCs w:val="16"/>
              </w:rPr>
            </w:pPr>
            <w:r w:rsidRPr="001E69B4">
              <w:rPr>
                <w:rFonts w:eastAsia="Times New Roman" w:cs="Times New Roman"/>
                <w:b/>
                <w:szCs w:val="28"/>
              </w:rPr>
              <w:t>Уметь:</w:t>
            </w:r>
          </w:p>
        </w:tc>
        <w:tc>
          <w:tcPr>
            <w:tcW w:w="5017"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widowControl w:val="0"/>
              <w:spacing w:after="0" w:line="276" w:lineRule="auto"/>
              <w:jc w:val="center"/>
              <w:rPr>
                <w:rFonts w:eastAsia="Times New Roman" w:cs="Times New Roman"/>
                <w:b/>
                <w:szCs w:val="16"/>
              </w:rPr>
            </w:pPr>
          </w:p>
        </w:tc>
      </w:tr>
      <w:tr w:rsidR="00B26728" w:rsidRPr="001E69B4" w:rsidTr="00763191">
        <w:trPr>
          <w:trHeight w:val="528"/>
        </w:trPr>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 xml:space="preserve"> называть:</w:t>
            </w:r>
            <w:r w:rsidRPr="001E69B4">
              <w:rPr>
                <w:rFonts w:eastAsia="Times New Roman" w:cs="Times New Roman"/>
                <w:szCs w:val="28"/>
              </w:rPr>
              <w:t xml:space="preserve"> изученные вещества по «тривиальной» или международной номенклатурам;</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определять:</w:t>
            </w:r>
            <w:r w:rsidRPr="001E69B4">
              <w:rPr>
                <w:rFonts w:eastAsia="Times New Roman" w:cs="Times New Roman"/>
                <w:szCs w:val="28"/>
              </w:rPr>
              <w:t xml:space="preserve"> валентность и степень окисления химических элементов, тип химической связи в соединениях, заряд иона, пространственное строение молекул, тип кристаллической решетки, характер среды в водных растворах, окислитель и восстановитель, направление смещения равновесия под влиянием различных факторов, изомеры и гомологи, принадлежность веществ к разным классам неорганических и органических соединений; характер взаимного влияния атомов в молекулах, типы реакций в неорганической и органической химии;</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Cs w:val="24"/>
              </w:rPr>
              <w:t>контрольная работа</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характеризовать:</w:t>
            </w:r>
            <w:r w:rsidRPr="001E69B4">
              <w:rPr>
                <w:rFonts w:eastAsia="Times New Roman" w:cs="Times New Roman"/>
                <w:i/>
                <w:szCs w:val="28"/>
                <w:lang w:val="en-US"/>
              </w:rPr>
              <w:t>s</w:t>
            </w:r>
            <w:r w:rsidRPr="001E69B4">
              <w:rPr>
                <w:rFonts w:eastAsia="Times New Roman" w:cs="Times New Roman"/>
                <w:szCs w:val="28"/>
              </w:rPr>
              <w:t xml:space="preserve">-, </w:t>
            </w:r>
            <w:r w:rsidRPr="001E69B4">
              <w:rPr>
                <w:rFonts w:eastAsia="Times New Roman" w:cs="Times New Roman"/>
                <w:i/>
                <w:szCs w:val="28"/>
                <w:lang w:val="en-US"/>
              </w:rPr>
              <w:t>p</w:t>
            </w:r>
            <w:r w:rsidRPr="001E69B4">
              <w:rPr>
                <w:rFonts w:eastAsia="Times New Roman" w:cs="Times New Roman"/>
                <w:szCs w:val="28"/>
              </w:rPr>
              <w:t xml:space="preserve">-, </w:t>
            </w:r>
            <w:r w:rsidRPr="001E69B4">
              <w:rPr>
                <w:rFonts w:eastAsia="Times New Roman" w:cs="Times New Roman"/>
                <w:i/>
                <w:szCs w:val="28"/>
                <w:lang w:val="en-US"/>
              </w:rPr>
              <w:t>d</w:t>
            </w:r>
            <w:r w:rsidRPr="001E69B4">
              <w:rPr>
                <w:rFonts w:eastAsia="Times New Roman" w:cs="Times New Roman"/>
                <w:szCs w:val="28"/>
              </w:rPr>
              <w:t>-элементы по их положению в Периодической системе Д.И. Менделеева; общие химические свойства металлов, неметаллов, основных классов неорганических и органических соединений; строение и свойства органических соединений (углеводородов, спиртов, фенолов, альдегидов, кетонов, карбоновых кислот, аминов, аминокислот и углеводов);</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практическом занятии;</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 xml:space="preserve">устный </w:t>
            </w:r>
            <w:r w:rsidRPr="001E69B4">
              <w:rPr>
                <w:rFonts w:eastAsia="Times New Roman" w:cs="Times New Roman"/>
                <w:szCs w:val="24"/>
              </w:rPr>
              <w:t>индивидуальный</w:t>
            </w:r>
            <w:r w:rsidRPr="001E69B4">
              <w:rPr>
                <w:rFonts w:eastAsia="Times New Roman" w:cs="Times New Roman"/>
                <w:bCs/>
                <w:szCs w:val="28"/>
              </w:rPr>
              <w:t xml:space="preserve"> опрос.</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объяснять:</w:t>
            </w:r>
            <w:r w:rsidRPr="001E69B4">
              <w:rPr>
                <w:rFonts w:eastAsia="Times New Roman" w:cs="Times New Roman"/>
                <w:szCs w:val="28"/>
              </w:rPr>
              <w:t xml:space="preserve"> зависимость свойств химического элемента и образованных им веществ от положения в Периодической системе Д.И. Менделеева; зависимость свойств неорганических веществ от их состава и строения, природу химической связи, зависимость скорости химической реакции от различных факторов, реакционной способности органических соединений от строения их молекул;</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практическом занятии;</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 xml:space="preserve">устный </w:t>
            </w:r>
            <w:r w:rsidRPr="001E69B4">
              <w:rPr>
                <w:rFonts w:eastAsia="Times New Roman" w:cs="Times New Roman"/>
                <w:szCs w:val="24"/>
              </w:rPr>
              <w:t>индивидуальный</w:t>
            </w:r>
            <w:r w:rsidRPr="001E69B4">
              <w:rPr>
                <w:rFonts w:eastAsia="Times New Roman" w:cs="Times New Roman"/>
                <w:bCs/>
                <w:szCs w:val="28"/>
              </w:rPr>
              <w:t xml:space="preserve"> опрос.</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 xml:space="preserve">выполнять химический </w:t>
            </w:r>
            <w:r w:rsidRPr="001E69B4">
              <w:rPr>
                <w:rFonts w:eastAsia="Times New Roman" w:cs="Times New Roman"/>
                <w:b/>
                <w:szCs w:val="28"/>
              </w:rPr>
              <w:lastRenderedPageBreak/>
              <w:t>эксперимент</w:t>
            </w:r>
            <w:r w:rsidRPr="001E69B4">
              <w:rPr>
                <w:rFonts w:eastAsia="Times New Roman" w:cs="Times New Roman"/>
                <w:szCs w:val="28"/>
              </w:rPr>
              <w:t xml:space="preserve"> по распознаванию важнейших неорганических и органических веществ, получению конкретных веществ, относящихся к изученным классам соединений;</w:t>
            </w:r>
          </w:p>
        </w:tc>
        <w:tc>
          <w:tcPr>
            <w:tcW w:w="5017"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lastRenderedPageBreak/>
              <w:t xml:space="preserve">наблюдение и оценка результатов </w:t>
            </w:r>
            <w:r w:rsidRPr="001E69B4">
              <w:rPr>
                <w:rFonts w:eastAsia="Times New Roman" w:cs="Times New Roman"/>
                <w:bCs/>
                <w:szCs w:val="28"/>
              </w:rPr>
              <w:lastRenderedPageBreak/>
              <w:t>выполнения заданий на лабораторных работах;</w:t>
            </w:r>
          </w:p>
          <w:p w:rsidR="00B26728" w:rsidRPr="001E69B4" w:rsidRDefault="00B26728" w:rsidP="00763191">
            <w:pPr>
              <w:spacing w:after="0" w:line="276" w:lineRule="auto"/>
              <w:jc w:val="both"/>
              <w:rPr>
                <w:rFonts w:eastAsia="Times New Roman" w:cs="Times New Roman"/>
                <w:bCs/>
                <w:szCs w:val="28"/>
              </w:rPr>
            </w:pP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lastRenderedPageBreak/>
              <w:t>проводить</w:t>
            </w:r>
            <w:r w:rsidRPr="001E69B4">
              <w:rPr>
                <w:rFonts w:eastAsia="Times New Roman" w:cs="Times New Roman"/>
                <w:szCs w:val="28"/>
              </w:rPr>
              <w:t xml:space="preserve"> расчеты по химическим формулам и уравнениям реакций;</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практических  занятиях;</w:t>
            </w:r>
          </w:p>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Cs w:val="24"/>
              </w:rPr>
              <w:t>контрольная работа</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осуществлять</w:t>
            </w:r>
            <w:r w:rsidRPr="001E69B4">
              <w:rPr>
                <w:rFonts w:eastAsia="Times New Roman" w:cs="Times New Roman"/>
                <w:szCs w:val="28"/>
              </w:rPr>
              <w:t xml:space="preserve"> самостоятельный поиск химической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B26728" w:rsidRPr="001E69B4" w:rsidRDefault="00B26728" w:rsidP="00763191">
            <w:pPr>
              <w:autoSpaceDE w:val="0"/>
              <w:autoSpaceDN w:val="0"/>
              <w:adjustRightInd w:val="0"/>
              <w:spacing w:after="0" w:line="276" w:lineRule="auto"/>
              <w:rPr>
                <w:rFonts w:eastAsia="Times New Roman" w:cs="Times New Roman"/>
                <w:szCs w:val="28"/>
              </w:rPr>
            </w:pPr>
            <w:r w:rsidRPr="001E69B4">
              <w:rPr>
                <w:rFonts w:eastAsia="Times New Roman" w:cs="Times New Roman"/>
                <w:szCs w:val="28"/>
              </w:rPr>
              <w:t>ориентироваться в системе нормативных правовых актов по охране труда и использовать их в профессиональной деятельности;</w:t>
            </w:r>
          </w:p>
        </w:tc>
        <w:tc>
          <w:tcPr>
            <w:tcW w:w="5017"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bCs/>
                <w:szCs w:val="28"/>
              </w:rPr>
            </w:pP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rPr>
                <w:rFonts w:eastAsia="Times New Roman" w:cs="Times New Roman"/>
                <w:b/>
                <w:szCs w:val="16"/>
              </w:rPr>
            </w:pPr>
            <w:r w:rsidRPr="001E69B4">
              <w:rPr>
                <w:rFonts w:eastAsia="Times New Roman" w:cs="Times New Roman"/>
                <w:b/>
                <w:szCs w:val="16"/>
              </w:rPr>
              <w:t>Знать:</w:t>
            </w:r>
          </w:p>
        </w:tc>
        <w:tc>
          <w:tcPr>
            <w:tcW w:w="5017"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widowControl w:val="0"/>
              <w:spacing w:after="0" w:line="276" w:lineRule="auto"/>
              <w:jc w:val="both"/>
              <w:rPr>
                <w:rFonts w:eastAsia="Times New Roman" w:cs="Times New Roman"/>
                <w:sz w:val="16"/>
                <w:szCs w:val="16"/>
              </w:rPr>
            </w:pPr>
          </w:p>
        </w:tc>
      </w:tr>
      <w:tr w:rsidR="00B26728" w:rsidRPr="001E69B4" w:rsidTr="00763191">
        <w:trPr>
          <w:trHeight w:val="1607"/>
        </w:trPr>
        <w:tc>
          <w:tcPr>
            <w:tcW w:w="4622"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autoSpaceDE w:val="0"/>
              <w:autoSpaceDN w:val="0"/>
              <w:adjustRightInd w:val="0"/>
              <w:spacing w:after="0" w:line="276" w:lineRule="auto"/>
              <w:rPr>
                <w:rFonts w:eastAsia="Times New Roman" w:cs="Times New Roman"/>
                <w:szCs w:val="24"/>
              </w:rPr>
            </w:pPr>
            <w:r w:rsidRPr="001E69B4">
              <w:rPr>
                <w:rFonts w:eastAsia="Times New Roman" w:cs="Times New Roman"/>
                <w:b/>
                <w:szCs w:val="24"/>
              </w:rPr>
              <w:t>важнейшие химические понятия:</w:t>
            </w:r>
            <w:r w:rsidRPr="001E69B4">
              <w:rPr>
                <w:rFonts w:eastAsia="Times New Roman" w:cs="Times New Roman"/>
                <w:szCs w:val="24"/>
              </w:rPr>
              <w:t xml:space="preserve"> вещество, химический элемент, атом, молекула, масса атомов и молекул, ион, радикал, аллотропия, нуклиды и изотопы, атомные </w:t>
            </w:r>
            <w:r w:rsidRPr="001E69B4">
              <w:rPr>
                <w:rFonts w:eastAsia="Times New Roman" w:cs="Times New Roman"/>
                <w:szCs w:val="24"/>
                <w:lang w:val="en-US"/>
              </w:rPr>
              <w:t>s</w:t>
            </w:r>
            <w:r w:rsidRPr="001E69B4">
              <w:rPr>
                <w:rFonts w:eastAsia="Times New Roman" w:cs="Times New Roman"/>
                <w:szCs w:val="24"/>
              </w:rPr>
              <w:t xml:space="preserve">-, </w:t>
            </w:r>
            <w:r w:rsidRPr="001E69B4">
              <w:rPr>
                <w:rFonts w:eastAsia="Times New Roman" w:cs="Times New Roman"/>
                <w:szCs w:val="24"/>
                <w:lang w:val="en-US"/>
              </w:rPr>
              <w:t>p</w:t>
            </w:r>
            <w:r w:rsidRPr="001E69B4">
              <w:rPr>
                <w:rFonts w:eastAsia="Times New Roman" w:cs="Times New Roman"/>
                <w:szCs w:val="24"/>
              </w:rPr>
              <w:t xml:space="preserve">-, </w:t>
            </w:r>
            <w:r w:rsidRPr="001E69B4">
              <w:rPr>
                <w:rFonts w:eastAsia="Times New Roman" w:cs="Times New Roman"/>
                <w:szCs w:val="24"/>
                <w:lang w:val="en-US"/>
              </w:rPr>
              <w:t>d</w:t>
            </w:r>
            <w:r w:rsidRPr="001E69B4">
              <w:rPr>
                <w:rFonts w:eastAsia="Times New Roman" w:cs="Times New Roman"/>
                <w:szCs w:val="24"/>
              </w:rPr>
              <w:t xml:space="preserve">-орбитали, химическая связь, электроотрицательность, валентность, степень окисления, гибридизация орбиталей, пространственное строение молекул, моль, молярная масса, молярный объем газообразных веществ, вещества молекулярного и немолекулярного строения, комплексные соединения, дисперсные системы, истинные растворы, электролитическая </w:t>
            </w:r>
            <w:r w:rsidRPr="001E69B4">
              <w:rPr>
                <w:rFonts w:eastAsia="Times New Roman" w:cs="Times New Roman"/>
                <w:szCs w:val="24"/>
              </w:rPr>
              <w:lastRenderedPageBreak/>
              <w:t>диссоциация, кислотно-оснóвные реакции в водных растворах, гидролиз, окисление и восстановление, электролиз, скорость химической реакции, механизм реакции, катализ, тепловой эффект реакции, энтальпия, теплота образования, энтропия, химическое равновесие, константа равновесия, углеродный скелет, функциональная группа, гомология, структурная и пространственная изомерия, индуктивный и мезомерный эффекты, электрофил, нуклеофил, основные типы реакций в неорганической и органической химии;</w:t>
            </w:r>
          </w:p>
        </w:tc>
        <w:tc>
          <w:tcPr>
            <w:tcW w:w="5017"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lastRenderedPageBreak/>
              <w:t>устный фронтальный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 задания;</w:t>
            </w:r>
          </w:p>
          <w:p w:rsidR="00B26728" w:rsidRPr="001E69B4" w:rsidRDefault="00B26728" w:rsidP="00763191">
            <w:pPr>
              <w:spacing w:after="0" w:line="276" w:lineRule="auto"/>
              <w:jc w:val="both"/>
              <w:rPr>
                <w:rFonts w:eastAsia="Times New Roman" w:cs="Times New Roman"/>
                <w:szCs w:val="24"/>
              </w:rPr>
            </w:pPr>
            <w:r w:rsidRPr="001E69B4">
              <w:rPr>
                <w:rFonts w:eastAsia="Times New Roman" w:cs="Times New Roman"/>
                <w:szCs w:val="24"/>
              </w:rPr>
              <w:t>контрольная работа.</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основные законы химии:</w:t>
            </w:r>
            <w:r w:rsidRPr="001E69B4">
              <w:rPr>
                <w:rFonts w:eastAsia="Times New Roman" w:cs="Times New Roman"/>
                <w:szCs w:val="28"/>
              </w:rPr>
              <w:t xml:space="preserve"> закон сохранения массы веществ, закон постоянства состава веществ, Периодический закон Д.И. Менделеева, закон Гесса, закон Авогадро;</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фронтальный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 задания;</w:t>
            </w:r>
          </w:p>
          <w:p w:rsidR="00B26728" w:rsidRPr="001E69B4" w:rsidRDefault="00B26728" w:rsidP="00763191">
            <w:pPr>
              <w:spacing w:after="0" w:line="276" w:lineRule="auto"/>
              <w:jc w:val="both"/>
              <w:rPr>
                <w:rFonts w:eastAsia="Times New Roman" w:cs="Times New Roman"/>
                <w:szCs w:val="24"/>
              </w:rPr>
            </w:pPr>
            <w:r w:rsidRPr="001E69B4">
              <w:rPr>
                <w:rFonts w:eastAsia="Times New Roman" w:cs="Times New Roman"/>
                <w:szCs w:val="24"/>
              </w:rPr>
              <w:t>контрольная работа.</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основные теории химии:</w:t>
            </w:r>
            <w:r w:rsidRPr="001E69B4">
              <w:rPr>
                <w:rFonts w:eastAsia="Times New Roman" w:cs="Times New Roman"/>
                <w:szCs w:val="28"/>
              </w:rPr>
              <w:t xml:space="preserve"> строения атома, химической связи, электролитической диссоциации, кислот и оснований, строения органических и неорганических соединений (включая стереохимию), химическую кинетику и химическую термодинамику;</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индивидуальный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практическогозадания;</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 xml:space="preserve">классификацию и номенклатуру </w:t>
            </w:r>
            <w:r w:rsidRPr="001E69B4">
              <w:rPr>
                <w:rFonts w:eastAsia="Times New Roman" w:cs="Times New Roman"/>
                <w:szCs w:val="28"/>
              </w:rPr>
              <w:t>неорганических и органических соединений;</w:t>
            </w:r>
          </w:p>
        </w:tc>
        <w:tc>
          <w:tcPr>
            <w:tcW w:w="5017"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фронтальный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 задания;</w:t>
            </w:r>
          </w:p>
          <w:p w:rsidR="00B26728" w:rsidRPr="001E69B4" w:rsidRDefault="00B26728" w:rsidP="00763191">
            <w:pPr>
              <w:spacing w:after="0" w:line="276" w:lineRule="auto"/>
              <w:jc w:val="both"/>
              <w:rPr>
                <w:rFonts w:eastAsia="Times New Roman" w:cs="Times New Roman"/>
                <w:szCs w:val="24"/>
              </w:rPr>
            </w:pPr>
            <w:r w:rsidRPr="001E69B4">
              <w:rPr>
                <w:rFonts w:eastAsia="Times New Roman" w:cs="Times New Roman"/>
                <w:szCs w:val="24"/>
              </w:rPr>
              <w:t>контрольная работа.</w:t>
            </w: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rPr>
                <w:rFonts w:eastAsia="Times New Roman" w:cs="Times New Roman"/>
                <w:szCs w:val="28"/>
              </w:rPr>
            </w:pPr>
            <w:r w:rsidRPr="001E69B4">
              <w:rPr>
                <w:rFonts w:eastAsia="Times New Roman" w:cs="Times New Roman"/>
                <w:b/>
                <w:szCs w:val="28"/>
              </w:rPr>
              <w:t xml:space="preserve">природные источники </w:t>
            </w:r>
            <w:r w:rsidRPr="001E69B4">
              <w:rPr>
                <w:rFonts w:eastAsia="Times New Roman" w:cs="Times New Roman"/>
                <w:szCs w:val="28"/>
              </w:rPr>
              <w:t xml:space="preserve">углеводородов и способы их </w:t>
            </w:r>
            <w:r w:rsidRPr="001E69B4">
              <w:rPr>
                <w:rFonts w:eastAsia="Times New Roman" w:cs="Times New Roman"/>
                <w:szCs w:val="28"/>
              </w:rPr>
              <w:lastRenderedPageBreak/>
              <w:t>переработки;</w:t>
            </w:r>
          </w:p>
        </w:tc>
        <w:tc>
          <w:tcPr>
            <w:tcW w:w="5017"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lastRenderedPageBreak/>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szCs w:val="24"/>
              </w:rPr>
            </w:pPr>
          </w:p>
        </w:tc>
      </w:tr>
      <w:tr w:rsidR="00B26728" w:rsidRPr="001E69B4" w:rsidTr="00763191">
        <w:tc>
          <w:tcPr>
            <w:tcW w:w="4622"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rPr>
                <w:rFonts w:eastAsia="Times New Roman" w:cs="Times New Roman"/>
                <w:szCs w:val="28"/>
              </w:rPr>
            </w:pPr>
            <w:r w:rsidRPr="001E69B4">
              <w:rPr>
                <w:rFonts w:eastAsia="Times New Roman" w:cs="Times New Roman"/>
                <w:b/>
                <w:szCs w:val="28"/>
              </w:rPr>
              <w:lastRenderedPageBreak/>
              <w:t>вещества и материалы, широко используемые в практике:</w:t>
            </w:r>
            <w:r w:rsidRPr="001E69B4">
              <w:rPr>
                <w:rFonts w:eastAsia="Times New Roman" w:cs="Times New Roman"/>
                <w:szCs w:val="28"/>
              </w:rPr>
              <w:t xml:space="preserve"> основные металлы и сплавы, графит, кварц, минеральные удобрения, минеральные и органические кислоты, щелочи, аммиак, углеводороды, фенол, анилин, метанол, этанол, этиленгликоль, глицерин, формальдегид, ацетальдегид, ацетон, глюкоза, сахароза, крахмал, клетчатка, аминокислоты, белки, искусственные волокна, каучуки, пластмассы, жиры, мыла и моющие средства;</w:t>
            </w:r>
          </w:p>
        </w:tc>
        <w:tc>
          <w:tcPr>
            <w:tcW w:w="5017"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szCs w:val="24"/>
              </w:rPr>
              <w:t>контрольная работа.</w:t>
            </w:r>
          </w:p>
          <w:p w:rsidR="00B26728" w:rsidRPr="001E69B4" w:rsidRDefault="00B26728" w:rsidP="00763191">
            <w:pPr>
              <w:spacing w:after="0" w:line="276" w:lineRule="auto"/>
              <w:jc w:val="both"/>
              <w:rPr>
                <w:rFonts w:eastAsia="Times New Roman" w:cs="Times New Roman"/>
                <w:bCs/>
                <w:szCs w:val="28"/>
              </w:rPr>
            </w:pPr>
          </w:p>
        </w:tc>
      </w:tr>
    </w:tbl>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widowControl w:val="0"/>
        <w:autoSpaceDE w:val="0"/>
        <w:autoSpaceDN w:val="0"/>
        <w:adjustRightInd w:val="0"/>
        <w:spacing w:after="235"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453"/>
        <w:gridCol w:w="7128"/>
      </w:tblGrid>
      <w:tr w:rsidR="00B26728" w:rsidRPr="001E69B4" w:rsidTr="00763191">
        <w:trPr>
          <w:trHeight w:hRule="exact" w:val="955"/>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26" w:right="322"/>
              <w:rPr>
                <w:rFonts w:eastAsia="Times New Roman" w:cs="Times New Roman"/>
                <w:sz w:val="20"/>
                <w:szCs w:val="20"/>
              </w:rPr>
            </w:pPr>
            <w:r w:rsidRPr="001E69B4">
              <w:rPr>
                <w:rFonts w:eastAsia="Times New Roman" w:cs="Times New Roman"/>
                <w:b/>
                <w:bCs/>
                <w:i/>
                <w:iCs/>
                <w:spacing w:val="-2"/>
                <w:szCs w:val="28"/>
              </w:rPr>
              <w:t xml:space="preserve">Содержание </w:t>
            </w:r>
            <w:r w:rsidRPr="001E69B4">
              <w:rPr>
                <w:rFonts w:eastAsia="Times New Roman" w:cs="Times New Roman"/>
                <w:b/>
                <w:bCs/>
                <w:i/>
                <w:iCs/>
                <w:szCs w:val="28"/>
              </w:rPr>
              <w:t>обучения</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422" w:right="427"/>
              <w:jc w:val="center"/>
              <w:rPr>
                <w:rFonts w:eastAsia="Times New Roman" w:cs="Times New Roman"/>
                <w:sz w:val="20"/>
                <w:szCs w:val="20"/>
              </w:rPr>
            </w:pPr>
            <w:r w:rsidRPr="001E69B4">
              <w:rPr>
                <w:rFonts w:eastAsia="Times New Roman" w:cs="Times New Roman"/>
                <w:b/>
                <w:bCs/>
                <w:i/>
                <w:iCs/>
                <w:spacing w:val="-1"/>
                <w:szCs w:val="28"/>
              </w:rPr>
              <w:t xml:space="preserve">Характеристика основных видов деятельности </w:t>
            </w:r>
            <w:r w:rsidRPr="001E69B4">
              <w:rPr>
                <w:rFonts w:eastAsia="Times New Roman" w:cs="Times New Roman"/>
                <w:b/>
                <w:bCs/>
                <w:i/>
                <w:iCs/>
                <w:szCs w:val="28"/>
              </w:rPr>
              <w:t>обучающегося (на уровне учебных действий)</w:t>
            </w:r>
          </w:p>
        </w:tc>
      </w:tr>
      <w:tr w:rsidR="00B26728" w:rsidRPr="001E69B4" w:rsidTr="00763191">
        <w:trPr>
          <w:trHeight w:hRule="exact" w:val="3077"/>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60"/>
              <w:rPr>
                <w:rFonts w:eastAsia="Times New Roman" w:cs="Times New Roman"/>
                <w:sz w:val="20"/>
                <w:szCs w:val="20"/>
              </w:rPr>
            </w:pPr>
            <w:r w:rsidRPr="001E69B4">
              <w:rPr>
                <w:rFonts w:eastAsia="Times New Roman" w:cs="Times New Roman"/>
                <w:b/>
                <w:bCs/>
                <w:spacing w:val="-2"/>
                <w:szCs w:val="28"/>
              </w:rPr>
              <w:t>Важнейшие</w:t>
            </w:r>
          </w:p>
          <w:p w:rsidR="00B26728" w:rsidRPr="001E69B4" w:rsidRDefault="00B26728" w:rsidP="00763191">
            <w:pPr>
              <w:widowControl w:val="0"/>
              <w:shd w:val="clear" w:color="auto" w:fill="FFFFFF"/>
              <w:autoSpaceDE w:val="0"/>
              <w:autoSpaceDN w:val="0"/>
              <w:adjustRightInd w:val="0"/>
              <w:spacing w:after="0" w:line="370" w:lineRule="exact"/>
              <w:ind w:left="360"/>
              <w:rPr>
                <w:rFonts w:eastAsia="Times New Roman" w:cs="Times New Roman"/>
                <w:sz w:val="20"/>
                <w:szCs w:val="20"/>
              </w:rPr>
            </w:pPr>
            <w:r w:rsidRPr="001E69B4">
              <w:rPr>
                <w:rFonts w:eastAsia="Times New Roman" w:cs="Times New Roman"/>
                <w:b/>
                <w:bCs/>
                <w:spacing w:val="-2"/>
                <w:szCs w:val="28"/>
              </w:rPr>
              <w:t>химические</w:t>
            </w:r>
          </w:p>
          <w:p w:rsidR="00B26728" w:rsidRPr="001E69B4" w:rsidRDefault="00B26728" w:rsidP="00763191">
            <w:pPr>
              <w:widowControl w:val="0"/>
              <w:shd w:val="clear" w:color="auto" w:fill="FFFFFF"/>
              <w:autoSpaceDE w:val="0"/>
              <w:autoSpaceDN w:val="0"/>
              <w:adjustRightInd w:val="0"/>
              <w:spacing w:after="0" w:line="370" w:lineRule="exact"/>
              <w:ind w:left="360"/>
              <w:rPr>
                <w:rFonts w:eastAsia="Times New Roman" w:cs="Times New Roman"/>
                <w:sz w:val="20"/>
                <w:szCs w:val="20"/>
              </w:rPr>
            </w:pPr>
            <w:r w:rsidRPr="001E69B4">
              <w:rPr>
                <w:rFonts w:eastAsia="Times New Roman" w:cs="Times New Roman"/>
                <w:b/>
                <w:bCs/>
                <w:szCs w:val="28"/>
              </w:rPr>
              <w:t>понятия</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02" w:lineRule="exact"/>
              <w:ind w:firstLine="302"/>
              <w:rPr>
                <w:rFonts w:eastAsia="Times New Roman" w:cs="Times New Roman"/>
                <w:sz w:val="20"/>
                <w:szCs w:val="20"/>
              </w:rPr>
            </w:pPr>
            <w:r w:rsidRPr="001E69B4">
              <w:rPr>
                <w:rFonts w:eastAsia="Times New Roman" w:cs="Times New Roman"/>
                <w:b/>
                <w:bCs/>
                <w:szCs w:val="28"/>
              </w:rPr>
              <w:t xml:space="preserve">■     </w:t>
            </w:r>
            <w:r w:rsidRPr="001E69B4">
              <w:rPr>
                <w:rFonts w:eastAsia="Times New Roman" w:cs="Times New Roman"/>
                <w:szCs w:val="28"/>
              </w:rPr>
              <w:t xml:space="preserve">Давать определение и оперировать следующими </w:t>
            </w:r>
            <w:r w:rsidRPr="001E69B4">
              <w:rPr>
                <w:rFonts w:eastAsia="Times New Roman" w:cs="Times New Roman"/>
                <w:spacing w:val="-2"/>
                <w:szCs w:val="28"/>
              </w:rPr>
              <w:t xml:space="preserve">химическими понятиями: вещество, химический элемент, </w:t>
            </w:r>
            <w:r w:rsidRPr="001E69B4">
              <w:rPr>
                <w:rFonts w:eastAsia="Times New Roman" w:cs="Times New Roman"/>
                <w:szCs w:val="28"/>
              </w:rPr>
              <w:t xml:space="preserve">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w:t>
            </w:r>
            <w:r w:rsidRPr="001E69B4">
              <w:rPr>
                <w:rFonts w:eastAsia="Times New Roman" w:cs="Times New Roman"/>
                <w:spacing w:val="-1"/>
                <w:szCs w:val="28"/>
              </w:rPr>
              <w:t xml:space="preserve">газообразных    веществ,    вещества    молекулярного    и </w:t>
            </w:r>
            <w:r w:rsidRPr="001E69B4">
              <w:rPr>
                <w:rFonts w:eastAsia="Times New Roman" w:cs="Times New Roman"/>
                <w:szCs w:val="28"/>
              </w:rPr>
              <w:t>немолекулярного   строения,   растворы,   электролит   и неэлектролит,         электролитическая         диссоциация, окислитель       и       восстановитель,       окисление       и</w:t>
            </w:r>
          </w:p>
        </w:tc>
      </w:tr>
    </w:tbl>
    <w:p w:rsidR="00B26728" w:rsidRPr="001E69B4" w:rsidRDefault="00B26728" w:rsidP="00B26728">
      <w:pPr>
        <w:spacing w:after="0"/>
        <w:rPr>
          <w:rFonts w:eastAsia="Times New Roman" w:cs="Times New Roman"/>
          <w:sz w:val="20"/>
          <w:szCs w:val="20"/>
          <w:lang w:eastAsia="ru-RU"/>
        </w:rPr>
        <w:sectPr w:rsidR="00B26728" w:rsidRPr="001E69B4">
          <w:pgSz w:w="11909" w:h="16834"/>
          <w:pgMar w:top="1020" w:right="701" w:bottom="360" w:left="1589" w:header="720" w:footer="720" w:gutter="0"/>
          <w:cols w:space="720"/>
        </w:sectPr>
      </w:pPr>
    </w:p>
    <w:p w:rsidR="00B26728" w:rsidRPr="001E69B4" w:rsidRDefault="00B26728" w:rsidP="00B26728">
      <w:pPr>
        <w:widowControl w:val="0"/>
        <w:shd w:val="clear" w:color="auto" w:fill="FFFFFF"/>
        <w:autoSpaceDE w:val="0"/>
        <w:autoSpaceDN w:val="0"/>
        <w:adjustRightInd w:val="0"/>
        <w:spacing w:after="0"/>
        <w:rPr>
          <w:rFonts w:eastAsia="Times New Roman" w:cs="Times New Roman"/>
          <w:sz w:val="20"/>
          <w:szCs w:val="20"/>
          <w:lang w:eastAsia="ru-RU"/>
        </w:rPr>
      </w:pPr>
    </w:p>
    <w:p w:rsidR="00B26728" w:rsidRPr="001E69B4" w:rsidRDefault="00B26728" w:rsidP="00B26728">
      <w:pPr>
        <w:widowControl w:val="0"/>
        <w:autoSpaceDE w:val="0"/>
        <w:autoSpaceDN w:val="0"/>
        <w:adjustRightInd w:val="0"/>
        <w:spacing w:after="154"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453"/>
        <w:gridCol w:w="7128"/>
      </w:tblGrid>
      <w:tr w:rsidR="00B26728" w:rsidRPr="001E69B4" w:rsidTr="00763191">
        <w:trPr>
          <w:trHeight w:hRule="exact" w:val="1694"/>
        </w:trPr>
        <w:tc>
          <w:tcPr>
            <w:tcW w:w="2453" w:type="dxa"/>
            <w:tcBorders>
              <w:top w:val="single" w:sz="6" w:space="0" w:color="auto"/>
              <w:left w:val="single" w:sz="6" w:space="0" w:color="auto"/>
              <w:bottom w:val="single" w:sz="6" w:space="0" w:color="auto"/>
              <w:right w:val="single" w:sz="6" w:space="0" w:color="auto"/>
            </w:tcBorders>
            <w:shd w:val="clear" w:color="auto" w:fill="FFFFFF"/>
          </w:tcPr>
          <w:p w:rsidR="00B26728" w:rsidRPr="001E69B4" w:rsidRDefault="00B26728" w:rsidP="00763191">
            <w:pPr>
              <w:widowControl w:val="0"/>
              <w:shd w:val="clear" w:color="auto" w:fill="FFFFFF"/>
              <w:autoSpaceDE w:val="0"/>
              <w:autoSpaceDN w:val="0"/>
              <w:adjustRightInd w:val="0"/>
              <w:spacing w:after="0" w:line="276" w:lineRule="auto"/>
              <w:rPr>
                <w:rFonts w:eastAsia="Times New Roman" w:cs="Times New Roman"/>
                <w:sz w:val="20"/>
                <w:szCs w:val="20"/>
              </w:rPr>
            </w:pP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07" w:lineRule="exact"/>
              <w:rPr>
                <w:rFonts w:eastAsia="Times New Roman" w:cs="Times New Roman"/>
                <w:sz w:val="20"/>
                <w:szCs w:val="20"/>
              </w:rPr>
            </w:pPr>
            <w:r w:rsidRPr="001E69B4">
              <w:rPr>
                <w:rFonts w:eastAsia="Times New Roman" w:cs="Times New Roman"/>
                <w:spacing w:val="-10"/>
                <w:szCs w:val="28"/>
              </w:rPr>
              <w:t xml:space="preserve">восстановление,     тепловой      эффект      реакции,     скорость </w:t>
            </w:r>
            <w:r w:rsidRPr="001E69B4">
              <w:rPr>
                <w:rFonts w:eastAsia="Times New Roman" w:cs="Times New Roman"/>
                <w:spacing w:val="-8"/>
                <w:szCs w:val="28"/>
              </w:rPr>
              <w:t xml:space="preserve">химической    реакции,    катализ,    химическое    равновесие, </w:t>
            </w:r>
            <w:r w:rsidRPr="001E69B4">
              <w:rPr>
                <w:rFonts w:eastAsia="Times New Roman" w:cs="Times New Roman"/>
                <w:spacing w:val="-5"/>
                <w:szCs w:val="28"/>
              </w:rPr>
              <w:t xml:space="preserve">углеродный   скелет,   функциональная   группа,   изомерия, </w:t>
            </w:r>
            <w:r w:rsidRPr="001E69B4">
              <w:rPr>
                <w:rFonts w:eastAsia="Times New Roman" w:cs="Times New Roman"/>
                <w:szCs w:val="28"/>
              </w:rPr>
              <w:t>гомология.</w:t>
            </w:r>
          </w:p>
        </w:tc>
      </w:tr>
      <w:tr w:rsidR="00B26728" w:rsidRPr="001E69B4" w:rsidTr="00763191">
        <w:trPr>
          <w:trHeight w:hRule="exact" w:val="6010"/>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4" w:lineRule="exact"/>
              <w:ind w:left="206" w:right="197" w:firstLine="245"/>
              <w:rPr>
                <w:rFonts w:eastAsia="Times New Roman" w:cs="Times New Roman"/>
                <w:sz w:val="20"/>
                <w:szCs w:val="20"/>
              </w:rPr>
            </w:pPr>
            <w:r w:rsidRPr="001E69B4">
              <w:rPr>
                <w:rFonts w:eastAsia="Times New Roman" w:cs="Times New Roman"/>
                <w:b/>
                <w:bCs/>
                <w:szCs w:val="28"/>
              </w:rPr>
              <w:t xml:space="preserve">Основные </w:t>
            </w:r>
            <w:r w:rsidRPr="001E69B4">
              <w:rPr>
                <w:rFonts w:eastAsia="Times New Roman" w:cs="Times New Roman"/>
                <w:b/>
                <w:bCs/>
                <w:spacing w:val="-2"/>
                <w:szCs w:val="28"/>
              </w:rPr>
              <w:t>законы химии</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2"/>
                <w:szCs w:val="28"/>
              </w:rPr>
              <w:t>Формулировать законы сохранения массы веществ</w:t>
            </w:r>
            <w:r w:rsidRPr="001E69B4">
              <w:rPr>
                <w:rFonts w:eastAsia="Times New Roman" w:cs="Times New Roman"/>
                <w:spacing w:val="-2"/>
                <w:szCs w:val="28"/>
              </w:rPr>
              <w:br/>
            </w:r>
            <w:r w:rsidRPr="001E69B4">
              <w:rPr>
                <w:rFonts w:eastAsia="Times New Roman" w:cs="Times New Roman"/>
                <w:szCs w:val="28"/>
              </w:rPr>
              <w:t>и постоянства состава веществ.</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причинно-следственную связь</w:t>
            </w:r>
            <w:r w:rsidRPr="001E69B4">
              <w:rPr>
                <w:rFonts w:eastAsia="Times New Roman" w:cs="Times New Roman"/>
                <w:szCs w:val="28"/>
              </w:rPr>
              <w:br/>
              <w:t>между содержанием этих законов и написанием</w:t>
            </w:r>
            <w:r w:rsidRPr="001E69B4">
              <w:rPr>
                <w:rFonts w:eastAsia="Times New Roman" w:cs="Times New Roman"/>
                <w:szCs w:val="28"/>
              </w:rPr>
              <w:br/>
              <w:t>химических формул и уравнений.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эволюционную сущность</w:t>
            </w:r>
            <w:r w:rsidRPr="001E69B4">
              <w:rPr>
                <w:rFonts w:eastAsia="Times New Roman" w:cs="Times New Roman"/>
                <w:szCs w:val="28"/>
              </w:rPr>
              <w:br/>
              <w:t>менделеевской и современной формулировок</w:t>
            </w:r>
            <w:r w:rsidRPr="001E69B4">
              <w:rPr>
                <w:rFonts w:eastAsia="Times New Roman" w:cs="Times New Roman"/>
                <w:szCs w:val="28"/>
              </w:rPr>
              <w:br/>
              <w:t>периодического закона Д.И. Менделеева.</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физический смысл символики</w:t>
            </w:r>
            <w:r w:rsidRPr="001E69B4">
              <w:rPr>
                <w:rFonts w:eastAsia="Times New Roman" w:cs="Times New Roman"/>
                <w:szCs w:val="28"/>
              </w:rPr>
              <w:br/>
            </w:r>
            <w:r w:rsidRPr="001E69B4">
              <w:rPr>
                <w:rFonts w:eastAsia="Times New Roman" w:cs="Times New Roman"/>
                <w:spacing w:val="-1"/>
                <w:szCs w:val="28"/>
              </w:rPr>
              <w:t>периодической таблицы химических элементов Д.И.</w:t>
            </w:r>
            <w:r w:rsidRPr="001E69B4">
              <w:rPr>
                <w:rFonts w:eastAsia="Times New Roman" w:cs="Times New Roman"/>
                <w:spacing w:val="-1"/>
                <w:szCs w:val="28"/>
              </w:rPr>
              <w:br/>
            </w:r>
            <w:r w:rsidRPr="001E69B4">
              <w:rPr>
                <w:rFonts w:eastAsia="Times New Roman" w:cs="Times New Roman"/>
                <w:szCs w:val="28"/>
              </w:rPr>
              <w:t>Менделеева (номеров элемента, периода, группы) и</w:t>
            </w:r>
            <w:r w:rsidRPr="001E69B4">
              <w:rPr>
                <w:rFonts w:eastAsia="Times New Roman" w:cs="Times New Roman"/>
                <w:szCs w:val="28"/>
              </w:rPr>
              <w:br/>
              <w:t>устанавливать причинно-следственную связь между</w:t>
            </w:r>
            <w:r w:rsidRPr="001E69B4">
              <w:rPr>
                <w:rFonts w:eastAsia="Times New Roman" w:cs="Times New Roman"/>
                <w:szCs w:val="28"/>
              </w:rPr>
              <w:br/>
            </w:r>
            <w:r w:rsidRPr="001E69B4">
              <w:rPr>
                <w:rFonts w:eastAsia="Times New Roman" w:cs="Times New Roman"/>
                <w:spacing w:val="-2"/>
                <w:szCs w:val="28"/>
              </w:rPr>
              <w:t>строением атома и закономерностями изменения свойств</w:t>
            </w:r>
            <w:r w:rsidRPr="001E69B4">
              <w:rPr>
                <w:rFonts w:eastAsia="Times New Roman" w:cs="Times New Roman"/>
                <w:spacing w:val="-2"/>
                <w:szCs w:val="28"/>
              </w:rPr>
              <w:br/>
            </w:r>
            <w:r w:rsidRPr="001E69B4">
              <w:rPr>
                <w:rFonts w:eastAsia="Times New Roman" w:cs="Times New Roman"/>
                <w:szCs w:val="28"/>
              </w:rPr>
              <w:t>элементов и образованных ими веществ в периодах и</w:t>
            </w:r>
            <w:r w:rsidRPr="001E69B4">
              <w:rPr>
                <w:rFonts w:eastAsia="Times New Roman" w:cs="Times New Roman"/>
                <w:szCs w:val="28"/>
              </w:rPr>
              <w:br/>
              <w:t>группах.</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43"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элементы малых и больших</w:t>
            </w:r>
            <w:r w:rsidRPr="001E69B4">
              <w:rPr>
                <w:rFonts w:eastAsia="Times New Roman" w:cs="Times New Roman"/>
                <w:szCs w:val="28"/>
              </w:rPr>
              <w:br/>
              <w:t>периодов по их положению в периодической системе</w:t>
            </w:r>
            <w:r w:rsidRPr="001E69B4">
              <w:rPr>
                <w:rFonts w:eastAsia="Times New Roman" w:cs="Times New Roman"/>
                <w:szCs w:val="28"/>
              </w:rPr>
              <w:br/>
              <w:t>Д.И. Менделеева.</w:t>
            </w:r>
          </w:p>
        </w:tc>
      </w:tr>
      <w:tr w:rsidR="00B26728" w:rsidRPr="001E69B4" w:rsidTr="00763191">
        <w:trPr>
          <w:trHeight w:hRule="exact" w:val="4843"/>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230" w:right="226" w:firstLine="245"/>
              <w:rPr>
                <w:rFonts w:eastAsia="Times New Roman" w:cs="Times New Roman"/>
                <w:sz w:val="20"/>
                <w:szCs w:val="20"/>
              </w:rPr>
            </w:pPr>
            <w:r w:rsidRPr="001E69B4">
              <w:rPr>
                <w:rFonts w:eastAsia="Times New Roman" w:cs="Times New Roman"/>
                <w:b/>
                <w:bCs/>
                <w:szCs w:val="28"/>
              </w:rPr>
              <w:t xml:space="preserve">Основные </w:t>
            </w:r>
            <w:r w:rsidRPr="001E69B4">
              <w:rPr>
                <w:rFonts w:eastAsia="Times New Roman" w:cs="Times New Roman"/>
                <w:b/>
                <w:bCs/>
                <w:spacing w:val="-2"/>
                <w:szCs w:val="28"/>
              </w:rPr>
              <w:t>теории химии</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зависимость свойств химических</w:t>
            </w:r>
            <w:r w:rsidRPr="001E69B4">
              <w:rPr>
                <w:rFonts w:eastAsia="Times New Roman" w:cs="Times New Roman"/>
                <w:szCs w:val="28"/>
              </w:rPr>
              <w:br/>
            </w:r>
            <w:r w:rsidRPr="001E69B4">
              <w:rPr>
                <w:rFonts w:eastAsia="Times New Roman" w:cs="Times New Roman"/>
                <w:spacing w:val="-2"/>
                <w:szCs w:val="28"/>
              </w:rPr>
              <w:t>веществ от строения атомов образующих их химических</w:t>
            </w:r>
            <w:r w:rsidRPr="001E69B4">
              <w:rPr>
                <w:rFonts w:eastAsia="Times New Roman" w:cs="Times New Roman"/>
                <w:spacing w:val="-2"/>
                <w:szCs w:val="28"/>
              </w:rPr>
              <w:br/>
            </w:r>
            <w:r w:rsidRPr="001E69B4">
              <w:rPr>
                <w:rFonts w:eastAsia="Times New Roman" w:cs="Times New Roman"/>
                <w:szCs w:val="28"/>
              </w:rPr>
              <w:t>элементов.</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важнейшие типы химических</w:t>
            </w:r>
            <w:r w:rsidRPr="001E69B4">
              <w:rPr>
                <w:rFonts w:eastAsia="Times New Roman" w:cs="Times New Roman"/>
                <w:szCs w:val="28"/>
              </w:rPr>
              <w:br/>
              <w:t>связей и относительность этой типологии.</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зависимость свойств веществ от их</w:t>
            </w:r>
            <w:r w:rsidRPr="001E69B4">
              <w:rPr>
                <w:rFonts w:eastAsia="Times New Roman" w:cs="Times New Roman"/>
                <w:szCs w:val="28"/>
              </w:rPr>
              <w:br/>
            </w:r>
            <w:r w:rsidRPr="001E69B4">
              <w:rPr>
                <w:rFonts w:eastAsia="Times New Roman" w:cs="Times New Roman"/>
                <w:spacing w:val="-1"/>
                <w:szCs w:val="28"/>
              </w:rPr>
              <w:t>состава и строения кристаллических решеток.</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Формулировать основные положения теории</w:t>
            </w:r>
            <w:r w:rsidRPr="001E69B4">
              <w:rPr>
                <w:rFonts w:eastAsia="Times New Roman" w:cs="Times New Roman"/>
                <w:szCs w:val="28"/>
              </w:rPr>
              <w:br/>
              <w:t>электролитической диссоциации и характеризовать в</w:t>
            </w:r>
            <w:r w:rsidRPr="001E69B4">
              <w:rPr>
                <w:rFonts w:eastAsia="Times New Roman" w:cs="Times New Roman"/>
                <w:szCs w:val="28"/>
              </w:rPr>
              <w:br/>
              <w:t>свете этой теории свойства основных классов</w:t>
            </w:r>
            <w:r w:rsidRPr="001E69B4">
              <w:rPr>
                <w:rFonts w:eastAsia="Times New Roman" w:cs="Times New Roman"/>
                <w:szCs w:val="28"/>
              </w:rPr>
              <w:br/>
              <w:t>неорганических соединений.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101" w:firstLine="269"/>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Формулировать основные положения теории</w:t>
            </w:r>
            <w:r w:rsidRPr="001E69B4">
              <w:rPr>
                <w:rFonts w:eastAsia="Times New Roman" w:cs="Times New Roman"/>
                <w:szCs w:val="28"/>
              </w:rPr>
              <w:br/>
              <w:t>химического строения органических соединений и</w:t>
            </w:r>
            <w:r w:rsidRPr="001E69B4">
              <w:rPr>
                <w:rFonts w:eastAsia="Times New Roman" w:cs="Times New Roman"/>
                <w:szCs w:val="28"/>
              </w:rPr>
              <w:br/>
            </w:r>
            <w:r w:rsidRPr="001E69B4">
              <w:rPr>
                <w:rFonts w:eastAsia="Times New Roman" w:cs="Times New Roman"/>
                <w:spacing w:val="-2"/>
                <w:szCs w:val="28"/>
              </w:rPr>
              <w:t>характеризовать в свете этой теории свойства основных</w:t>
            </w:r>
            <w:r w:rsidRPr="001E69B4">
              <w:rPr>
                <w:rFonts w:eastAsia="Times New Roman" w:cs="Times New Roman"/>
                <w:spacing w:val="-2"/>
                <w:szCs w:val="28"/>
              </w:rPr>
              <w:br/>
            </w:r>
            <w:r w:rsidRPr="001E69B4">
              <w:rPr>
                <w:rFonts w:eastAsia="Times New Roman" w:cs="Times New Roman"/>
                <w:szCs w:val="28"/>
              </w:rPr>
              <w:t>классов органических соединений.</w:t>
            </w:r>
          </w:p>
        </w:tc>
      </w:tr>
    </w:tbl>
    <w:p w:rsidR="00B26728" w:rsidRPr="001E69B4" w:rsidRDefault="00B26728" w:rsidP="00B26728">
      <w:pPr>
        <w:spacing w:after="0"/>
        <w:rPr>
          <w:rFonts w:eastAsia="Times New Roman" w:cs="Times New Roman"/>
          <w:sz w:val="20"/>
          <w:szCs w:val="20"/>
          <w:lang w:eastAsia="ru-RU"/>
        </w:rPr>
        <w:sectPr w:rsidR="00B26728" w:rsidRPr="001E69B4">
          <w:pgSz w:w="11909" w:h="16834"/>
          <w:pgMar w:top="1440" w:right="739" w:bottom="720" w:left="1589" w:header="720" w:footer="720" w:gutter="0"/>
          <w:cols w:space="720"/>
        </w:sectPr>
      </w:pPr>
    </w:p>
    <w:p w:rsidR="00B26728" w:rsidRPr="001E69B4" w:rsidRDefault="00B26728" w:rsidP="00B26728">
      <w:pPr>
        <w:widowControl w:val="0"/>
        <w:shd w:val="clear" w:color="auto" w:fill="FFFFFF"/>
        <w:autoSpaceDE w:val="0"/>
        <w:autoSpaceDN w:val="0"/>
        <w:adjustRightInd w:val="0"/>
        <w:spacing w:after="0"/>
        <w:rPr>
          <w:rFonts w:eastAsia="Times New Roman" w:cs="Times New Roman"/>
          <w:sz w:val="20"/>
          <w:szCs w:val="20"/>
          <w:lang w:eastAsia="ru-RU"/>
        </w:rPr>
      </w:pPr>
    </w:p>
    <w:p w:rsidR="00B26728" w:rsidRPr="001E69B4" w:rsidRDefault="00B26728" w:rsidP="00B26728">
      <w:pPr>
        <w:widowControl w:val="0"/>
        <w:autoSpaceDE w:val="0"/>
        <w:autoSpaceDN w:val="0"/>
        <w:adjustRightInd w:val="0"/>
        <w:spacing w:after="154"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453"/>
        <w:gridCol w:w="7128"/>
      </w:tblGrid>
      <w:tr w:rsidR="00B26728" w:rsidRPr="001E69B4" w:rsidTr="00763191">
        <w:trPr>
          <w:trHeight w:hRule="exact" w:val="8477"/>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65" w:right="360"/>
              <w:jc w:val="center"/>
              <w:rPr>
                <w:rFonts w:eastAsia="Times New Roman" w:cs="Times New Roman"/>
                <w:sz w:val="20"/>
                <w:szCs w:val="20"/>
              </w:rPr>
            </w:pPr>
            <w:r w:rsidRPr="001E69B4">
              <w:rPr>
                <w:rFonts w:eastAsia="Times New Roman" w:cs="Times New Roman"/>
                <w:b/>
                <w:bCs/>
                <w:spacing w:val="-2"/>
                <w:szCs w:val="28"/>
              </w:rPr>
              <w:t xml:space="preserve">Важнейшие </w:t>
            </w:r>
            <w:r w:rsidRPr="001E69B4">
              <w:rPr>
                <w:rFonts w:eastAsia="Times New Roman" w:cs="Times New Roman"/>
                <w:b/>
                <w:bCs/>
                <w:szCs w:val="28"/>
              </w:rPr>
              <w:t>вещества и материалы</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состав, строение, свойства,</w:t>
            </w:r>
            <w:r w:rsidRPr="001E69B4">
              <w:rPr>
                <w:rFonts w:eastAsia="Times New Roman" w:cs="Times New Roman"/>
                <w:szCs w:val="28"/>
              </w:rPr>
              <w:br/>
              <w:t xml:space="preserve">получение и применение важнейших металлов ( </w:t>
            </w:r>
            <w:r w:rsidRPr="001E69B4">
              <w:rPr>
                <w:rFonts w:eastAsia="Times New Roman" w:cs="Times New Roman"/>
                <w:szCs w:val="28"/>
                <w:lang w:val="en-US"/>
              </w:rPr>
              <w:t>I</w:t>
            </w:r>
            <w:r w:rsidRPr="001E69B4">
              <w:rPr>
                <w:rFonts w:eastAsia="Times New Roman" w:cs="Times New Roman"/>
                <w:szCs w:val="28"/>
              </w:rPr>
              <w:t xml:space="preserve">А и </w:t>
            </w:r>
            <w:r w:rsidRPr="001E69B4">
              <w:rPr>
                <w:rFonts w:eastAsia="Times New Roman" w:cs="Times New Roman"/>
                <w:szCs w:val="28"/>
                <w:lang w:val="en-US"/>
              </w:rPr>
              <w:t>II</w:t>
            </w:r>
            <w:r w:rsidRPr="001E69B4">
              <w:rPr>
                <w:rFonts w:eastAsia="Times New Roman" w:cs="Times New Roman"/>
                <w:szCs w:val="28"/>
              </w:rPr>
              <w:br/>
              <w:t>А групп, алюминия, железа, а в естественно-научном</w:t>
            </w:r>
            <w:r w:rsidRPr="001E69B4">
              <w:rPr>
                <w:rFonts w:eastAsia="Times New Roman" w:cs="Times New Roman"/>
                <w:szCs w:val="28"/>
              </w:rPr>
              <w:br/>
            </w:r>
            <w:r w:rsidRPr="001E69B4">
              <w:rPr>
                <w:rFonts w:eastAsia="Times New Roman" w:cs="Times New Roman"/>
                <w:spacing w:val="-1"/>
                <w:szCs w:val="28"/>
              </w:rPr>
              <w:t xml:space="preserve">профиле и некоторых </w:t>
            </w:r>
            <w:r w:rsidRPr="001E69B4">
              <w:rPr>
                <w:rFonts w:eastAsia="Times New Roman" w:cs="Times New Roman"/>
                <w:spacing w:val="-1"/>
                <w:szCs w:val="28"/>
                <w:lang w:val="en-US"/>
              </w:rPr>
              <w:t>d</w:t>
            </w:r>
            <w:r w:rsidRPr="001E69B4">
              <w:rPr>
                <w:rFonts w:eastAsia="Times New Roman" w:cs="Times New Roman"/>
                <w:spacing w:val="-1"/>
                <w:szCs w:val="28"/>
              </w:rPr>
              <w:t>- элементов) и их соединений.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состав, строение, свойства,</w:t>
            </w:r>
            <w:r w:rsidRPr="001E69B4">
              <w:rPr>
                <w:rFonts w:eastAsia="Times New Roman" w:cs="Times New Roman"/>
                <w:szCs w:val="28"/>
              </w:rPr>
              <w:br/>
              <w:t>получение и применение важнейших неметаллов (</w:t>
            </w:r>
            <w:r w:rsidRPr="001E69B4">
              <w:rPr>
                <w:rFonts w:eastAsia="Times New Roman" w:cs="Times New Roman"/>
                <w:szCs w:val="28"/>
                <w:lang w:val="en-US"/>
              </w:rPr>
              <w:t>VIII</w:t>
            </w:r>
            <w:r w:rsidRPr="001E69B4">
              <w:rPr>
                <w:rFonts w:eastAsia="Times New Roman" w:cs="Times New Roman"/>
                <w:szCs w:val="28"/>
              </w:rPr>
              <w:br/>
            </w:r>
            <w:r w:rsidRPr="001E69B4">
              <w:rPr>
                <w:rFonts w:eastAsia="Times New Roman" w:cs="Times New Roman"/>
                <w:spacing w:val="-2"/>
                <w:szCs w:val="28"/>
              </w:rPr>
              <w:t xml:space="preserve">А, </w:t>
            </w:r>
            <w:r w:rsidRPr="001E69B4">
              <w:rPr>
                <w:rFonts w:eastAsia="Times New Roman" w:cs="Times New Roman"/>
                <w:spacing w:val="-2"/>
                <w:szCs w:val="28"/>
                <w:lang w:val="en-US"/>
              </w:rPr>
              <w:t>VII</w:t>
            </w:r>
            <w:r w:rsidRPr="001E69B4">
              <w:rPr>
                <w:rFonts w:eastAsia="Times New Roman" w:cs="Times New Roman"/>
                <w:spacing w:val="-2"/>
                <w:szCs w:val="28"/>
              </w:rPr>
              <w:t xml:space="preserve">А, </w:t>
            </w:r>
            <w:r w:rsidRPr="001E69B4">
              <w:rPr>
                <w:rFonts w:eastAsia="Times New Roman" w:cs="Times New Roman"/>
                <w:spacing w:val="-2"/>
                <w:szCs w:val="28"/>
                <w:lang w:val="en-US"/>
              </w:rPr>
              <w:t>VI</w:t>
            </w:r>
            <w:r w:rsidRPr="001E69B4">
              <w:rPr>
                <w:rFonts w:eastAsia="Times New Roman" w:cs="Times New Roman"/>
                <w:spacing w:val="-2"/>
                <w:szCs w:val="28"/>
              </w:rPr>
              <w:t>А групп, а также азота и фосфора, углерода и</w:t>
            </w:r>
            <w:r w:rsidRPr="001E69B4">
              <w:rPr>
                <w:rFonts w:eastAsia="Times New Roman" w:cs="Times New Roman"/>
                <w:spacing w:val="-2"/>
                <w:szCs w:val="28"/>
              </w:rPr>
              <w:br/>
            </w:r>
            <w:r w:rsidRPr="001E69B4">
              <w:rPr>
                <w:rFonts w:eastAsia="Times New Roman" w:cs="Times New Roman"/>
                <w:szCs w:val="28"/>
              </w:rPr>
              <w:t>кремния, водорода) и их соединений.</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Характеризовать состав, строение, свойства,</w:t>
            </w:r>
            <w:r w:rsidRPr="001E69B4">
              <w:rPr>
                <w:rFonts w:eastAsia="Times New Roman" w:cs="Times New Roman"/>
                <w:szCs w:val="28"/>
              </w:rPr>
              <w:br/>
              <w:t>получение и применение важнейших классов</w:t>
            </w:r>
            <w:r w:rsidRPr="001E69B4">
              <w:rPr>
                <w:rFonts w:eastAsia="Times New Roman" w:cs="Times New Roman"/>
                <w:szCs w:val="28"/>
              </w:rPr>
              <w:br/>
              <w:t>углеводородов (алканов, циклоалканов, алкенов,</w:t>
            </w:r>
            <w:r w:rsidRPr="001E69B4">
              <w:rPr>
                <w:rFonts w:eastAsia="Times New Roman" w:cs="Times New Roman"/>
                <w:szCs w:val="28"/>
              </w:rPr>
              <w:br/>
              <w:t>алкинов, аренов) и их наиболее значимых в</w:t>
            </w:r>
            <w:r w:rsidRPr="001E69B4">
              <w:rPr>
                <w:rFonts w:eastAsia="Times New Roman" w:cs="Times New Roman"/>
                <w:szCs w:val="28"/>
              </w:rPr>
              <w:br/>
            </w:r>
            <w:r w:rsidRPr="001E69B4">
              <w:rPr>
                <w:rFonts w:eastAsia="Times New Roman" w:cs="Times New Roman"/>
                <w:spacing w:val="-1"/>
                <w:szCs w:val="28"/>
              </w:rPr>
              <w:t>народнохозяйственном плане представителей.</w:t>
            </w:r>
          </w:p>
          <w:p w:rsidR="00B26728" w:rsidRPr="001E69B4" w:rsidRDefault="00B26728" w:rsidP="00763191">
            <w:pPr>
              <w:widowControl w:val="0"/>
              <w:shd w:val="clear" w:color="auto" w:fill="FFFFFF"/>
              <w:tabs>
                <w:tab w:val="left" w:pos="816"/>
              </w:tabs>
              <w:autoSpaceDE w:val="0"/>
              <w:autoSpaceDN w:val="0"/>
              <w:adjustRightInd w:val="0"/>
              <w:spacing w:after="0" w:line="370"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2"/>
                <w:szCs w:val="28"/>
              </w:rPr>
              <w:t>В аналогичном ключе характеризовать важнейших</w:t>
            </w:r>
            <w:r w:rsidRPr="001E69B4">
              <w:rPr>
                <w:rFonts w:eastAsia="Times New Roman" w:cs="Times New Roman"/>
                <w:spacing w:val="-2"/>
                <w:szCs w:val="28"/>
              </w:rPr>
              <w:br/>
            </w:r>
            <w:r w:rsidRPr="001E69B4">
              <w:rPr>
                <w:rFonts w:eastAsia="Times New Roman" w:cs="Times New Roman"/>
                <w:szCs w:val="28"/>
              </w:rPr>
              <w:t>представителей других классов органических</w:t>
            </w:r>
            <w:r w:rsidRPr="001E69B4">
              <w:rPr>
                <w:rFonts w:eastAsia="Times New Roman" w:cs="Times New Roman"/>
                <w:szCs w:val="28"/>
              </w:rPr>
              <w:br/>
              <w:t>соединений: метанол и этанол, сложные эфиры, жиры,</w:t>
            </w:r>
            <w:r w:rsidRPr="001E69B4">
              <w:rPr>
                <w:rFonts w:eastAsia="Times New Roman" w:cs="Times New Roman"/>
                <w:szCs w:val="28"/>
              </w:rPr>
              <w:br/>
              <w:t>мыла, альдегиды (формальдегид и ацетальдегид),</w:t>
            </w:r>
            <w:r w:rsidRPr="001E69B4">
              <w:rPr>
                <w:rFonts w:eastAsia="Times New Roman" w:cs="Times New Roman"/>
                <w:szCs w:val="28"/>
              </w:rPr>
              <w:br/>
            </w:r>
            <w:r w:rsidRPr="001E69B4">
              <w:rPr>
                <w:rFonts w:eastAsia="Times New Roman" w:cs="Times New Roman"/>
                <w:spacing w:val="-2"/>
                <w:szCs w:val="28"/>
              </w:rPr>
              <w:t>кетоны (ацетон), карбоновые кислоты (уксусная кислота,</w:t>
            </w:r>
            <w:r w:rsidRPr="001E69B4">
              <w:rPr>
                <w:rFonts w:eastAsia="Times New Roman" w:cs="Times New Roman"/>
                <w:spacing w:val="-2"/>
                <w:szCs w:val="28"/>
              </w:rPr>
              <w:br/>
            </w:r>
            <w:r w:rsidRPr="001E69B4">
              <w:rPr>
                <w:rFonts w:eastAsia="Times New Roman" w:cs="Times New Roman"/>
                <w:szCs w:val="28"/>
              </w:rPr>
              <w:t>для естественно-научного профиля представителей</w:t>
            </w:r>
            <w:r w:rsidRPr="001E69B4">
              <w:rPr>
                <w:rFonts w:eastAsia="Times New Roman" w:cs="Times New Roman"/>
                <w:szCs w:val="28"/>
              </w:rPr>
              <w:br/>
              <w:t>других классов кислот), моносахариды (глюкоза),</w:t>
            </w:r>
            <w:r w:rsidRPr="001E69B4">
              <w:rPr>
                <w:rFonts w:eastAsia="Times New Roman" w:cs="Times New Roman"/>
                <w:szCs w:val="28"/>
              </w:rPr>
              <w:br/>
              <w:t>дисахариды (сахароза), полисахариды (крахмал и</w:t>
            </w:r>
            <w:r w:rsidRPr="001E69B4">
              <w:rPr>
                <w:rFonts w:eastAsia="Times New Roman" w:cs="Times New Roman"/>
                <w:szCs w:val="28"/>
              </w:rPr>
              <w:br/>
              <w:t>целлюлоза), анилин, аминокислоты, белки,</w:t>
            </w:r>
            <w:r w:rsidRPr="001E69B4">
              <w:rPr>
                <w:rFonts w:eastAsia="Times New Roman" w:cs="Times New Roman"/>
                <w:szCs w:val="28"/>
              </w:rPr>
              <w:br/>
              <w:t>искусственные и синтетические волокна, каучуки,</w:t>
            </w:r>
            <w:r w:rsidRPr="001E69B4">
              <w:rPr>
                <w:rFonts w:eastAsia="Times New Roman" w:cs="Times New Roman"/>
                <w:szCs w:val="28"/>
              </w:rPr>
              <w:br/>
              <w:t>пластмассы.</w:t>
            </w:r>
          </w:p>
        </w:tc>
      </w:tr>
      <w:tr w:rsidR="00B26728" w:rsidRPr="001E69B4" w:rsidTr="00763191">
        <w:trPr>
          <w:trHeight w:hRule="exact" w:val="2150"/>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pacing w:val="-2"/>
                <w:szCs w:val="28"/>
              </w:rPr>
              <w:t>Химический</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язык и</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символика</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0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Использовать в учебной и профессиональной</w:t>
            </w:r>
            <w:r w:rsidRPr="001E69B4">
              <w:rPr>
                <w:rFonts w:eastAsia="Times New Roman" w:cs="Times New Roman"/>
                <w:szCs w:val="28"/>
              </w:rPr>
              <w:br/>
            </w:r>
            <w:r w:rsidRPr="001E69B4">
              <w:rPr>
                <w:rFonts w:eastAsia="Times New Roman" w:cs="Times New Roman"/>
                <w:spacing w:val="-1"/>
                <w:szCs w:val="28"/>
              </w:rPr>
              <w:t>деятельности химические термины и символику.</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2"/>
                <w:szCs w:val="28"/>
              </w:rPr>
              <w:t>Называть изученные вещества по тривиальной или</w:t>
            </w:r>
            <w:r w:rsidRPr="001E69B4">
              <w:rPr>
                <w:rFonts w:eastAsia="Times New Roman" w:cs="Times New Roman"/>
                <w:spacing w:val="-2"/>
                <w:szCs w:val="28"/>
              </w:rPr>
              <w:br/>
            </w:r>
            <w:r w:rsidRPr="001E69B4">
              <w:rPr>
                <w:rFonts w:eastAsia="Times New Roman" w:cs="Times New Roman"/>
                <w:szCs w:val="28"/>
              </w:rPr>
              <w:t>международной номенклатуре и отражать состав этих</w:t>
            </w:r>
            <w:r w:rsidRPr="001E69B4">
              <w:rPr>
                <w:rFonts w:eastAsia="Times New Roman" w:cs="Times New Roman"/>
                <w:szCs w:val="28"/>
              </w:rPr>
              <w:br/>
            </w:r>
            <w:r w:rsidRPr="001E69B4">
              <w:rPr>
                <w:rFonts w:eastAsia="Times New Roman" w:cs="Times New Roman"/>
                <w:spacing w:val="-1"/>
                <w:szCs w:val="28"/>
              </w:rPr>
              <w:t>соединений с помощью химических формул.</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Отражать химические процессы с помощью</w:t>
            </w:r>
            <w:r w:rsidRPr="001E69B4">
              <w:rPr>
                <w:rFonts w:eastAsia="Times New Roman" w:cs="Times New Roman"/>
                <w:szCs w:val="28"/>
              </w:rPr>
              <w:br/>
              <w:t>уравнений химических реакций.</w:t>
            </w:r>
          </w:p>
        </w:tc>
      </w:tr>
      <w:tr w:rsidR="00B26728" w:rsidRPr="001E69B4" w:rsidTr="00763191">
        <w:trPr>
          <w:trHeight w:hRule="exact" w:val="3878"/>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31" w:right="322"/>
              <w:jc w:val="center"/>
              <w:rPr>
                <w:rFonts w:eastAsia="Times New Roman" w:cs="Times New Roman"/>
                <w:sz w:val="20"/>
                <w:szCs w:val="20"/>
              </w:rPr>
            </w:pPr>
            <w:r w:rsidRPr="001E69B4">
              <w:rPr>
                <w:rFonts w:eastAsia="Times New Roman" w:cs="Times New Roman"/>
                <w:b/>
                <w:bCs/>
                <w:spacing w:val="-2"/>
                <w:szCs w:val="28"/>
              </w:rPr>
              <w:lastRenderedPageBreak/>
              <w:t xml:space="preserve">Химические </w:t>
            </w:r>
            <w:r w:rsidRPr="001E69B4">
              <w:rPr>
                <w:rFonts w:eastAsia="Times New Roman" w:cs="Times New Roman"/>
                <w:b/>
                <w:bCs/>
                <w:szCs w:val="28"/>
              </w:rPr>
              <w:t>реакции</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сущность химических процессов.</w:t>
            </w:r>
            <w:r w:rsidRPr="001E69B4">
              <w:rPr>
                <w:rFonts w:eastAsia="Times New Roman" w:cs="Times New Roman"/>
                <w:szCs w:val="28"/>
              </w:rPr>
              <w:br/>
              <w:t>Классифицировать химические реакции по различным</w:t>
            </w:r>
            <w:r w:rsidRPr="001E69B4">
              <w:rPr>
                <w:rFonts w:eastAsia="Times New Roman" w:cs="Times New Roman"/>
                <w:szCs w:val="28"/>
              </w:rPr>
              <w:br/>
              <w:t>признакам: числу и составу продуктов и реагентов,</w:t>
            </w:r>
            <w:r w:rsidRPr="001E69B4">
              <w:rPr>
                <w:rFonts w:eastAsia="Times New Roman" w:cs="Times New Roman"/>
                <w:szCs w:val="28"/>
              </w:rPr>
              <w:br/>
              <w:t>тепловому эффекту, направлению, фазе, наличию</w:t>
            </w:r>
            <w:r w:rsidRPr="001E69B4">
              <w:rPr>
                <w:rFonts w:eastAsia="Times New Roman" w:cs="Times New Roman"/>
                <w:szCs w:val="28"/>
              </w:rPr>
              <w:br/>
            </w:r>
            <w:r w:rsidRPr="001E69B4">
              <w:rPr>
                <w:rFonts w:eastAsia="Times New Roman" w:cs="Times New Roman"/>
                <w:spacing w:val="-2"/>
                <w:szCs w:val="28"/>
              </w:rPr>
              <w:t>катализатора, изменению степеней окисления элементов,</w:t>
            </w:r>
            <w:r w:rsidRPr="001E69B4">
              <w:rPr>
                <w:rFonts w:eastAsia="Times New Roman" w:cs="Times New Roman"/>
                <w:spacing w:val="-2"/>
                <w:szCs w:val="28"/>
              </w:rPr>
              <w:br/>
            </w:r>
            <w:r w:rsidRPr="001E69B4">
              <w:rPr>
                <w:rFonts w:eastAsia="Times New Roman" w:cs="Times New Roman"/>
                <w:szCs w:val="28"/>
              </w:rPr>
              <w:t>образующих вещества.</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признаки общего и различного в</w:t>
            </w:r>
            <w:r w:rsidRPr="001E69B4">
              <w:rPr>
                <w:rFonts w:eastAsia="Times New Roman" w:cs="Times New Roman"/>
                <w:szCs w:val="28"/>
              </w:rPr>
              <w:br/>
              <w:t>типологии реакций для неорганической и органической</w:t>
            </w:r>
            <w:r w:rsidRPr="001E69B4">
              <w:rPr>
                <w:rFonts w:eastAsia="Times New Roman" w:cs="Times New Roman"/>
                <w:szCs w:val="28"/>
              </w:rPr>
              <w:br/>
              <w:t>химии.</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firstLine="264"/>
              <w:jc w:val="both"/>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Классифицировать вещества и процессы с точки</w:t>
            </w:r>
            <w:r w:rsidRPr="001E69B4">
              <w:rPr>
                <w:rFonts w:eastAsia="Times New Roman" w:cs="Times New Roman"/>
                <w:szCs w:val="28"/>
              </w:rPr>
              <w:br/>
            </w:r>
            <w:r w:rsidRPr="001E69B4">
              <w:rPr>
                <w:rFonts w:eastAsia="Times New Roman" w:cs="Times New Roman"/>
                <w:spacing w:val="-2"/>
                <w:szCs w:val="28"/>
              </w:rPr>
              <w:t>зрения окисления-восстановления. Составлять уравнения</w:t>
            </w:r>
            <w:r w:rsidRPr="001E69B4">
              <w:rPr>
                <w:rFonts w:eastAsia="Times New Roman" w:cs="Times New Roman"/>
                <w:spacing w:val="-2"/>
                <w:szCs w:val="28"/>
              </w:rPr>
              <w:br/>
            </w:r>
            <w:r w:rsidRPr="001E69B4">
              <w:rPr>
                <w:rFonts w:eastAsia="Times New Roman" w:cs="Times New Roman"/>
                <w:spacing w:val="-1"/>
                <w:szCs w:val="28"/>
              </w:rPr>
              <w:t>реакций с помощью метода электронного баланса.</w:t>
            </w:r>
          </w:p>
        </w:tc>
      </w:tr>
    </w:tbl>
    <w:p w:rsidR="00B26728" w:rsidRPr="001E69B4" w:rsidRDefault="00B26728" w:rsidP="00B26728">
      <w:pPr>
        <w:spacing w:after="0"/>
        <w:rPr>
          <w:rFonts w:eastAsia="Times New Roman" w:cs="Times New Roman"/>
          <w:sz w:val="20"/>
          <w:szCs w:val="20"/>
          <w:lang w:eastAsia="ru-RU"/>
        </w:rPr>
        <w:sectPr w:rsidR="00B26728" w:rsidRPr="001E69B4">
          <w:pgSz w:w="11909" w:h="16834"/>
          <w:pgMar w:top="948" w:right="739" w:bottom="360" w:left="1589" w:header="720" w:footer="720" w:gutter="0"/>
          <w:cols w:space="720"/>
        </w:sectPr>
      </w:pPr>
    </w:p>
    <w:p w:rsidR="00B26728" w:rsidRPr="001E69B4" w:rsidRDefault="00B26728" w:rsidP="00B26728">
      <w:pPr>
        <w:widowControl w:val="0"/>
        <w:shd w:val="clear" w:color="auto" w:fill="FFFFFF"/>
        <w:autoSpaceDE w:val="0"/>
        <w:autoSpaceDN w:val="0"/>
        <w:adjustRightInd w:val="0"/>
        <w:spacing w:after="0"/>
        <w:rPr>
          <w:rFonts w:eastAsia="Times New Roman" w:cs="Times New Roman"/>
          <w:sz w:val="20"/>
          <w:szCs w:val="20"/>
          <w:lang w:eastAsia="ru-RU"/>
        </w:rPr>
      </w:pPr>
    </w:p>
    <w:p w:rsidR="00B26728" w:rsidRPr="001E69B4" w:rsidRDefault="00B26728" w:rsidP="00B26728">
      <w:pPr>
        <w:widowControl w:val="0"/>
        <w:autoSpaceDE w:val="0"/>
        <w:autoSpaceDN w:val="0"/>
        <w:adjustRightInd w:val="0"/>
        <w:spacing w:after="154" w:line="1" w:lineRule="exact"/>
        <w:rPr>
          <w:rFonts w:eastAsia="Times New Roman" w:cs="Times New Roman"/>
          <w:sz w:val="2"/>
          <w:szCs w:val="2"/>
          <w:lang w:eastAsia="ru-RU"/>
        </w:rPr>
      </w:pPr>
    </w:p>
    <w:tbl>
      <w:tblPr>
        <w:tblW w:w="0" w:type="auto"/>
        <w:tblInd w:w="40" w:type="dxa"/>
        <w:tblLayout w:type="fixed"/>
        <w:tblCellMar>
          <w:left w:w="40" w:type="dxa"/>
          <w:right w:w="40" w:type="dxa"/>
        </w:tblCellMar>
        <w:tblLook w:val="04A0" w:firstRow="1" w:lastRow="0" w:firstColumn="1" w:lastColumn="0" w:noHBand="0" w:noVBand="1"/>
      </w:tblPr>
      <w:tblGrid>
        <w:gridCol w:w="2453"/>
        <w:gridCol w:w="7128"/>
      </w:tblGrid>
      <w:tr w:rsidR="00B26728" w:rsidRPr="001E69B4" w:rsidTr="00763191">
        <w:trPr>
          <w:trHeight w:hRule="exact" w:val="1022"/>
        </w:trPr>
        <w:tc>
          <w:tcPr>
            <w:tcW w:w="2453" w:type="dxa"/>
            <w:tcBorders>
              <w:top w:val="single" w:sz="6" w:space="0" w:color="auto"/>
              <w:left w:val="single" w:sz="6" w:space="0" w:color="auto"/>
              <w:bottom w:val="single" w:sz="6" w:space="0" w:color="auto"/>
              <w:right w:val="single" w:sz="6" w:space="0" w:color="auto"/>
            </w:tcBorders>
            <w:shd w:val="clear" w:color="auto" w:fill="FFFFFF"/>
          </w:tcPr>
          <w:p w:rsidR="00B26728" w:rsidRPr="001E69B4" w:rsidRDefault="00B26728" w:rsidP="00763191">
            <w:pPr>
              <w:widowControl w:val="0"/>
              <w:shd w:val="clear" w:color="auto" w:fill="FFFFFF"/>
              <w:autoSpaceDE w:val="0"/>
              <w:autoSpaceDN w:val="0"/>
              <w:adjustRightInd w:val="0"/>
              <w:spacing w:after="0" w:line="276" w:lineRule="auto"/>
              <w:rPr>
                <w:rFonts w:eastAsia="Times New Roman" w:cs="Times New Roman"/>
                <w:sz w:val="20"/>
                <w:szCs w:val="20"/>
              </w:rPr>
            </w:pP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22" w:lineRule="exact"/>
              <w:rPr>
                <w:rFonts w:eastAsia="Times New Roman" w:cs="Times New Roman"/>
                <w:sz w:val="20"/>
                <w:szCs w:val="20"/>
              </w:rPr>
            </w:pPr>
            <w:r w:rsidRPr="001E69B4">
              <w:rPr>
                <w:rFonts w:eastAsia="Times New Roman" w:cs="Times New Roman"/>
                <w:b/>
                <w:bCs/>
                <w:szCs w:val="28"/>
              </w:rPr>
              <w:t xml:space="preserve">■     </w:t>
            </w:r>
            <w:r w:rsidRPr="001E69B4">
              <w:rPr>
                <w:rFonts w:eastAsia="Times New Roman" w:cs="Times New Roman"/>
                <w:szCs w:val="28"/>
              </w:rPr>
              <w:t>Объяснить      зависимость   скорости   химической реакции   и   положения   химического   равновесия   от различных факторов.</w:t>
            </w:r>
          </w:p>
        </w:tc>
      </w:tr>
      <w:tr w:rsidR="00B26728" w:rsidRPr="001E69B4" w:rsidTr="00763191">
        <w:trPr>
          <w:trHeight w:hRule="exact" w:val="1411"/>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02" w:right="298"/>
              <w:jc w:val="center"/>
              <w:rPr>
                <w:rFonts w:eastAsia="Times New Roman" w:cs="Times New Roman"/>
                <w:sz w:val="20"/>
                <w:szCs w:val="20"/>
              </w:rPr>
            </w:pPr>
            <w:r w:rsidRPr="001E69B4">
              <w:rPr>
                <w:rFonts w:eastAsia="Times New Roman" w:cs="Times New Roman"/>
                <w:b/>
                <w:bCs/>
                <w:spacing w:val="-2"/>
                <w:szCs w:val="28"/>
              </w:rPr>
              <w:t>Химический эксперимент</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1"/>
                <w:szCs w:val="28"/>
              </w:rPr>
              <w:t>Выполнять   химический   эксперимент   в   полном</w:t>
            </w:r>
            <w:r w:rsidRPr="001E69B4">
              <w:rPr>
                <w:rFonts w:eastAsia="Times New Roman" w:cs="Times New Roman"/>
                <w:spacing w:val="-1"/>
                <w:szCs w:val="28"/>
              </w:rPr>
              <w:br/>
            </w:r>
            <w:r w:rsidRPr="001E69B4">
              <w:rPr>
                <w:rFonts w:eastAsia="Times New Roman" w:cs="Times New Roman"/>
                <w:szCs w:val="28"/>
              </w:rPr>
              <w:t>соответствии с правилами безопасности.</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Наблюдать, фиксировать и   описывать результаты</w:t>
            </w:r>
            <w:r w:rsidRPr="001E69B4">
              <w:rPr>
                <w:rFonts w:eastAsia="Times New Roman" w:cs="Times New Roman"/>
                <w:szCs w:val="28"/>
              </w:rPr>
              <w:br/>
              <w:t>проведенного эксперимента.</w:t>
            </w:r>
          </w:p>
        </w:tc>
      </w:tr>
      <w:tr w:rsidR="00B26728" w:rsidRPr="001E69B4" w:rsidTr="00763191">
        <w:trPr>
          <w:trHeight w:hRule="exact" w:val="2261"/>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07" w:right="298"/>
              <w:jc w:val="center"/>
              <w:rPr>
                <w:rFonts w:eastAsia="Times New Roman" w:cs="Times New Roman"/>
                <w:sz w:val="20"/>
                <w:szCs w:val="20"/>
              </w:rPr>
            </w:pPr>
            <w:r w:rsidRPr="001E69B4">
              <w:rPr>
                <w:rFonts w:eastAsia="Times New Roman" w:cs="Times New Roman"/>
                <w:b/>
                <w:bCs/>
                <w:szCs w:val="28"/>
              </w:rPr>
              <w:t xml:space="preserve">Химическая </w:t>
            </w:r>
            <w:r w:rsidRPr="001E69B4">
              <w:rPr>
                <w:rFonts w:eastAsia="Times New Roman" w:cs="Times New Roman"/>
                <w:b/>
                <w:bCs/>
                <w:spacing w:val="-2"/>
                <w:szCs w:val="28"/>
              </w:rPr>
              <w:t>информация</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1"/>
                <w:szCs w:val="28"/>
              </w:rPr>
              <w:t>Проводить   самостоятельный   поиск   химической</w:t>
            </w:r>
            <w:r w:rsidRPr="001E69B4">
              <w:rPr>
                <w:rFonts w:eastAsia="Times New Roman" w:cs="Times New Roman"/>
                <w:spacing w:val="-1"/>
                <w:szCs w:val="28"/>
              </w:rPr>
              <w:br/>
            </w:r>
            <w:r w:rsidRPr="001E69B4">
              <w:rPr>
                <w:rFonts w:eastAsia="Times New Roman" w:cs="Times New Roman"/>
                <w:szCs w:val="28"/>
              </w:rPr>
              <w:t>информации с использованием различных источников</w:t>
            </w:r>
            <w:r w:rsidRPr="001E69B4">
              <w:rPr>
                <w:rFonts w:eastAsia="Times New Roman" w:cs="Times New Roman"/>
                <w:szCs w:val="28"/>
              </w:rPr>
              <w:br/>
              <w:t>(научно-популярных     изданий,     компьютерных     баз</w:t>
            </w:r>
            <w:r w:rsidRPr="001E69B4">
              <w:rPr>
                <w:rFonts w:eastAsia="Times New Roman" w:cs="Times New Roman"/>
                <w:szCs w:val="28"/>
              </w:rPr>
              <w:br/>
              <w:t>данных, ресурсов Интернета);</w:t>
            </w:r>
          </w:p>
          <w:p w:rsidR="00B26728" w:rsidRPr="001E69B4" w:rsidRDefault="00B26728" w:rsidP="00763191">
            <w:pPr>
              <w:widowControl w:val="0"/>
              <w:shd w:val="clear" w:color="auto" w:fill="FFFFFF"/>
              <w:tabs>
                <w:tab w:val="left" w:pos="816"/>
              </w:tabs>
              <w:autoSpaceDE w:val="0"/>
              <w:autoSpaceDN w:val="0"/>
              <w:adjustRightInd w:val="0"/>
              <w:spacing w:after="0" w:line="322" w:lineRule="exact"/>
              <w:ind w:right="5" w:firstLine="264"/>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использовать    компьютерные    технологии    для</w:t>
            </w:r>
            <w:r w:rsidRPr="001E69B4">
              <w:rPr>
                <w:rFonts w:eastAsia="Times New Roman" w:cs="Times New Roman"/>
                <w:szCs w:val="28"/>
              </w:rPr>
              <w:br/>
              <w:t>обработки и передачи химической информации и ее</w:t>
            </w:r>
            <w:r w:rsidRPr="001E69B4">
              <w:rPr>
                <w:rFonts w:eastAsia="Times New Roman" w:cs="Times New Roman"/>
                <w:szCs w:val="28"/>
              </w:rPr>
              <w:br/>
              <w:t>представления в различных формах.</w:t>
            </w:r>
          </w:p>
        </w:tc>
      </w:tr>
      <w:tr w:rsidR="00B26728" w:rsidRPr="001E69B4" w:rsidTr="00763191">
        <w:trPr>
          <w:trHeight w:hRule="exact" w:val="1694"/>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ind w:left="326" w:right="322"/>
              <w:jc w:val="center"/>
              <w:rPr>
                <w:rFonts w:eastAsia="Times New Roman" w:cs="Times New Roman"/>
                <w:sz w:val="20"/>
                <w:szCs w:val="20"/>
              </w:rPr>
            </w:pPr>
            <w:r w:rsidRPr="001E69B4">
              <w:rPr>
                <w:rFonts w:eastAsia="Times New Roman" w:cs="Times New Roman"/>
                <w:b/>
                <w:bCs/>
                <w:szCs w:val="28"/>
              </w:rPr>
              <w:t xml:space="preserve">Расчеты по </w:t>
            </w:r>
            <w:r w:rsidRPr="001E69B4">
              <w:rPr>
                <w:rFonts w:eastAsia="Times New Roman" w:cs="Times New Roman"/>
                <w:b/>
                <w:bCs/>
                <w:spacing w:val="-2"/>
                <w:szCs w:val="28"/>
              </w:rPr>
              <w:t xml:space="preserve">химическим </w:t>
            </w:r>
            <w:r w:rsidRPr="001E69B4">
              <w:rPr>
                <w:rFonts w:eastAsia="Times New Roman" w:cs="Times New Roman"/>
                <w:b/>
                <w:bCs/>
                <w:szCs w:val="28"/>
              </w:rPr>
              <w:t>формулам и уравнениям</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101" w:right="5" w:firstLine="15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Устанавливать зависимость между качественной и</w:t>
            </w:r>
            <w:r w:rsidRPr="001E69B4">
              <w:rPr>
                <w:rFonts w:eastAsia="Times New Roman" w:cs="Times New Roman"/>
                <w:szCs w:val="28"/>
              </w:rPr>
              <w:br/>
              <w:t>количественной   сторонами   химических   объектов   и</w:t>
            </w:r>
            <w:r w:rsidRPr="001E69B4">
              <w:rPr>
                <w:rFonts w:eastAsia="Times New Roman" w:cs="Times New Roman"/>
                <w:szCs w:val="28"/>
              </w:rPr>
              <w:br/>
              <w:t>процессов.</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101" w:right="5" w:firstLine="15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Решать     расчетные     задачи     по     химическим</w:t>
            </w:r>
            <w:r w:rsidRPr="001E69B4">
              <w:rPr>
                <w:rFonts w:eastAsia="Times New Roman" w:cs="Times New Roman"/>
                <w:szCs w:val="28"/>
              </w:rPr>
              <w:br/>
              <w:t>формулам и уравнениям.</w:t>
            </w:r>
          </w:p>
        </w:tc>
      </w:tr>
      <w:tr w:rsidR="00B26728" w:rsidRPr="001E69B4" w:rsidTr="00763191">
        <w:trPr>
          <w:trHeight w:hRule="exact" w:val="5227"/>
        </w:trPr>
        <w:tc>
          <w:tcPr>
            <w:tcW w:w="2453"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Профильное и</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pacing w:val="-2"/>
                <w:szCs w:val="28"/>
              </w:rPr>
              <w:t>профессионально</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значимое</w:t>
            </w:r>
          </w:p>
          <w:p w:rsidR="00B26728" w:rsidRPr="001E69B4" w:rsidRDefault="00B26728" w:rsidP="00763191">
            <w:pPr>
              <w:widowControl w:val="0"/>
              <w:shd w:val="clear" w:color="auto" w:fill="FFFFFF"/>
              <w:autoSpaceDE w:val="0"/>
              <w:autoSpaceDN w:val="0"/>
              <w:adjustRightInd w:val="0"/>
              <w:spacing w:after="0" w:line="370" w:lineRule="exact"/>
              <w:jc w:val="center"/>
              <w:rPr>
                <w:rFonts w:eastAsia="Times New Roman" w:cs="Times New Roman"/>
                <w:sz w:val="20"/>
                <w:szCs w:val="20"/>
              </w:rPr>
            </w:pPr>
            <w:r w:rsidRPr="001E69B4">
              <w:rPr>
                <w:rFonts w:eastAsia="Times New Roman" w:cs="Times New Roman"/>
                <w:b/>
                <w:bCs/>
                <w:szCs w:val="28"/>
              </w:rPr>
              <w:t>содержание</w:t>
            </w:r>
          </w:p>
        </w:tc>
        <w:tc>
          <w:tcPr>
            <w:tcW w:w="7128" w:type="dxa"/>
            <w:tcBorders>
              <w:top w:val="single" w:sz="6" w:space="0" w:color="auto"/>
              <w:left w:val="single" w:sz="6" w:space="0" w:color="auto"/>
              <w:bottom w:val="single" w:sz="6" w:space="0" w:color="auto"/>
              <w:right w:val="single" w:sz="6" w:space="0" w:color="auto"/>
            </w:tcBorders>
            <w:shd w:val="clear" w:color="auto" w:fill="FFFFFF"/>
            <w:hideMark/>
          </w:tcPr>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Объяснять химические явления, происходящие в</w:t>
            </w:r>
            <w:r w:rsidRPr="001E69B4">
              <w:rPr>
                <w:rFonts w:eastAsia="Times New Roman" w:cs="Times New Roman"/>
                <w:szCs w:val="28"/>
              </w:rPr>
              <w:br/>
              <w:t>природе, быту и на производстве.</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Определять возможности протекания химических</w:t>
            </w:r>
            <w:r w:rsidRPr="001E69B4">
              <w:rPr>
                <w:rFonts w:eastAsia="Times New Roman" w:cs="Times New Roman"/>
                <w:szCs w:val="28"/>
              </w:rPr>
              <w:br/>
              <w:t>превращений в различных условиях.</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pacing w:val="-1"/>
                <w:szCs w:val="28"/>
              </w:rPr>
              <w:t>Соблюдать    правила    экологически    грамотного</w:t>
            </w:r>
            <w:r w:rsidRPr="001E69B4">
              <w:rPr>
                <w:rFonts w:eastAsia="Times New Roman" w:cs="Times New Roman"/>
                <w:spacing w:val="-1"/>
                <w:szCs w:val="28"/>
              </w:rPr>
              <w:br/>
            </w:r>
            <w:r w:rsidRPr="001E69B4">
              <w:rPr>
                <w:rFonts w:eastAsia="Times New Roman" w:cs="Times New Roman"/>
                <w:szCs w:val="28"/>
              </w:rPr>
              <w:t>поведения в окружающей среде.</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Оценивать    влияние    химического    загрязнения</w:t>
            </w:r>
            <w:r w:rsidRPr="001E69B4">
              <w:rPr>
                <w:rFonts w:eastAsia="Times New Roman" w:cs="Times New Roman"/>
                <w:szCs w:val="28"/>
              </w:rPr>
              <w:br/>
              <w:t>окружающей  среды  на организм  человека и  другие</w:t>
            </w:r>
            <w:r w:rsidRPr="001E69B4">
              <w:rPr>
                <w:rFonts w:eastAsia="Times New Roman" w:cs="Times New Roman"/>
                <w:szCs w:val="28"/>
              </w:rPr>
              <w:br/>
              <w:t>живые организмы.</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Соблюдать   правила   безопасного   обращения   с</w:t>
            </w:r>
            <w:r w:rsidRPr="001E69B4">
              <w:rPr>
                <w:rFonts w:eastAsia="Times New Roman" w:cs="Times New Roman"/>
                <w:szCs w:val="28"/>
              </w:rPr>
              <w:br/>
              <w:t>горючими и токсичными веществами, лабораторным</w:t>
            </w:r>
            <w:r w:rsidRPr="001E69B4">
              <w:rPr>
                <w:rFonts w:eastAsia="Times New Roman" w:cs="Times New Roman"/>
                <w:szCs w:val="28"/>
              </w:rPr>
              <w:br/>
              <w:t>оборудованием.</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Готовить растворы заданной концентрации в быту</w:t>
            </w:r>
            <w:r w:rsidRPr="001E69B4">
              <w:rPr>
                <w:rFonts w:eastAsia="Times New Roman" w:cs="Times New Roman"/>
                <w:szCs w:val="28"/>
              </w:rPr>
              <w:br/>
              <w:t>и на производстве.</w:t>
            </w:r>
          </w:p>
          <w:p w:rsidR="00B26728" w:rsidRPr="001E69B4" w:rsidRDefault="00B26728" w:rsidP="00763191">
            <w:pPr>
              <w:widowControl w:val="0"/>
              <w:shd w:val="clear" w:color="auto" w:fill="FFFFFF"/>
              <w:tabs>
                <w:tab w:val="left" w:pos="816"/>
              </w:tabs>
              <w:autoSpaceDE w:val="0"/>
              <w:autoSpaceDN w:val="0"/>
              <w:adjustRightInd w:val="0"/>
              <w:spacing w:after="0" w:line="302" w:lineRule="exact"/>
              <w:ind w:left="96" w:firstLine="168"/>
              <w:rPr>
                <w:rFonts w:eastAsia="Times New Roman" w:cs="Times New Roman"/>
                <w:sz w:val="20"/>
                <w:szCs w:val="20"/>
              </w:rPr>
            </w:pPr>
            <w:r w:rsidRPr="001E69B4">
              <w:rPr>
                <w:rFonts w:eastAsia="Times New Roman" w:cs="Times New Roman"/>
                <w:b/>
                <w:bCs/>
                <w:szCs w:val="28"/>
              </w:rPr>
              <w:t>■</w:t>
            </w:r>
            <w:r w:rsidRPr="001E69B4">
              <w:rPr>
                <w:rFonts w:eastAsia="Times New Roman" w:cs="Times New Roman"/>
                <w:b/>
                <w:bCs/>
                <w:szCs w:val="28"/>
              </w:rPr>
              <w:tab/>
            </w:r>
            <w:r w:rsidRPr="001E69B4">
              <w:rPr>
                <w:rFonts w:eastAsia="Times New Roman" w:cs="Times New Roman"/>
                <w:szCs w:val="28"/>
              </w:rPr>
              <w:t>Критически оценивать достоверность химической</w:t>
            </w:r>
            <w:r w:rsidRPr="001E69B4">
              <w:rPr>
                <w:rFonts w:eastAsia="Times New Roman" w:cs="Times New Roman"/>
                <w:szCs w:val="28"/>
              </w:rPr>
              <w:br/>
            </w:r>
            <w:r w:rsidRPr="001E69B4">
              <w:rPr>
                <w:rFonts w:eastAsia="Times New Roman" w:cs="Times New Roman"/>
                <w:spacing w:val="-1"/>
                <w:szCs w:val="28"/>
              </w:rPr>
              <w:t>информации, поступающей из разных источников.</w:t>
            </w:r>
          </w:p>
        </w:tc>
      </w:tr>
    </w:tbl>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center"/>
              <w:rPr>
                <w:rFonts w:eastAsia="Times New Roman" w:cs="Times New Roman"/>
                <w:b/>
                <w:szCs w:val="16"/>
              </w:rPr>
            </w:pPr>
            <w:r w:rsidRPr="001E69B4">
              <w:rPr>
                <w:rFonts w:eastAsia="Times New Roman" w:cs="Times New Roman"/>
                <w:b/>
                <w:szCs w:val="16"/>
              </w:rPr>
              <w:t>Результаты обучения (освоенные умения, усвоенные знания)</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center"/>
              <w:rPr>
                <w:rFonts w:eastAsia="Times New Roman" w:cs="Times New Roman"/>
                <w:b/>
                <w:szCs w:val="16"/>
              </w:rPr>
            </w:pPr>
            <w:r w:rsidRPr="001E69B4">
              <w:rPr>
                <w:rFonts w:eastAsia="Times New Roman" w:cs="Times New Roman"/>
                <w:b/>
                <w:szCs w:val="16"/>
              </w:rPr>
              <w:t>Формы и методы контроля и оценки результатов обучения</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rPr>
                <w:rFonts w:eastAsia="Times New Roman" w:cs="Times New Roman"/>
                <w:b/>
                <w:szCs w:val="16"/>
              </w:rPr>
            </w:pPr>
            <w:r w:rsidRPr="001E69B4">
              <w:rPr>
                <w:rFonts w:eastAsia="Times New Roman" w:cs="Times New Roman"/>
                <w:b/>
                <w:szCs w:val="28"/>
              </w:rPr>
              <w:t>Уметь:</w:t>
            </w:r>
          </w:p>
        </w:tc>
        <w:tc>
          <w:tcPr>
            <w:tcW w:w="4786"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widowControl w:val="0"/>
              <w:spacing w:after="0" w:line="276" w:lineRule="auto"/>
              <w:jc w:val="center"/>
              <w:rPr>
                <w:rFonts w:eastAsia="Times New Roman" w:cs="Times New Roman"/>
                <w:b/>
                <w:szCs w:val="16"/>
              </w:rPr>
            </w:pPr>
          </w:p>
        </w:tc>
      </w:tr>
      <w:tr w:rsidR="00B26728" w:rsidRPr="001E69B4" w:rsidTr="00763191">
        <w:trPr>
          <w:trHeight w:val="528"/>
        </w:trPr>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 xml:space="preserve"> называть:</w:t>
            </w:r>
            <w:r w:rsidRPr="001E69B4">
              <w:rPr>
                <w:rFonts w:eastAsia="Times New Roman" w:cs="Times New Roman"/>
                <w:szCs w:val="28"/>
              </w:rPr>
              <w:t xml:space="preserve"> изученные вещества по «тривиальной» или международной номенклатурам;</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определять:</w:t>
            </w:r>
            <w:r w:rsidRPr="001E69B4">
              <w:rPr>
                <w:rFonts w:eastAsia="Times New Roman" w:cs="Times New Roman"/>
                <w:szCs w:val="28"/>
              </w:rPr>
              <w:t xml:space="preserve"> валентность и степень окисления химических элементов, тип химической связи в соединениях, заряд иона, пространственное строение молекул, тип кристаллической решетки, характер среды в водных растворах, окислитель и восстановитель, направление смещения равновесия под влиянием различных факторов, изомеры и гомологи, принадлежность веществ к разным классам неорганических и органических соединений; характер взаимного влияния атомов в молекулах, типы реакций в неорганической и органической химии;</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Cs w:val="24"/>
              </w:rPr>
              <w:t>контрольная работа</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характеризовать:</w:t>
            </w:r>
            <w:r w:rsidRPr="001E69B4">
              <w:rPr>
                <w:rFonts w:eastAsia="Times New Roman" w:cs="Times New Roman"/>
                <w:i/>
                <w:szCs w:val="28"/>
                <w:lang w:val="en-US"/>
              </w:rPr>
              <w:t>s</w:t>
            </w:r>
            <w:r w:rsidRPr="001E69B4">
              <w:rPr>
                <w:rFonts w:eastAsia="Times New Roman" w:cs="Times New Roman"/>
                <w:szCs w:val="28"/>
              </w:rPr>
              <w:t xml:space="preserve">-, </w:t>
            </w:r>
            <w:r w:rsidRPr="001E69B4">
              <w:rPr>
                <w:rFonts w:eastAsia="Times New Roman" w:cs="Times New Roman"/>
                <w:i/>
                <w:szCs w:val="28"/>
                <w:lang w:val="en-US"/>
              </w:rPr>
              <w:t>p</w:t>
            </w:r>
            <w:r w:rsidRPr="001E69B4">
              <w:rPr>
                <w:rFonts w:eastAsia="Times New Roman" w:cs="Times New Roman"/>
                <w:szCs w:val="28"/>
              </w:rPr>
              <w:t xml:space="preserve">-, </w:t>
            </w:r>
            <w:r w:rsidRPr="001E69B4">
              <w:rPr>
                <w:rFonts w:eastAsia="Times New Roman" w:cs="Times New Roman"/>
                <w:i/>
                <w:szCs w:val="28"/>
                <w:lang w:val="en-US"/>
              </w:rPr>
              <w:t>d</w:t>
            </w:r>
            <w:r w:rsidRPr="001E69B4">
              <w:rPr>
                <w:rFonts w:eastAsia="Times New Roman" w:cs="Times New Roman"/>
                <w:szCs w:val="28"/>
              </w:rPr>
              <w:t xml:space="preserve">-элементы по их положению в Периодической системе Д.И. Менделеева; общие химические свойства металлов, неметаллов, основных классов неорганических и органических соединений; строение и свойства органических соединений </w:t>
            </w:r>
            <w:r w:rsidRPr="001E69B4">
              <w:rPr>
                <w:rFonts w:eastAsia="Times New Roman" w:cs="Times New Roman"/>
                <w:szCs w:val="28"/>
              </w:rPr>
              <w:lastRenderedPageBreak/>
              <w:t>(углеводородов, спиртов, фенолов, альдегидов, кетонов, карбоновых кислот, аминов, аминокислот и углеводов);</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lastRenderedPageBreak/>
              <w:t>наблюдение и оценка результатов выполнения заданий на практическом занятии;</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 xml:space="preserve">устный </w:t>
            </w:r>
            <w:r w:rsidRPr="001E69B4">
              <w:rPr>
                <w:rFonts w:eastAsia="Times New Roman" w:cs="Times New Roman"/>
                <w:szCs w:val="24"/>
              </w:rPr>
              <w:t>индивидуальный</w:t>
            </w:r>
            <w:r w:rsidRPr="001E69B4">
              <w:rPr>
                <w:rFonts w:eastAsia="Times New Roman" w:cs="Times New Roman"/>
                <w:bCs/>
                <w:szCs w:val="28"/>
              </w:rPr>
              <w:t xml:space="preserve"> опрос.</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объяснять:</w:t>
            </w:r>
            <w:r w:rsidRPr="001E69B4">
              <w:rPr>
                <w:rFonts w:eastAsia="Times New Roman" w:cs="Times New Roman"/>
                <w:szCs w:val="28"/>
              </w:rPr>
              <w:t xml:space="preserve"> зависимость свойств химического элемента и образованных им веществ от положения в Периодической системе Д.И. Менделеева; зависимость свойств неорганических веществ от их состава и строения, природу химической связи, зависимость скорости химической реакции от различных факторов, реакционной способности органических соединений от строения их молекул;</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практическом занятии;</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 xml:space="preserve">устный </w:t>
            </w:r>
            <w:r w:rsidRPr="001E69B4">
              <w:rPr>
                <w:rFonts w:eastAsia="Times New Roman" w:cs="Times New Roman"/>
                <w:szCs w:val="24"/>
              </w:rPr>
              <w:t>индивидуальный</w:t>
            </w:r>
            <w:r w:rsidRPr="001E69B4">
              <w:rPr>
                <w:rFonts w:eastAsia="Times New Roman" w:cs="Times New Roman"/>
                <w:bCs/>
                <w:szCs w:val="28"/>
              </w:rPr>
              <w:t xml:space="preserve"> опрос.</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выполнять химический эксперимент</w:t>
            </w:r>
            <w:r w:rsidRPr="001E69B4">
              <w:rPr>
                <w:rFonts w:eastAsia="Times New Roman" w:cs="Times New Roman"/>
                <w:szCs w:val="28"/>
              </w:rPr>
              <w:t xml:space="preserve"> по распознаванию важнейших неорганических и органических веществ, получению конкретных веществ, относящихся к изученным классам соединений;</w:t>
            </w:r>
          </w:p>
        </w:tc>
        <w:tc>
          <w:tcPr>
            <w:tcW w:w="4786"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работах;</w:t>
            </w:r>
          </w:p>
          <w:p w:rsidR="00B26728" w:rsidRPr="001E69B4" w:rsidRDefault="00B26728" w:rsidP="00763191">
            <w:pPr>
              <w:spacing w:after="0" w:line="276" w:lineRule="auto"/>
              <w:jc w:val="both"/>
              <w:rPr>
                <w:rFonts w:eastAsia="Times New Roman" w:cs="Times New Roman"/>
                <w:bCs/>
                <w:szCs w:val="28"/>
              </w:rPr>
            </w:pP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проводить</w:t>
            </w:r>
            <w:r w:rsidRPr="001E69B4">
              <w:rPr>
                <w:rFonts w:eastAsia="Times New Roman" w:cs="Times New Roman"/>
                <w:szCs w:val="28"/>
              </w:rPr>
              <w:t xml:space="preserve"> расчеты по химическим формулам и уравнениям реакций;</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практических  занятиях;</w:t>
            </w:r>
          </w:p>
          <w:p w:rsidR="00B26728" w:rsidRPr="001E69B4" w:rsidRDefault="00B26728" w:rsidP="00763191">
            <w:pPr>
              <w:spacing w:after="0" w:line="276" w:lineRule="auto"/>
              <w:jc w:val="both"/>
              <w:rPr>
                <w:rFonts w:eastAsia="Times New Roman" w:cs="Times New Roman"/>
                <w:sz w:val="24"/>
                <w:szCs w:val="24"/>
              </w:rPr>
            </w:pPr>
            <w:r w:rsidRPr="001E69B4">
              <w:rPr>
                <w:rFonts w:eastAsia="Times New Roman" w:cs="Times New Roman"/>
                <w:szCs w:val="24"/>
              </w:rPr>
              <w:t>контрольная работа</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осуществлять</w:t>
            </w:r>
            <w:r w:rsidRPr="001E69B4">
              <w:rPr>
                <w:rFonts w:eastAsia="Times New Roman" w:cs="Times New Roman"/>
                <w:szCs w:val="28"/>
              </w:rPr>
              <w:t xml:space="preserve"> самостоятельный поиск химической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B26728" w:rsidRPr="001E69B4" w:rsidRDefault="00B26728" w:rsidP="00763191">
            <w:pPr>
              <w:autoSpaceDE w:val="0"/>
              <w:autoSpaceDN w:val="0"/>
              <w:adjustRightInd w:val="0"/>
              <w:spacing w:after="0" w:line="276" w:lineRule="auto"/>
              <w:rPr>
                <w:rFonts w:eastAsia="Times New Roman" w:cs="Times New Roman"/>
                <w:szCs w:val="28"/>
              </w:rPr>
            </w:pPr>
            <w:r w:rsidRPr="001E69B4">
              <w:rPr>
                <w:rFonts w:eastAsia="Times New Roman" w:cs="Times New Roman"/>
                <w:szCs w:val="28"/>
              </w:rPr>
              <w:t>ориентироваться в системе нормативных правовых актов по охране труда и использовать их в профессиональной деятельности;</w:t>
            </w:r>
          </w:p>
        </w:tc>
        <w:tc>
          <w:tcPr>
            <w:tcW w:w="4786"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bCs/>
                <w:szCs w:val="28"/>
              </w:rPr>
            </w:pP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rPr>
                <w:rFonts w:eastAsia="Times New Roman" w:cs="Times New Roman"/>
                <w:b/>
                <w:szCs w:val="16"/>
              </w:rPr>
            </w:pPr>
            <w:r w:rsidRPr="001E69B4">
              <w:rPr>
                <w:rFonts w:eastAsia="Times New Roman" w:cs="Times New Roman"/>
                <w:b/>
                <w:szCs w:val="16"/>
              </w:rPr>
              <w:t>Знать:</w:t>
            </w:r>
          </w:p>
        </w:tc>
        <w:tc>
          <w:tcPr>
            <w:tcW w:w="4786"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widowControl w:val="0"/>
              <w:spacing w:after="0" w:line="276" w:lineRule="auto"/>
              <w:jc w:val="both"/>
              <w:rPr>
                <w:rFonts w:eastAsia="Times New Roman" w:cs="Times New Roman"/>
                <w:sz w:val="16"/>
                <w:szCs w:val="16"/>
              </w:rPr>
            </w:pPr>
          </w:p>
        </w:tc>
      </w:tr>
      <w:tr w:rsidR="00B26728" w:rsidRPr="001E69B4" w:rsidTr="00763191">
        <w:trPr>
          <w:trHeight w:val="1607"/>
        </w:trPr>
        <w:tc>
          <w:tcPr>
            <w:tcW w:w="4785"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autoSpaceDE w:val="0"/>
              <w:autoSpaceDN w:val="0"/>
              <w:adjustRightInd w:val="0"/>
              <w:spacing w:after="0" w:line="276" w:lineRule="auto"/>
              <w:rPr>
                <w:rFonts w:eastAsia="Times New Roman" w:cs="Times New Roman"/>
                <w:szCs w:val="24"/>
              </w:rPr>
            </w:pPr>
            <w:r w:rsidRPr="001E69B4">
              <w:rPr>
                <w:rFonts w:eastAsia="Times New Roman" w:cs="Times New Roman"/>
                <w:b/>
                <w:szCs w:val="24"/>
              </w:rPr>
              <w:lastRenderedPageBreak/>
              <w:t>важнейшие химические понятия:</w:t>
            </w:r>
            <w:r w:rsidRPr="001E69B4">
              <w:rPr>
                <w:rFonts w:eastAsia="Times New Roman" w:cs="Times New Roman"/>
                <w:szCs w:val="24"/>
              </w:rPr>
              <w:t xml:space="preserve"> вещество, химический элемент, атом, молекула, масса атомов и молекул, ион, радикал, аллотропия, нуклиды и изотопы, атомные </w:t>
            </w:r>
            <w:r w:rsidRPr="001E69B4">
              <w:rPr>
                <w:rFonts w:eastAsia="Times New Roman" w:cs="Times New Roman"/>
                <w:szCs w:val="24"/>
                <w:lang w:val="en-US"/>
              </w:rPr>
              <w:t>s</w:t>
            </w:r>
            <w:r w:rsidRPr="001E69B4">
              <w:rPr>
                <w:rFonts w:eastAsia="Times New Roman" w:cs="Times New Roman"/>
                <w:szCs w:val="24"/>
              </w:rPr>
              <w:t xml:space="preserve">-, </w:t>
            </w:r>
            <w:r w:rsidRPr="001E69B4">
              <w:rPr>
                <w:rFonts w:eastAsia="Times New Roman" w:cs="Times New Roman"/>
                <w:szCs w:val="24"/>
                <w:lang w:val="en-US"/>
              </w:rPr>
              <w:t>p</w:t>
            </w:r>
            <w:r w:rsidRPr="001E69B4">
              <w:rPr>
                <w:rFonts w:eastAsia="Times New Roman" w:cs="Times New Roman"/>
                <w:szCs w:val="24"/>
              </w:rPr>
              <w:t xml:space="preserve">-, </w:t>
            </w:r>
            <w:r w:rsidRPr="001E69B4">
              <w:rPr>
                <w:rFonts w:eastAsia="Times New Roman" w:cs="Times New Roman"/>
                <w:szCs w:val="24"/>
                <w:lang w:val="en-US"/>
              </w:rPr>
              <w:t>d</w:t>
            </w:r>
            <w:r w:rsidRPr="001E69B4">
              <w:rPr>
                <w:rFonts w:eastAsia="Times New Roman" w:cs="Times New Roman"/>
                <w:szCs w:val="24"/>
              </w:rPr>
              <w:t>-орбитали, химическая связь, электроотрицательность, валентность, степень окисления, гибридизация орбиталей, пространственное строение молекул, моль, молярная масса, молярный объем газообразных веществ, вещества молекулярного и немолекулярного строения, комплексные соединения, дисперсные системы, истинные растворы, электролитическая диссоциация, кислотно-оснóвные реакции в водных растворах, гидролиз, окисление и восстановление, электролиз, скорость химической реакции, механизм реакции, катализ, тепловой эффект реакции, энтальпия, теплота образования, энтропия, химическое равновесие, константа равновесия, углеродный скелет, функциональная группа, гомология, структурная и пространственная изомерия, индуктивный и мезомерный эффекты, электрофил, нуклеофил, основные типы реакций в неорганической и органической химии;</w:t>
            </w:r>
          </w:p>
        </w:tc>
        <w:tc>
          <w:tcPr>
            <w:tcW w:w="4786" w:type="dxa"/>
            <w:tcBorders>
              <w:top w:val="single" w:sz="4" w:space="0" w:color="auto"/>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фронтальный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 задания;</w:t>
            </w:r>
          </w:p>
          <w:p w:rsidR="00B26728" w:rsidRPr="001E69B4" w:rsidRDefault="00B26728" w:rsidP="00763191">
            <w:pPr>
              <w:spacing w:after="0" w:line="276" w:lineRule="auto"/>
              <w:jc w:val="both"/>
              <w:rPr>
                <w:rFonts w:eastAsia="Times New Roman" w:cs="Times New Roman"/>
                <w:szCs w:val="24"/>
              </w:rPr>
            </w:pPr>
            <w:r w:rsidRPr="001E69B4">
              <w:rPr>
                <w:rFonts w:eastAsia="Times New Roman" w:cs="Times New Roman"/>
                <w:szCs w:val="24"/>
              </w:rPr>
              <w:t>контрольная работа.</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основные законы химии:</w:t>
            </w:r>
            <w:r w:rsidRPr="001E69B4">
              <w:rPr>
                <w:rFonts w:eastAsia="Times New Roman" w:cs="Times New Roman"/>
                <w:szCs w:val="28"/>
              </w:rPr>
              <w:t xml:space="preserve"> закон сохранения массы веществ, закон постоянства состава веществ, Периодический закон Д.И. Менделеева, закон Гесса, закон Авогадро;</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фронтальный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 задания;</w:t>
            </w:r>
          </w:p>
          <w:p w:rsidR="00B26728" w:rsidRPr="001E69B4" w:rsidRDefault="00B26728" w:rsidP="00763191">
            <w:pPr>
              <w:spacing w:after="0" w:line="276" w:lineRule="auto"/>
              <w:jc w:val="both"/>
              <w:rPr>
                <w:rFonts w:eastAsia="Times New Roman" w:cs="Times New Roman"/>
                <w:szCs w:val="24"/>
              </w:rPr>
            </w:pPr>
            <w:r w:rsidRPr="001E69B4">
              <w:rPr>
                <w:rFonts w:eastAsia="Times New Roman" w:cs="Times New Roman"/>
                <w:szCs w:val="24"/>
              </w:rPr>
              <w:lastRenderedPageBreak/>
              <w:t>контрольная работа.</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lastRenderedPageBreak/>
              <w:t>основные теории химии:</w:t>
            </w:r>
            <w:r w:rsidRPr="001E69B4">
              <w:rPr>
                <w:rFonts w:eastAsia="Times New Roman" w:cs="Times New Roman"/>
                <w:szCs w:val="28"/>
              </w:rPr>
              <w:t xml:space="preserve"> строения атома, химической связи, электролитической диссоциации, кислот и оснований, строения органических и неорганических соединений (включая стереохимию), химическую кинетику и химическую термодинамику;</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индивидуальный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практическогозадания;</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jc w:val="both"/>
              <w:rPr>
                <w:rFonts w:eastAsia="Times New Roman" w:cs="Times New Roman"/>
                <w:szCs w:val="28"/>
              </w:rPr>
            </w:pPr>
            <w:r w:rsidRPr="001E69B4">
              <w:rPr>
                <w:rFonts w:eastAsia="Times New Roman" w:cs="Times New Roman"/>
                <w:b/>
                <w:szCs w:val="28"/>
              </w:rPr>
              <w:t xml:space="preserve">классификацию и номенклатуру </w:t>
            </w:r>
            <w:r w:rsidRPr="001E69B4">
              <w:rPr>
                <w:rFonts w:eastAsia="Times New Roman" w:cs="Times New Roman"/>
                <w:szCs w:val="28"/>
              </w:rPr>
              <w:t>неорганических и органических соединений;</w:t>
            </w:r>
          </w:p>
        </w:tc>
        <w:tc>
          <w:tcPr>
            <w:tcW w:w="4786"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устный фронтальный опрос;</w:t>
            </w:r>
          </w:p>
          <w:p w:rsidR="00B26728" w:rsidRPr="001E69B4" w:rsidRDefault="00B26728" w:rsidP="00763191">
            <w:pPr>
              <w:widowControl w:val="0"/>
              <w:spacing w:after="0" w:line="276" w:lineRule="auto"/>
              <w:jc w:val="both"/>
              <w:rPr>
                <w:rFonts w:eastAsia="Times New Roman" w:cs="Times New Roman"/>
                <w:szCs w:val="16"/>
              </w:rPr>
            </w:pPr>
            <w:r w:rsidRPr="001E69B4">
              <w:rPr>
                <w:rFonts w:eastAsia="Times New Roman" w:cs="Times New Roman"/>
                <w:szCs w:val="16"/>
              </w:rPr>
              <w:t>тестовый контроль;</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практического задания;</w:t>
            </w:r>
          </w:p>
          <w:p w:rsidR="00B26728" w:rsidRPr="001E69B4" w:rsidRDefault="00B26728" w:rsidP="00763191">
            <w:pPr>
              <w:spacing w:after="0" w:line="276" w:lineRule="auto"/>
              <w:jc w:val="both"/>
              <w:rPr>
                <w:rFonts w:eastAsia="Times New Roman" w:cs="Times New Roman"/>
                <w:szCs w:val="24"/>
              </w:rPr>
            </w:pPr>
            <w:r w:rsidRPr="001E69B4">
              <w:rPr>
                <w:rFonts w:eastAsia="Times New Roman" w:cs="Times New Roman"/>
                <w:szCs w:val="24"/>
              </w:rPr>
              <w:t>контрольная работа.</w:t>
            </w: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rPr>
                <w:rFonts w:eastAsia="Times New Roman" w:cs="Times New Roman"/>
                <w:szCs w:val="28"/>
              </w:rPr>
            </w:pPr>
            <w:r w:rsidRPr="001E69B4">
              <w:rPr>
                <w:rFonts w:eastAsia="Times New Roman" w:cs="Times New Roman"/>
                <w:b/>
                <w:szCs w:val="28"/>
              </w:rPr>
              <w:t xml:space="preserve">природные источники </w:t>
            </w:r>
            <w:r w:rsidRPr="001E69B4">
              <w:rPr>
                <w:rFonts w:eastAsia="Times New Roman" w:cs="Times New Roman"/>
                <w:szCs w:val="28"/>
              </w:rPr>
              <w:t>углеводородов и способы их переработки;</w:t>
            </w:r>
          </w:p>
        </w:tc>
        <w:tc>
          <w:tcPr>
            <w:tcW w:w="4786"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szCs w:val="24"/>
              </w:rPr>
            </w:pPr>
          </w:p>
        </w:tc>
      </w:tr>
      <w:tr w:rsidR="00B26728" w:rsidRPr="001E69B4" w:rsidTr="00763191">
        <w:tc>
          <w:tcPr>
            <w:tcW w:w="4785" w:type="dxa"/>
            <w:tcBorders>
              <w:top w:val="single" w:sz="4" w:space="0" w:color="000000"/>
              <w:left w:val="single" w:sz="4" w:space="0" w:color="000000"/>
              <w:bottom w:val="single" w:sz="4" w:space="0" w:color="000000"/>
              <w:right w:val="single" w:sz="4" w:space="0" w:color="000000"/>
            </w:tcBorders>
            <w:hideMark/>
          </w:tcPr>
          <w:p w:rsidR="00B26728" w:rsidRPr="001E69B4" w:rsidRDefault="00B26728" w:rsidP="00763191">
            <w:pPr>
              <w:spacing w:after="0" w:line="216" w:lineRule="auto"/>
              <w:rPr>
                <w:rFonts w:eastAsia="Times New Roman" w:cs="Times New Roman"/>
                <w:szCs w:val="28"/>
              </w:rPr>
            </w:pPr>
            <w:r w:rsidRPr="001E69B4">
              <w:rPr>
                <w:rFonts w:eastAsia="Times New Roman" w:cs="Times New Roman"/>
                <w:b/>
                <w:szCs w:val="28"/>
              </w:rPr>
              <w:t>вещества и материалы, широко используемые в практике:</w:t>
            </w:r>
            <w:r w:rsidRPr="001E69B4">
              <w:rPr>
                <w:rFonts w:eastAsia="Times New Roman" w:cs="Times New Roman"/>
                <w:szCs w:val="28"/>
              </w:rPr>
              <w:t xml:space="preserve"> основные металлы и сплавы, графит, кварц, минеральные удобрения, минеральные и органические кислоты, щелочи, аммиак, углеводороды, фенол, анилин, метанол, этанол, этиленгликоль, глицерин, формальдегид, ацетальдегид, ацетон, глюкоза, сахароза, крахмал, клетчатка, аминокислоты, белки, искусственные волокна, каучуки, пластмассы, жиры, мыла и моющие средства;</w:t>
            </w:r>
          </w:p>
        </w:tc>
        <w:tc>
          <w:tcPr>
            <w:tcW w:w="4786" w:type="dxa"/>
            <w:tcBorders>
              <w:top w:val="single" w:sz="4" w:space="0" w:color="000000"/>
              <w:left w:val="single" w:sz="4" w:space="0" w:color="000000"/>
              <w:bottom w:val="single" w:sz="4" w:space="0" w:color="000000"/>
              <w:right w:val="single" w:sz="4" w:space="0" w:color="000000"/>
            </w:tcBorders>
          </w:tcPr>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наблюдение и оценка результатов выполнения заданий на лабораторных и практических  занятиях;</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bCs/>
                <w:szCs w:val="28"/>
              </w:rPr>
              <w:t>оценка результатов выполнения самостоятельной работы</w:t>
            </w:r>
          </w:p>
          <w:p w:rsidR="00B26728" w:rsidRPr="001E69B4" w:rsidRDefault="00B26728" w:rsidP="00763191">
            <w:pPr>
              <w:spacing w:after="0" w:line="276" w:lineRule="auto"/>
              <w:jc w:val="both"/>
              <w:rPr>
                <w:rFonts w:eastAsia="Times New Roman" w:cs="Times New Roman"/>
                <w:bCs/>
                <w:szCs w:val="28"/>
              </w:rPr>
            </w:pPr>
            <w:r w:rsidRPr="001E69B4">
              <w:rPr>
                <w:rFonts w:eastAsia="Times New Roman" w:cs="Times New Roman"/>
                <w:szCs w:val="24"/>
              </w:rPr>
              <w:t>контрольная работа.</w:t>
            </w:r>
          </w:p>
          <w:p w:rsidR="00B26728" w:rsidRPr="001E69B4" w:rsidRDefault="00B26728" w:rsidP="00763191">
            <w:pPr>
              <w:spacing w:after="0" w:line="276" w:lineRule="auto"/>
              <w:jc w:val="both"/>
              <w:rPr>
                <w:rFonts w:eastAsia="Times New Roman" w:cs="Times New Roman"/>
                <w:bCs/>
                <w:szCs w:val="28"/>
              </w:rPr>
            </w:pPr>
          </w:p>
        </w:tc>
      </w:tr>
    </w:tbl>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Pr="001E69B4" w:rsidRDefault="00B26728" w:rsidP="00B26728">
      <w:pPr>
        <w:spacing w:after="0"/>
        <w:rPr>
          <w:rFonts w:eastAsia="Times New Roman" w:cs="Times New Roman"/>
          <w:sz w:val="24"/>
          <w:szCs w:val="24"/>
          <w:lang w:eastAsia="ru-RU"/>
        </w:rPr>
      </w:pPr>
    </w:p>
    <w:p w:rsidR="00B26728" w:rsidRDefault="00B26728" w:rsidP="00B26728">
      <w:pPr>
        <w:spacing w:after="0"/>
        <w:ind w:firstLine="709"/>
        <w:jc w:val="both"/>
      </w:pPr>
    </w:p>
    <w:p w:rsidR="005656BF" w:rsidRDefault="005656BF"/>
    <w:sectPr w:rsidR="005656BF" w:rsidSect="0076319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9AD" w:rsidRDefault="00C129AD" w:rsidP="00B26728">
      <w:pPr>
        <w:spacing w:after="0"/>
      </w:pPr>
      <w:r>
        <w:separator/>
      </w:r>
    </w:p>
  </w:endnote>
  <w:endnote w:type="continuationSeparator" w:id="0">
    <w:p w:rsidR="00C129AD" w:rsidRDefault="00C129AD" w:rsidP="00B267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8804294"/>
      <w:docPartObj>
        <w:docPartGallery w:val="Page Numbers (Bottom of Page)"/>
        <w:docPartUnique/>
      </w:docPartObj>
    </w:sdtPr>
    <w:sdtEndPr/>
    <w:sdtContent>
      <w:p w:rsidR="00E73A95" w:rsidRDefault="00FB01B5">
        <w:pPr>
          <w:pStyle w:val="a9"/>
          <w:jc w:val="right"/>
        </w:pPr>
        <w:r>
          <w:rPr>
            <w:noProof/>
          </w:rPr>
          <w:fldChar w:fldCharType="begin"/>
        </w:r>
        <w:r w:rsidR="009E46ED">
          <w:rPr>
            <w:noProof/>
          </w:rPr>
          <w:instrText>PAGE   \* MERGEFORMAT</w:instrText>
        </w:r>
        <w:r>
          <w:rPr>
            <w:noProof/>
          </w:rPr>
          <w:fldChar w:fldCharType="separate"/>
        </w:r>
        <w:r w:rsidR="003D17CA">
          <w:rPr>
            <w:noProof/>
          </w:rPr>
          <w:t>3</w:t>
        </w:r>
        <w:r>
          <w:rPr>
            <w:noProof/>
          </w:rPr>
          <w:fldChar w:fldCharType="end"/>
        </w:r>
      </w:p>
    </w:sdtContent>
  </w:sdt>
  <w:p w:rsidR="00E73A95" w:rsidRDefault="00E73A9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9AD" w:rsidRDefault="00C129AD" w:rsidP="00B26728">
      <w:pPr>
        <w:spacing w:after="0"/>
      </w:pPr>
      <w:r>
        <w:separator/>
      </w:r>
    </w:p>
  </w:footnote>
  <w:footnote w:type="continuationSeparator" w:id="0">
    <w:p w:rsidR="00C129AD" w:rsidRDefault="00C129AD" w:rsidP="00B26728">
      <w:pPr>
        <w:spacing w:after="0"/>
      </w:pPr>
      <w:r>
        <w:continuationSeparator/>
      </w:r>
    </w:p>
  </w:footnote>
  <w:footnote w:id="1">
    <w:p w:rsidR="00E73A95" w:rsidRDefault="00E73A95" w:rsidP="00B26728">
      <w:pPr>
        <w:pStyle w:val="a4"/>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7381F46"/>
    <w:lvl w:ilvl="0">
      <w:numFmt w:val="bullet"/>
      <w:lvlText w:val="*"/>
      <w:lvlJc w:val="left"/>
      <w:pPr>
        <w:ind w:left="0" w:firstLine="0"/>
      </w:pPr>
    </w:lvl>
  </w:abstractNum>
  <w:abstractNum w:abstractNumId="1" w15:restartNumberingAfterBreak="0">
    <w:nsid w:val="00000001"/>
    <w:multiLevelType w:val="singleLevel"/>
    <w:tmpl w:val="00000001"/>
    <w:name w:val="WW8Num6"/>
    <w:lvl w:ilvl="0">
      <w:start w:val="1"/>
      <w:numFmt w:val="bullet"/>
      <w:lvlText w:val=""/>
      <w:lvlJc w:val="left"/>
      <w:pPr>
        <w:tabs>
          <w:tab w:val="num" w:pos="992"/>
        </w:tabs>
        <w:ind w:left="992" w:hanging="567"/>
      </w:pPr>
      <w:rPr>
        <w:rFonts w:ascii="Symbol" w:hAnsi="Symbol"/>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87C5524"/>
    <w:multiLevelType w:val="multilevel"/>
    <w:tmpl w:val="2A127E6C"/>
    <w:lvl w:ilvl="0">
      <w:start w:val="1"/>
      <w:numFmt w:val="decimal"/>
      <w:lvlText w:val="%1"/>
      <w:lvlJc w:val="left"/>
      <w:pPr>
        <w:tabs>
          <w:tab w:val="num" w:pos="495"/>
        </w:tabs>
        <w:ind w:left="495" w:hanging="495"/>
      </w:pPr>
    </w:lvl>
    <w:lvl w:ilvl="1">
      <w:start w:val="4"/>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 w:ilvl="0">
        <w:numFmt w:val="decimal"/>
        <w:lvlText w:val="•"/>
        <w:legacy w:legacy="1" w:legacySpace="0" w:legacyIndent="710"/>
        <w:lvlJc w:val="left"/>
        <w:pPr>
          <w:ind w:left="0" w:firstLine="0"/>
        </w:pPr>
        <w:rPr>
          <w:rFonts w:ascii="Times New Roman" w:hAnsi="Times New Roman" w:cs="Times New Roman" w:hint="default"/>
        </w:rPr>
      </w:lvl>
    </w:lvlOverride>
  </w:num>
  <w:num w:numId="5">
    <w:abstractNumId w:val="0"/>
    <w:lvlOverride w:ilvl="0">
      <w:lvl w:ilvl="0">
        <w:numFmt w:val="decimal"/>
        <w:lvlText w:val="•"/>
        <w:legacy w:legacy="1" w:legacySpace="0" w:legacyIndent="768"/>
        <w:lvlJc w:val="left"/>
        <w:pPr>
          <w:ind w:left="0" w:firstLine="0"/>
        </w:pPr>
        <w:rPr>
          <w:rFonts w:ascii="Times New Roman" w:hAnsi="Times New Roman" w:cs="Times New Roman" w:hint="default"/>
        </w:rPr>
      </w:lvl>
    </w:lvlOverride>
  </w:num>
  <w:num w:numId="6">
    <w:abstractNumId w:val="3"/>
  </w:num>
  <w:num w:numId="7">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26728"/>
    <w:rsid w:val="000A421D"/>
    <w:rsid w:val="002667D1"/>
    <w:rsid w:val="00326795"/>
    <w:rsid w:val="003D17CA"/>
    <w:rsid w:val="00441B09"/>
    <w:rsid w:val="005656BF"/>
    <w:rsid w:val="00566A1F"/>
    <w:rsid w:val="0071255D"/>
    <w:rsid w:val="007239F3"/>
    <w:rsid w:val="00763191"/>
    <w:rsid w:val="009E46ED"/>
    <w:rsid w:val="00AF04F4"/>
    <w:rsid w:val="00B26728"/>
    <w:rsid w:val="00BD6566"/>
    <w:rsid w:val="00C06EE8"/>
    <w:rsid w:val="00C129AD"/>
    <w:rsid w:val="00C97E9B"/>
    <w:rsid w:val="00DC7D6D"/>
    <w:rsid w:val="00E73A95"/>
    <w:rsid w:val="00F2281D"/>
    <w:rsid w:val="00F63FA5"/>
    <w:rsid w:val="00FB0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0CE5"/>
  <w15:docId w15:val="{F701F87D-49F6-4D7A-943C-48213148F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728"/>
    <w:pPr>
      <w:spacing w:after="160" w:line="240" w:lineRule="auto"/>
    </w:pPr>
    <w:rPr>
      <w:rFonts w:ascii="Times New Roman" w:hAnsi="Times New Roman"/>
      <w:sz w:val="28"/>
    </w:rPr>
  </w:style>
  <w:style w:type="paragraph" w:styleId="1">
    <w:name w:val="heading 1"/>
    <w:basedOn w:val="a"/>
    <w:next w:val="a"/>
    <w:link w:val="10"/>
    <w:qFormat/>
    <w:rsid w:val="00B26728"/>
    <w:pPr>
      <w:keepNext/>
      <w:keepLines/>
      <w:spacing w:before="240" w:after="0"/>
      <w:outlineLvl w:val="0"/>
    </w:pPr>
    <w:rPr>
      <w:rFonts w:ascii="Cambria" w:eastAsia="Times New Roman" w:hAnsi="Cambria" w:cs="Times New Roman"/>
      <w:b/>
      <w:bCs/>
      <w:color w:val="365F91"/>
      <w:szCs w:val="28"/>
      <w:lang w:eastAsia="ru-RU"/>
    </w:rPr>
  </w:style>
  <w:style w:type="paragraph" w:styleId="3">
    <w:name w:val="heading 3"/>
    <w:basedOn w:val="a"/>
    <w:next w:val="a"/>
    <w:link w:val="30"/>
    <w:uiPriority w:val="9"/>
    <w:semiHidden/>
    <w:unhideWhenUsed/>
    <w:qFormat/>
    <w:rsid w:val="00B26728"/>
    <w:pPr>
      <w:keepNext/>
      <w:spacing w:before="240" w:after="60"/>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6728"/>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
    <w:semiHidden/>
    <w:rsid w:val="00B26728"/>
    <w:rPr>
      <w:rFonts w:ascii="Arial" w:eastAsia="Times New Roman" w:hAnsi="Arial" w:cs="Arial"/>
      <w:b/>
      <w:bCs/>
      <w:sz w:val="26"/>
      <w:szCs w:val="26"/>
      <w:lang w:eastAsia="ru-RU"/>
    </w:rPr>
  </w:style>
  <w:style w:type="paragraph" w:customStyle="1" w:styleId="11">
    <w:name w:val="Заголовок 11"/>
    <w:basedOn w:val="a"/>
    <w:next w:val="a"/>
    <w:qFormat/>
    <w:rsid w:val="00B26728"/>
    <w:pPr>
      <w:keepNext/>
      <w:keepLines/>
      <w:spacing w:before="480" w:after="0"/>
      <w:outlineLvl w:val="0"/>
    </w:pPr>
    <w:rPr>
      <w:rFonts w:ascii="Cambria" w:eastAsia="Times New Roman" w:hAnsi="Cambria" w:cs="Times New Roman"/>
      <w:b/>
      <w:bCs/>
      <w:color w:val="365F91"/>
      <w:szCs w:val="28"/>
      <w:lang w:eastAsia="ru-RU"/>
    </w:rPr>
  </w:style>
  <w:style w:type="numbering" w:customStyle="1" w:styleId="12">
    <w:name w:val="Нет списка1"/>
    <w:next w:val="a2"/>
    <w:uiPriority w:val="99"/>
    <w:semiHidden/>
    <w:unhideWhenUsed/>
    <w:rsid w:val="00B26728"/>
  </w:style>
  <w:style w:type="paragraph" w:customStyle="1" w:styleId="msonormal0">
    <w:name w:val="msonormal"/>
    <w:basedOn w:val="a"/>
    <w:rsid w:val="00B26728"/>
    <w:pPr>
      <w:spacing w:before="100" w:beforeAutospacing="1" w:after="100" w:afterAutospacing="1"/>
    </w:pPr>
    <w:rPr>
      <w:rFonts w:eastAsia="Times New Roman" w:cs="Times New Roman"/>
      <w:sz w:val="24"/>
      <w:szCs w:val="24"/>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B26728"/>
    <w:rPr>
      <w:rFonts w:ascii="Calibri" w:eastAsia="Times New Roman" w:hAnsi="Calibri" w:cs="Times New Roman"/>
      <w:sz w:val="20"/>
      <w:szCs w:val="20"/>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3"/>
    <w:uiPriority w:val="99"/>
    <w:semiHidden/>
    <w:unhideWhenUsed/>
    <w:qFormat/>
    <w:rsid w:val="00B26728"/>
    <w:pPr>
      <w:spacing w:after="0"/>
    </w:pPr>
    <w:rPr>
      <w:rFonts w:ascii="Calibri" w:eastAsia="Times New Roman" w:hAnsi="Calibri" w:cs="Times New Roman"/>
      <w:sz w:val="20"/>
      <w:szCs w:val="20"/>
      <w:lang w:eastAsia="ru-RU"/>
    </w:rPr>
  </w:style>
  <w:style w:type="character" w:customStyle="1" w:styleId="1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B26728"/>
    <w:rPr>
      <w:rFonts w:ascii="Times New Roman" w:hAnsi="Times New Roman"/>
      <w:sz w:val="20"/>
      <w:szCs w:val="20"/>
    </w:rPr>
  </w:style>
  <w:style w:type="paragraph" w:styleId="a5">
    <w:name w:val="annotation text"/>
    <w:basedOn w:val="a"/>
    <w:link w:val="14"/>
    <w:semiHidden/>
    <w:unhideWhenUsed/>
    <w:rsid w:val="00B26728"/>
    <w:pPr>
      <w:spacing w:after="0"/>
    </w:pPr>
    <w:rPr>
      <w:rFonts w:eastAsia="Times New Roman" w:cs="Times New Roman"/>
      <w:sz w:val="20"/>
      <w:szCs w:val="20"/>
      <w:lang w:eastAsia="ru-RU"/>
    </w:rPr>
  </w:style>
  <w:style w:type="character" w:customStyle="1" w:styleId="a6">
    <w:name w:val="Текст примечания Знак"/>
    <w:basedOn w:val="a0"/>
    <w:semiHidden/>
    <w:rsid w:val="00B26728"/>
    <w:rPr>
      <w:rFonts w:ascii="Times New Roman" w:hAnsi="Times New Roman"/>
      <w:sz w:val="20"/>
      <w:szCs w:val="20"/>
    </w:rPr>
  </w:style>
  <w:style w:type="paragraph" w:styleId="a7">
    <w:name w:val="header"/>
    <w:basedOn w:val="a"/>
    <w:link w:val="15"/>
    <w:unhideWhenUsed/>
    <w:rsid w:val="00B26728"/>
    <w:pPr>
      <w:tabs>
        <w:tab w:val="center" w:pos="4677"/>
        <w:tab w:val="right" w:pos="9355"/>
      </w:tabs>
      <w:spacing w:after="0"/>
    </w:pPr>
    <w:rPr>
      <w:rFonts w:eastAsia="Times New Roman" w:cs="Times New Roman"/>
      <w:sz w:val="24"/>
      <w:szCs w:val="24"/>
      <w:lang w:eastAsia="ru-RU"/>
    </w:rPr>
  </w:style>
  <w:style w:type="character" w:customStyle="1" w:styleId="a8">
    <w:name w:val="Верхний колонтитул Знак"/>
    <w:basedOn w:val="a0"/>
    <w:semiHidden/>
    <w:rsid w:val="00B26728"/>
    <w:rPr>
      <w:rFonts w:ascii="Times New Roman" w:hAnsi="Times New Roman"/>
      <w:sz w:val="28"/>
    </w:rPr>
  </w:style>
  <w:style w:type="paragraph" w:styleId="a9">
    <w:name w:val="footer"/>
    <w:basedOn w:val="a"/>
    <w:link w:val="16"/>
    <w:uiPriority w:val="99"/>
    <w:unhideWhenUsed/>
    <w:rsid w:val="00B26728"/>
    <w:pPr>
      <w:tabs>
        <w:tab w:val="center" w:pos="4677"/>
        <w:tab w:val="right" w:pos="9355"/>
      </w:tabs>
      <w:spacing w:after="0"/>
    </w:pPr>
    <w:rPr>
      <w:rFonts w:eastAsia="Times New Roman" w:cs="Times New Roman"/>
      <w:sz w:val="24"/>
      <w:szCs w:val="24"/>
      <w:lang w:eastAsia="ru-RU"/>
    </w:rPr>
  </w:style>
  <w:style w:type="character" w:customStyle="1" w:styleId="aa">
    <w:name w:val="Нижний колонтитул Знак"/>
    <w:basedOn w:val="a0"/>
    <w:uiPriority w:val="99"/>
    <w:rsid w:val="00B26728"/>
    <w:rPr>
      <w:rFonts w:ascii="Times New Roman" w:hAnsi="Times New Roman"/>
      <w:sz w:val="28"/>
    </w:rPr>
  </w:style>
  <w:style w:type="paragraph" w:styleId="ab">
    <w:name w:val="Body Text Indent"/>
    <w:basedOn w:val="a"/>
    <w:link w:val="ac"/>
    <w:semiHidden/>
    <w:unhideWhenUsed/>
    <w:rsid w:val="00B26728"/>
    <w:pPr>
      <w:spacing w:after="0"/>
      <w:ind w:firstLine="720"/>
      <w:jc w:val="both"/>
    </w:pPr>
    <w:rPr>
      <w:rFonts w:eastAsia="Times New Roman" w:cs="Times New Roman"/>
      <w:szCs w:val="20"/>
      <w:lang w:eastAsia="ru-RU"/>
    </w:rPr>
  </w:style>
  <w:style w:type="character" w:customStyle="1" w:styleId="ac">
    <w:name w:val="Основной текст с отступом Знак"/>
    <w:basedOn w:val="a0"/>
    <w:link w:val="ab"/>
    <w:semiHidden/>
    <w:rsid w:val="00B26728"/>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B26728"/>
    <w:pPr>
      <w:spacing w:after="120" w:line="480" w:lineRule="auto"/>
    </w:pPr>
    <w:rPr>
      <w:rFonts w:eastAsia="Times New Roman" w:cs="Times New Roman"/>
      <w:sz w:val="24"/>
      <w:szCs w:val="24"/>
      <w:lang w:eastAsia="ru-RU"/>
    </w:rPr>
  </w:style>
  <w:style w:type="character" w:customStyle="1" w:styleId="20">
    <w:name w:val="Основной текст 2 Знак"/>
    <w:basedOn w:val="a0"/>
    <w:link w:val="2"/>
    <w:semiHidden/>
    <w:rsid w:val="00B26728"/>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B26728"/>
    <w:pPr>
      <w:spacing w:after="120"/>
    </w:pPr>
    <w:rPr>
      <w:rFonts w:eastAsia="Times New Roman" w:cs="Times New Roman"/>
      <w:sz w:val="16"/>
      <w:szCs w:val="16"/>
      <w:lang w:eastAsia="ru-RU"/>
    </w:rPr>
  </w:style>
  <w:style w:type="character" w:customStyle="1" w:styleId="32">
    <w:name w:val="Основной текст 3 Знак"/>
    <w:basedOn w:val="a0"/>
    <w:link w:val="31"/>
    <w:semiHidden/>
    <w:rsid w:val="00B26728"/>
    <w:rPr>
      <w:rFonts w:ascii="Times New Roman" w:eastAsia="Times New Roman" w:hAnsi="Times New Roman" w:cs="Times New Roman"/>
      <w:sz w:val="16"/>
      <w:szCs w:val="16"/>
      <w:lang w:eastAsia="ru-RU"/>
    </w:rPr>
  </w:style>
  <w:style w:type="paragraph" w:styleId="ad">
    <w:name w:val="annotation subject"/>
    <w:basedOn w:val="a5"/>
    <w:next w:val="a5"/>
    <w:link w:val="17"/>
    <w:semiHidden/>
    <w:unhideWhenUsed/>
    <w:rsid w:val="00B26728"/>
    <w:rPr>
      <w:b/>
      <w:bCs/>
    </w:rPr>
  </w:style>
  <w:style w:type="character" w:customStyle="1" w:styleId="ae">
    <w:name w:val="Тема примечания Знак"/>
    <w:basedOn w:val="a6"/>
    <w:semiHidden/>
    <w:rsid w:val="00B26728"/>
    <w:rPr>
      <w:rFonts w:ascii="Times New Roman" w:hAnsi="Times New Roman"/>
      <w:b/>
      <w:bCs/>
      <w:sz w:val="20"/>
      <w:szCs w:val="20"/>
    </w:rPr>
  </w:style>
  <w:style w:type="paragraph" w:styleId="af">
    <w:name w:val="Balloon Text"/>
    <w:basedOn w:val="a"/>
    <w:link w:val="18"/>
    <w:semiHidden/>
    <w:unhideWhenUsed/>
    <w:rsid w:val="00B26728"/>
    <w:pPr>
      <w:spacing w:after="0"/>
    </w:pPr>
    <w:rPr>
      <w:rFonts w:ascii="Tahoma" w:eastAsia="Times New Roman" w:hAnsi="Tahoma" w:cs="Tahoma"/>
      <w:sz w:val="16"/>
      <w:szCs w:val="16"/>
      <w:lang w:eastAsia="ru-RU"/>
    </w:rPr>
  </w:style>
  <w:style w:type="character" w:customStyle="1" w:styleId="af0">
    <w:name w:val="Текст выноски Знак"/>
    <w:basedOn w:val="a0"/>
    <w:semiHidden/>
    <w:rsid w:val="00B26728"/>
    <w:rPr>
      <w:rFonts w:ascii="Tahoma" w:hAnsi="Tahoma" w:cs="Tahoma"/>
      <w:sz w:val="16"/>
      <w:szCs w:val="16"/>
    </w:rPr>
  </w:style>
  <w:style w:type="character" w:customStyle="1" w:styleId="af1">
    <w:name w:val="Без интервала Знак"/>
    <w:link w:val="af2"/>
    <w:locked/>
    <w:rsid w:val="00B26728"/>
    <w:rPr>
      <w:rFonts w:ascii="Calibri" w:eastAsia="Times New Roman" w:hAnsi="Calibri" w:cs="Times New Roman"/>
      <w:szCs w:val="24"/>
      <w:lang w:eastAsia="ru-RU"/>
    </w:rPr>
  </w:style>
  <w:style w:type="paragraph" w:styleId="af2">
    <w:name w:val="No Spacing"/>
    <w:link w:val="af1"/>
    <w:qFormat/>
    <w:rsid w:val="00B26728"/>
    <w:pPr>
      <w:autoSpaceDE w:val="0"/>
      <w:autoSpaceDN w:val="0"/>
      <w:adjustRightInd w:val="0"/>
      <w:spacing w:after="0" w:line="240" w:lineRule="auto"/>
    </w:pPr>
    <w:rPr>
      <w:rFonts w:ascii="Calibri" w:eastAsia="Times New Roman" w:hAnsi="Calibri" w:cs="Times New Roman"/>
      <w:szCs w:val="24"/>
      <w:lang w:eastAsia="ru-RU"/>
    </w:rPr>
  </w:style>
  <w:style w:type="paragraph" w:styleId="af3">
    <w:name w:val="List Paragraph"/>
    <w:basedOn w:val="a"/>
    <w:uiPriority w:val="34"/>
    <w:qFormat/>
    <w:rsid w:val="00B26728"/>
    <w:pPr>
      <w:spacing w:after="0"/>
      <w:ind w:left="720"/>
      <w:contextualSpacing/>
    </w:pPr>
    <w:rPr>
      <w:rFonts w:eastAsia="Times New Roman" w:cs="Times New Roman"/>
      <w:sz w:val="24"/>
      <w:szCs w:val="24"/>
      <w:lang w:eastAsia="ru-RU"/>
    </w:rPr>
  </w:style>
  <w:style w:type="character" w:customStyle="1" w:styleId="NoSpacingChar">
    <w:name w:val="No Spacing Char"/>
    <w:link w:val="19"/>
    <w:locked/>
    <w:rsid w:val="00B26728"/>
    <w:rPr>
      <w:rFonts w:ascii="Calibri" w:eastAsia="Times New Roman" w:hAnsi="Calibri" w:cs="Times New Roman"/>
      <w:lang w:eastAsia="ru-RU"/>
    </w:rPr>
  </w:style>
  <w:style w:type="paragraph" w:customStyle="1" w:styleId="19">
    <w:name w:val="Без интервала1"/>
    <w:link w:val="NoSpacingChar"/>
    <w:rsid w:val="00B26728"/>
    <w:pPr>
      <w:spacing w:after="0" w:line="240" w:lineRule="auto"/>
    </w:pPr>
    <w:rPr>
      <w:rFonts w:ascii="Calibri" w:eastAsia="Times New Roman" w:hAnsi="Calibri" w:cs="Times New Roman"/>
      <w:lang w:eastAsia="ru-RU"/>
    </w:rPr>
  </w:style>
  <w:style w:type="paragraph" w:customStyle="1" w:styleId="Style5">
    <w:name w:val="Style5"/>
    <w:basedOn w:val="a"/>
    <w:rsid w:val="00B26728"/>
    <w:pPr>
      <w:widowControl w:val="0"/>
      <w:autoSpaceDE w:val="0"/>
      <w:autoSpaceDN w:val="0"/>
      <w:adjustRightInd w:val="0"/>
      <w:spacing w:after="0" w:line="432" w:lineRule="exact"/>
      <w:ind w:firstLine="1147"/>
    </w:pPr>
    <w:rPr>
      <w:rFonts w:eastAsia="Times New Roman" w:cs="Times New Roman"/>
      <w:sz w:val="24"/>
      <w:szCs w:val="24"/>
      <w:lang w:eastAsia="ru-RU"/>
    </w:rPr>
  </w:style>
  <w:style w:type="paragraph" w:customStyle="1" w:styleId="21">
    <w:name w:val="Без интервала2"/>
    <w:rsid w:val="00B26728"/>
    <w:pPr>
      <w:spacing w:after="0" w:line="240" w:lineRule="auto"/>
    </w:pPr>
    <w:rPr>
      <w:rFonts w:ascii="Calibri" w:eastAsia="Times New Roman" w:hAnsi="Calibri" w:cs="Times New Roman"/>
      <w:lang w:eastAsia="ru-RU"/>
    </w:rPr>
  </w:style>
  <w:style w:type="character" w:customStyle="1" w:styleId="14">
    <w:name w:val="Текст примечания Знак1"/>
    <w:basedOn w:val="a0"/>
    <w:link w:val="a5"/>
    <w:semiHidden/>
    <w:locked/>
    <w:rsid w:val="00B26728"/>
    <w:rPr>
      <w:rFonts w:ascii="Times New Roman" w:eastAsia="Times New Roman" w:hAnsi="Times New Roman" w:cs="Times New Roman"/>
      <w:sz w:val="20"/>
      <w:szCs w:val="20"/>
      <w:lang w:eastAsia="ru-RU"/>
    </w:rPr>
  </w:style>
  <w:style w:type="character" w:customStyle="1" w:styleId="15">
    <w:name w:val="Верхний колонтитул Знак1"/>
    <w:basedOn w:val="a0"/>
    <w:link w:val="a7"/>
    <w:locked/>
    <w:rsid w:val="00B26728"/>
    <w:rPr>
      <w:rFonts w:ascii="Times New Roman" w:eastAsia="Times New Roman" w:hAnsi="Times New Roman" w:cs="Times New Roman"/>
      <w:sz w:val="24"/>
      <w:szCs w:val="24"/>
      <w:lang w:eastAsia="ru-RU"/>
    </w:rPr>
  </w:style>
  <w:style w:type="character" w:customStyle="1" w:styleId="16">
    <w:name w:val="Нижний колонтитул Знак1"/>
    <w:basedOn w:val="a0"/>
    <w:link w:val="a9"/>
    <w:uiPriority w:val="99"/>
    <w:locked/>
    <w:rsid w:val="00B26728"/>
    <w:rPr>
      <w:rFonts w:ascii="Times New Roman" w:eastAsia="Times New Roman" w:hAnsi="Times New Roman" w:cs="Times New Roman"/>
      <w:sz w:val="24"/>
      <w:szCs w:val="24"/>
      <w:lang w:eastAsia="ru-RU"/>
    </w:rPr>
  </w:style>
  <w:style w:type="character" w:customStyle="1" w:styleId="17">
    <w:name w:val="Тема примечания Знак1"/>
    <w:basedOn w:val="14"/>
    <w:link w:val="ad"/>
    <w:semiHidden/>
    <w:locked/>
    <w:rsid w:val="00B26728"/>
    <w:rPr>
      <w:rFonts w:ascii="Times New Roman" w:eastAsia="Times New Roman" w:hAnsi="Times New Roman" w:cs="Times New Roman"/>
      <w:b/>
      <w:bCs/>
      <w:sz w:val="20"/>
      <w:szCs w:val="20"/>
      <w:lang w:eastAsia="ru-RU"/>
    </w:rPr>
  </w:style>
  <w:style w:type="character" w:customStyle="1" w:styleId="18">
    <w:name w:val="Текст выноски Знак1"/>
    <w:basedOn w:val="a0"/>
    <w:link w:val="af"/>
    <w:semiHidden/>
    <w:locked/>
    <w:rsid w:val="00B26728"/>
    <w:rPr>
      <w:rFonts w:ascii="Tahoma" w:eastAsia="Times New Roman" w:hAnsi="Tahoma" w:cs="Tahoma"/>
      <w:sz w:val="16"/>
      <w:szCs w:val="16"/>
      <w:lang w:eastAsia="ru-RU"/>
    </w:rPr>
  </w:style>
  <w:style w:type="table" w:styleId="af4">
    <w:name w:val="Table Grid"/>
    <w:basedOn w:val="a1"/>
    <w:uiPriority w:val="59"/>
    <w:rsid w:val="00B2672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B267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11921</Words>
  <Characters>67950</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15</cp:revision>
  <cp:lastPrinted>2024-10-17T10:02:00Z</cp:lastPrinted>
  <dcterms:created xsi:type="dcterms:W3CDTF">2024-06-13T01:00:00Z</dcterms:created>
  <dcterms:modified xsi:type="dcterms:W3CDTF">2024-10-25T07:42:00Z</dcterms:modified>
</cp:coreProperties>
</file>