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3041" w:rsidRPr="001F0161" w:rsidRDefault="00A53041" w:rsidP="00A53041">
      <w:pPr>
        <w:spacing w:after="0"/>
        <w:jc w:val="center"/>
        <w:rPr>
          <w:rFonts w:eastAsia="Batang" w:cs="Times New Roman"/>
          <w:szCs w:val="28"/>
          <w:lang w:eastAsia="ru-RU"/>
        </w:rPr>
      </w:pPr>
      <w:r w:rsidRPr="001F0161">
        <w:rPr>
          <w:rFonts w:eastAsia="Batang" w:cs="Times New Roman"/>
          <w:szCs w:val="28"/>
          <w:lang w:eastAsia="ru-RU"/>
        </w:rPr>
        <w:t>МИНИСТЕРСТВО ОБРАЗОВАНИЯ ИРКУТСКОЙ ОБЛАСТИ</w:t>
      </w:r>
    </w:p>
    <w:p w:rsidR="00A53041" w:rsidRPr="001F0161" w:rsidRDefault="00A53041" w:rsidP="00A53041">
      <w:pPr>
        <w:spacing w:after="0"/>
        <w:jc w:val="center"/>
        <w:rPr>
          <w:rFonts w:eastAsia="Batang" w:cs="Times New Roman"/>
          <w:szCs w:val="28"/>
          <w:lang w:eastAsia="ru-RU"/>
        </w:rPr>
      </w:pPr>
      <w:r w:rsidRPr="001F0161">
        <w:rPr>
          <w:rFonts w:eastAsia="Batang" w:cs="Times New Roman"/>
          <w:szCs w:val="28"/>
          <w:lang w:eastAsia="ru-RU"/>
        </w:rPr>
        <w:t>ГОСУДАРСТВЕННОЕ БЮДЖЕТНОЕ ПРОФЕССИОНАЛЬНОЕ ОБРАЗОВАТЕЛЬНОЕ УЧРЕЖДЕНИЕ ИРКУТСКОЙ ОБЛАСТИ</w:t>
      </w:r>
    </w:p>
    <w:p w:rsidR="00A53041" w:rsidRPr="001F0161" w:rsidRDefault="00A53041" w:rsidP="00A53041">
      <w:pPr>
        <w:spacing w:after="0"/>
        <w:jc w:val="center"/>
        <w:rPr>
          <w:rFonts w:eastAsia="Batang" w:cs="Times New Roman"/>
          <w:szCs w:val="28"/>
          <w:lang w:eastAsia="ru-RU"/>
        </w:rPr>
      </w:pPr>
      <w:r w:rsidRPr="001F0161">
        <w:rPr>
          <w:rFonts w:eastAsia="Batang" w:cs="Times New Roman"/>
          <w:szCs w:val="28"/>
          <w:lang w:eastAsia="ru-RU"/>
        </w:rPr>
        <w:t>«Профессиональное училище № 48 п. Подгорный»</w:t>
      </w:r>
    </w:p>
    <w:p w:rsidR="00A53041" w:rsidRPr="001F0161" w:rsidRDefault="00A53041" w:rsidP="00A530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center"/>
        <w:rPr>
          <w:rFonts w:eastAsia="Calibri" w:cs="Times New Roman"/>
          <w:szCs w:val="28"/>
        </w:rPr>
      </w:pPr>
      <w:r>
        <w:rPr>
          <w:rFonts w:eastAsia="Calibri" w:cs="Times New Roman"/>
          <w:szCs w:val="28"/>
        </w:rPr>
        <w:t>(ГБПОУ ПУ № 48 п. Подгорный)</w:t>
      </w:r>
    </w:p>
    <w:p w:rsidR="00A53041" w:rsidRDefault="00A53041" w:rsidP="00A53041">
      <w:pPr>
        <w:widowControl w:val="0"/>
        <w:spacing w:after="240"/>
        <w:jc w:val="center"/>
        <w:rPr>
          <w:rFonts w:eastAsia="Times New Roman" w:cs="Times New Roman"/>
          <w:b/>
          <w:bCs/>
          <w:sz w:val="24"/>
          <w:szCs w:val="24"/>
          <w:lang w:eastAsia="ru-RU" w:bidi="ru-RU"/>
        </w:rPr>
      </w:pPr>
    </w:p>
    <w:p w:rsidR="00DB2D9F" w:rsidRPr="00816D72"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rPr>
          <w:rFonts w:eastAsia="Times New Roman" w:cs="Times New Roman"/>
          <w:sz w:val="24"/>
          <w:szCs w:val="24"/>
          <w:lang w:eastAsia="ru-RU"/>
        </w:rPr>
      </w:pPr>
    </w:p>
    <w:p w:rsidR="00DB2D9F" w:rsidRPr="00816D72"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rPr>
          <w:rFonts w:eastAsia="Times New Roman" w:cs="Times New Roman"/>
          <w:sz w:val="24"/>
          <w:szCs w:val="24"/>
          <w:lang w:eastAsia="ru-RU"/>
        </w:rPr>
      </w:pPr>
    </w:p>
    <w:p w:rsidR="00DB2D9F" w:rsidRPr="00816D72" w:rsidRDefault="00DB2D9F" w:rsidP="00DB2D9F">
      <w:pPr>
        <w:spacing w:after="0"/>
        <w:jc w:val="both"/>
        <w:rPr>
          <w:rFonts w:eastAsia="Times New Roman" w:cs="Times New Roman"/>
          <w:bCs/>
          <w:sz w:val="24"/>
          <w:szCs w:val="24"/>
          <w:lang w:eastAsia="ru-RU"/>
        </w:rPr>
      </w:pPr>
    </w:p>
    <w:p w:rsidR="00DB2D9F" w:rsidRPr="00816D72" w:rsidRDefault="00DB2D9F" w:rsidP="00DB2D9F">
      <w:pPr>
        <w:spacing w:after="0"/>
        <w:jc w:val="both"/>
        <w:rPr>
          <w:rFonts w:eastAsia="Times New Roman" w:cs="Times New Roman"/>
          <w:bCs/>
          <w:sz w:val="24"/>
          <w:szCs w:val="24"/>
          <w:lang w:eastAsia="ru-RU"/>
        </w:rPr>
      </w:pPr>
    </w:p>
    <w:p w:rsidR="00DB2D9F" w:rsidRPr="00816D72" w:rsidRDefault="00DB2D9F" w:rsidP="00DB2D9F">
      <w:pPr>
        <w:spacing w:after="0"/>
        <w:jc w:val="both"/>
        <w:rPr>
          <w:rFonts w:eastAsia="Times New Roman" w:cs="Times New Roman"/>
          <w:bCs/>
          <w:sz w:val="24"/>
          <w:szCs w:val="24"/>
          <w:lang w:eastAsia="ru-RU"/>
        </w:rPr>
      </w:pPr>
    </w:p>
    <w:p w:rsidR="00DB2D9F" w:rsidRPr="00816D72" w:rsidRDefault="00DB2D9F" w:rsidP="00DB2D9F">
      <w:pPr>
        <w:spacing w:after="0"/>
        <w:jc w:val="both"/>
        <w:rPr>
          <w:rFonts w:eastAsia="Times New Roman" w:cs="Times New Roman"/>
          <w:bCs/>
          <w:sz w:val="24"/>
          <w:szCs w:val="24"/>
          <w:lang w:eastAsia="ru-RU"/>
        </w:rPr>
      </w:pPr>
    </w:p>
    <w:p w:rsidR="00DB2D9F" w:rsidRPr="00816D72" w:rsidRDefault="00DB2D9F" w:rsidP="00DB2D9F">
      <w:pPr>
        <w:widowControl w:val="0"/>
        <w:tabs>
          <w:tab w:val="left" w:pos="5593"/>
        </w:tabs>
        <w:suppressAutoHyphens/>
        <w:autoSpaceDE w:val="0"/>
        <w:autoSpaceDN w:val="0"/>
        <w:adjustRightInd w:val="0"/>
        <w:spacing w:after="0"/>
        <w:jc w:val="both"/>
        <w:rPr>
          <w:rFonts w:eastAsia="Times New Roman" w:cs="Times New Roman"/>
          <w:sz w:val="52"/>
          <w:szCs w:val="52"/>
          <w:vertAlign w:val="superscript"/>
          <w:lang w:eastAsia="ru-RU"/>
        </w:rPr>
      </w:pPr>
    </w:p>
    <w:p w:rsidR="00DB2D9F" w:rsidRPr="00816D72" w:rsidRDefault="00DB2D9F" w:rsidP="00DB2D9F">
      <w:pPr>
        <w:widowControl w:val="0"/>
        <w:suppressAutoHyphens/>
        <w:autoSpaceDE w:val="0"/>
        <w:autoSpaceDN w:val="0"/>
        <w:adjustRightInd w:val="0"/>
        <w:spacing w:after="0"/>
        <w:jc w:val="center"/>
        <w:rPr>
          <w:rFonts w:eastAsia="Times New Roman" w:cs="Times New Roman"/>
          <w:sz w:val="44"/>
          <w:szCs w:val="44"/>
          <w:vertAlign w:val="superscript"/>
          <w:lang w:eastAsia="ru-RU"/>
        </w:rPr>
      </w:pPr>
    </w:p>
    <w:p w:rsidR="00DB2D9F" w:rsidRPr="00816D72" w:rsidRDefault="00DB2D9F" w:rsidP="00DB2D9F">
      <w:pPr>
        <w:widowControl w:val="0"/>
        <w:suppressAutoHyphens/>
        <w:autoSpaceDE w:val="0"/>
        <w:autoSpaceDN w:val="0"/>
        <w:adjustRightInd w:val="0"/>
        <w:spacing w:after="0"/>
        <w:jc w:val="center"/>
        <w:rPr>
          <w:rFonts w:eastAsia="Times New Roman" w:cs="Times New Roman"/>
          <w:sz w:val="44"/>
          <w:szCs w:val="44"/>
          <w:vertAlign w:val="superscript"/>
          <w:lang w:eastAsia="ru-RU"/>
        </w:rPr>
      </w:pPr>
    </w:p>
    <w:p w:rsidR="00DB2D9F" w:rsidRPr="00816D72" w:rsidRDefault="00DB2D9F" w:rsidP="00DB2D9F">
      <w:pPr>
        <w:widowControl w:val="0"/>
        <w:suppressAutoHyphens/>
        <w:autoSpaceDE w:val="0"/>
        <w:autoSpaceDN w:val="0"/>
        <w:adjustRightInd w:val="0"/>
        <w:spacing w:after="0"/>
        <w:jc w:val="center"/>
        <w:rPr>
          <w:rFonts w:eastAsia="Times New Roman" w:cs="Times New Roman"/>
          <w:sz w:val="44"/>
          <w:szCs w:val="44"/>
          <w:vertAlign w:val="superscript"/>
          <w:lang w:eastAsia="ru-RU"/>
        </w:rPr>
      </w:pPr>
    </w:p>
    <w:p w:rsidR="00DB2D9F" w:rsidRDefault="00DB2D9F" w:rsidP="00A53041">
      <w:pPr>
        <w:widowControl w:val="0"/>
        <w:suppressAutoHyphens/>
        <w:autoSpaceDE w:val="0"/>
        <w:autoSpaceDN w:val="0"/>
        <w:adjustRightInd w:val="0"/>
        <w:spacing w:after="0"/>
        <w:rPr>
          <w:rFonts w:eastAsia="Times New Roman" w:cs="Times New Roman"/>
          <w:sz w:val="44"/>
          <w:szCs w:val="44"/>
          <w:vertAlign w:val="superscript"/>
          <w:lang w:eastAsia="ru-RU"/>
        </w:rPr>
      </w:pPr>
    </w:p>
    <w:p w:rsidR="00A53041" w:rsidRDefault="00A53041" w:rsidP="00A53041">
      <w:pPr>
        <w:widowControl w:val="0"/>
        <w:suppressAutoHyphens/>
        <w:autoSpaceDE w:val="0"/>
        <w:autoSpaceDN w:val="0"/>
        <w:adjustRightInd w:val="0"/>
        <w:spacing w:after="0"/>
        <w:rPr>
          <w:rFonts w:eastAsia="Times New Roman" w:cs="Times New Roman"/>
          <w:sz w:val="44"/>
          <w:szCs w:val="44"/>
          <w:vertAlign w:val="superscript"/>
          <w:lang w:eastAsia="ru-RU"/>
        </w:rPr>
      </w:pPr>
    </w:p>
    <w:p w:rsidR="00A53041" w:rsidRDefault="00A53041" w:rsidP="00A53041">
      <w:pPr>
        <w:widowControl w:val="0"/>
        <w:suppressAutoHyphens/>
        <w:autoSpaceDE w:val="0"/>
        <w:autoSpaceDN w:val="0"/>
        <w:adjustRightInd w:val="0"/>
        <w:spacing w:after="0"/>
        <w:rPr>
          <w:rFonts w:eastAsia="Times New Roman" w:cs="Times New Roman"/>
          <w:sz w:val="44"/>
          <w:szCs w:val="44"/>
          <w:vertAlign w:val="superscript"/>
          <w:lang w:eastAsia="ru-RU"/>
        </w:rPr>
      </w:pPr>
    </w:p>
    <w:p w:rsidR="00A53041" w:rsidRDefault="00A53041" w:rsidP="00A53041">
      <w:pPr>
        <w:widowControl w:val="0"/>
        <w:spacing w:after="240"/>
        <w:jc w:val="center"/>
        <w:rPr>
          <w:rFonts w:eastAsia="Times New Roman" w:cs="Times New Roman"/>
          <w:bCs/>
          <w:szCs w:val="28"/>
          <w:lang w:eastAsia="ru-RU" w:bidi="ru-RU"/>
        </w:rPr>
      </w:pPr>
      <w:r w:rsidRPr="001F0161">
        <w:rPr>
          <w:rFonts w:eastAsia="Times New Roman" w:cs="Times New Roman"/>
          <w:bCs/>
          <w:szCs w:val="28"/>
          <w:lang w:eastAsia="ru-RU" w:bidi="ru-RU"/>
        </w:rPr>
        <w:t>ПРОГРАММА</w:t>
      </w:r>
      <w:r>
        <w:rPr>
          <w:rFonts w:eastAsia="Times New Roman" w:cs="Times New Roman"/>
          <w:bCs/>
          <w:szCs w:val="28"/>
          <w:lang w:eastAsia="ru-RU" w:bidi="ru-RU"/>
        </w:rPr>
        <w:t xml:space="preserve"> </w:t>
      </w:r>
      <w:r w:rsidRPr="001F0161">
        <w:rPr>
          <w:rFonts w:eastAsia="Times New Roman" w:cs="Times New Roman"/>
          <w:bCs/>
          <w:szCs w:val="28"/>
          <w:lang w:eastAsia="ru-RU" w:bidi="ru-RU"/>
        </w:rPr>
        <w:t>УЧЕБНОЙ ДИСЦИПЛИНЫ</w:t>
      </w:r>
    </w:p>
    <w:p w:rsidR="00A53041" w:rsidRDefault="00C02393" w:rsidP="00A53041">
      <w:pPr>
        <w:widowControl w:val="0"/>
        <w:spacing w:after="240"/>
        <w:jc w:val="center"/>
        <w:rPr>
          <w:rFonts w:eastAsia="Times New Roman" w:cs="Times New Roman"/>
          <w:bCs/>
          <w:szCs w:val="28"/>
          <w:lang w:eastAsia="ru-RU" w:bidi="ru-RU"/>
        </w:rPr>
      </w:pPr>
      <w:r>
        <w:rPr>
          <w:rFonts w:eastAsia="Times New Roman" w:cs="Times New Roman"/>
          <w:bCs/>
          <w:szCs w:val="28"/>
          <w:lang w:eastAsia="ru-RU" w:bidi="ru-RU"/>
        </w:rPr>
        <w:t>ОУД.</w:t>
      </w:r>
      <w:r w:rsidR="00A53041">
        <w:rPr>
          <w:rFonts w:eastAsia="Times New Roman" w:cs="Times New Roman"/>
          <w:bCs/>
          <w:szCs w:val="28"/>
          <w:lang w:eastAsia="ru-RU" w:bidi="ru-RU"/>
        </w:rPr>
        <w:t>10 Астрономия</w:t>
      </w:r>
    </w:p>
    <w:p w:rsidR="00A53041" w:rsidRDefault="00A53041" w:rsidP="00A53041">
      <w:pPr>
        <w:widowControl w:val="0"/>
        <w:spacing w:after="240"/>
        <w:jc w:val="center"/>
        <w:rPr>
          <w:rFonts w:eastAsia="Times New Roman" w:cs="Times New Roman"/>
          <w:bCs/>
          <w:szCs w:val="28"/>
          <w:lang w:eastAsia="ru-RU" w:bidi="ru-RU"/>
        </w:rPr>
      </w:pPr>
    </w:p>
    <w:p w:rsidR="00A53041" w:rsidRDefault="00A53041" w:rsidP="00A53041">
      <w:pPr>
        <w:widowControl w:val="0"/>
        <w:suppressAutoHyphens/>
        <w:autoSpaceDE w:val="0"/>
        <w:autoSpaceDN w:val="0"/>
        <w:adjustRightInd w:val="0"/>
        <w:spacing w:after="0"/>
        <w:rPr>
          <w:rFonts w:eastAsia="Times New Roman" w:cs="Times New Roman"/>
          <w:sz w:val="44"/>
          <w:szCs w:val="44"/>
          <w:vertAlign w:val="superscript"/>
          <w:lang w:eastAsia="ru-RU"/>
        </w:rPr>
      </w:pPr>
    </w:p>
    <w:p w:rsidR="00A53041" w:rsidRPr="00816D72" w:rsidRDefault="00A53041" w:rsidP="00A53041">
      <w:pPr>
        <w:widowControl w:val="0"/>
        <w:suppressAutoHyphens/>
        <w:autoSpaceDE w:val="0"/>
        <w:autoSpaceDN w:val="0"/>
        <w:adjustRightInd w:val="0"/>
        <w:spacing w:after="0"/>
        <w:rPr>
          <w:rFonts w:eastAsia="Times New Roman" w:cs="Times New Roman"/>
          <w:sz w:val="44"/>
          <w:szCs w:val="44"/>
          <w:vertAlign w:val="superscript"/>
          <w:lang w:eastAsia="ru-RU"/>
        </w:rPr>
      </w:pPr>
    </w:p>
    <w:p w:rsidR="00DB2D9F" w:rsidRPr="00816D72" w:rsidRDefault="00DB2D9F" w:rsidP="00DB2D9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eastAsia="Times New Roman" w:cs="Times New Roman"/>
          <w:caps/>
          <w:szCs w:val="28"/>
          <w:lang w:eastAsia="ru-RU"/>
        </w:rPr>
      </w:pPr>
    </w:p>
    <w:p w:rsidR="00DB2D9F" w:rsidRPr="00816D72"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sz w:val="24"/>
          <w:szCs w:val="24"/>
          <w:lang w:eastAsia="ru-RU"/>
        </w:rPr>
      </w:pPr>
    </w:p>
    <w:p w:rsidR="00DB2D9F" w:rsidRPr="00816D72"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sz w:val="24"/>
          <w:szCs w:val="24"/>
          <w:lang w:eastAsia="ru-RU"/>
        </w:rPr>
      </w:pPr>
    </w:p>
    <w:p w:rsidR="00DB2D9F" w:rsidRPr="00816D72"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sz w:val="24"/>
          <w:szCs w:val="24"/>
          <w:lang w:eastAsia="ru-RU"/>
        </w:rPr>
      </w:pPr>
    </w:p>
    <w:p w:rsidR="00DB2D9F" w:rsidRPr="00816D72"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sz w:val="24"/>
          <w:szCs w:val="24"/>
          <w:lang w:eastAsia="ru-RU"/>
        </w:rPr>
      </w:pPr>
    </w:p>
    <w:p w:rsidR="00DB2D9F" w:rsidRPr="00816D72"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sz w:val="24"/>
          <w:szCs w:val="24"/>
          <w:lang w:eastAsia="ru-RU"/>
        </w:rPr>
      </w:pPr>
    </w:p>
    <w:p w:rsidR="00DB2D9F" w:rsidRPr="00816D72"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sz w:val="24"/>
          <w:szCs w:val="24"/>
          <w:lang w:eastAsia="ru-RU"/>
        </w:rPr>
      </w:pPr>
    </w:p>
    <w:p w:rsidR="00DB2D9F" w:rsidRPr="00816D72"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rPr>
          <w:rFonts w:eastAsia="Times New Roman" w:cs="Times New Roman"/>
          <w:b/>
          <w:caps/>
          <w:szCs w:val="28"/>
          <w:lang w:eastAsia="ar-SA"/>
        </w:rPr>
      </w:pPr>
    </w:p>
    <w:p w:rsidR="00DB2D9F"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rPr>
          <w:rFonts w:eastAsia="Times New Roman" w:cs="Times New Roman"/>
          <w:b/>
          <w:caps/>
          <w:szCs w:val="28"/>
          <w:lang w:eastAsia="ar-SA"/>
        </w:rPr>
      </w:pPr>
    </w:p>
    <w:p w:rsidR="00A53041" w:rsidRPr="00816D72" w:rsidRDefault="00A53041"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120"/>
        <w:rPr>
          <w:rFonts w:eastAsia="Times New Roman" w:cs="Times New Roman"/>
          <w:b/>
          <w:caps/>
          <w:szCs w:val="28"/>
          <w:lang w:eastAsia="ar-SA"/>
        </w:rPr>
      </w:pPr>
    </w:p>
    <w:p w:rsidR="00DB2D9F" w:rsidRPr="00816D72"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szCs w:val="28"/>
          <w:lang w:eastAsia="ru-RU"/>
        </w:rPr>
      </w:pPr>
      <w:r>
        <w:rPr>
          <w:rFonts w:eastAsia="Times New Roman" w:cs="Times New Roman"/>
          <w:szCs w:val="28"/>
          <w:lang w:eastAsia="ru-RU"/>
        </w:rPr>
        <w:t>2024 г.</w:t>
      </w:r>
    </w:p>
    <w:p w:rsidR="00DB2D9F"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eastAsia="Times New Roman" w:cs="Times New Roman"/>
          <w:i/>
          <w:szCs w:val="28"/>
          <w:vertAlign w:val="superscript"/>
          <w:lang w:eastAsia="ru-RU"/>
        </w:rPr>
      </w:pPr>
    </w:p>
    <w:p w:rsidR="00DB2D9F"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eastAsia="Times New Roman" w:cs="Times New Roman"/>
          <w:szCs w:val="28"/>
          <w:vertAlign w:val="superscript"/>
          <w:lang w:eastAsia="ru-RU"/>
        </w:rPr>
      </w:pPr>
    </w:p>
    <w:p w:rsidR="00DB2D9F"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eastAsia="Times New Roman" w:cs="Times New Roman"/>
          <w:szCs w:val="28"/>
          <w:vertAlign w:val="superscript"/>
          <w:lang w:eastAsia="ru-RU"/>
        </w:rPr>
      </w:pPr>
    </w:p>
    <w:p w:rsidR="00DB2D9F" w:rsidRDefault="007E3B43"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eastAsia="Times New Roman" w:cs="Times New Roman"/>
          <w:szCs w:val="28"/>
          <w:vertAlign w:val="superscript"/>
          <w:lang w:eastAsia="ru-RU"/>
        </w:rPr>
      </w:pPr>
      <w:r>
        <w:rPr>
          <w:rFonts w:eastAsia="Times New Roman" w:cs="Times New Roman"/>
          <w:noProof/>
          <w:szCs w:val="28"/>
          <w:vertAlign w:val="superscript"/>
          <w:lang w:eastAsia="ru-RU"/>
        </w:rPr>
        <w:drawing>
          <wp:inline distT="0" distB="0" distL="0" distR="0">
            <wp:extent cx="5940425" cy="8238580"/>
            <wp:effectExtent l="19050" t="0" r="3175" b="0"/>
            <wp:docPr id="2" name="Рисунок 1" descr="C:\Users\User\Documents\Scanned Documents\астрономия лес.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cuments\Scanned Documents\астрономия лес.jpeg"/>
                    <pic:cNvPicPr>
                      <a:picLocks noChangeAspect="1" noChangeArrowheads="1"/>
                    </pic:cNvPicPr>
                  </pic:nvPicPr>
                  <pic:blipFill>
                    <a:blip r:embed="rId7" cstate="print"/>
                    <a:srcRect/>
                    <a:stretch>
                      <a:fillRect/>
                    </a:stretch>
                  </pic:blipFill>
                  <pic:spPr bwMode="auto">
                    <a:xfrm>
                      <a:off x="0" y="0"/>
                      <a:ext cx="5940425" cy="8238580"/>
                    </a:xfrm>
                    <a:prstGeom prst="rect">
                      <a:avLst/>
                    </a:prstGeom>
                    <a:noFill/>
                    <a:ln w="9525">
                      <a:noFill/>
                      <a:miter lim="800000"/>
                      <a:headEnd/>
                      <a:tailEnd/>
                    </a:ln>
                  </pic:spPr>
                </pic:pic>
              </a:graphicData>
            </a:graphic>
          </wp:inline>
        </w:drawing>
      </w:r>
    </w:p>
    <w:p w:rsidR="00DB2D9F"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eastAsia="Times New Roman" w:cs="Times New Roman"/>
          <w:szCs w:val="28"/>
          <w:vertAlign w:val="superscript"/>
          <w:lang w:eastAsia="ru-RU"/>
        </w:rPr>
      </w:pPr>
    </w:p>
    <w:p w:rsidR="00DB2D9F" w:rsidRPr="00BF2A55"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eastAsia="Times New Roman" w:cs="Times New Roman"/>
          <w:szCs w:val="28"/>
          <w:vertAlign w:val="superscript"/>
          <w:lang w:eastAsia="ru-RU"/>
        </w:rPr>
      </w:pPr>
    </w:p>
    <w:p w:rsidR="00DB2D9F" w:rsidRPr="00D97352"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eastAsia="Times New Roman" w:cs="Times New Roman"/>
          <w:i/>
          <w:sz w:val="24"/>
          <w:szCs w:val="24"/>
          <w:vertAlign w:val="superscript"/>
          <w:lang w:eastAsia="ru-RU"/>
        </w:rPr>
      </w:pPr>
    </w:p>
    <w:p w:rsidR="00DB2D9F" w:rsidRPr="00816D72"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eastAsia="Times New Roman" w:cs="Times New Roman"/>
          <w:b/>
          <w:caps/>
          <w:szCs w:val="28"/>
          <w:highlight w:val="lightGray"/>
          <w:lang w:eastAsia="ru-RU"/>
        </w:rPr>
      </w:pPr>
    </w:p>
    <w:p w:rsidR="00DB2D9F" w:rsidRPr="00816D72" w:rsidRDefault="00DB2D9F" w:rsidP="00DB2D9F">
      <w:pPr>
        <w:widowControl w:val="0"/>
        <w:suppressAutoHyphens/>
        <w:spacing w:after="0"/>
        <w:jc w:val="center"/>
        <w:rPr>
          <w:rFonts w:eastAsia="Times New Roman" w:cs="Times New Roman"/>
          <w:b/>
          <w:szCs w:val="28"/>
          <w:lang w:eastAsia="ru-RU"/>
        </w:rPr>
      </w:pPr>
      <w:r w:rsidRPr="00816D72">
        <w:rPr>
          <w:rFonts w:eastAsia="Times New Roman" w:cs="Times New Roman"/>
          <w:b/>
          <w:szCs w:val="28"/>
          <w:lang w:eastAsia="ru-RU"/>
        </w:rPr>
        <w:t>СОДЕРЖАНИЕ</w:t>
      </w:r>
    </w:p>
    <w:p w:rsidR="00DB2D9F" w:rsidRPr="00816D72"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eastAsia="Times New Roman" w:cs="Times New Roman"/>
          <w:szCs w:val="28"/>
          <w:lang w:eastAsia="ru-RU"/>
        </w:rPr>
      </w:pPr>
    </w:p>
    <w:tbl>
      <w:tblPr>
        <w:tblW w:w="0" w:type="auto"/>
        <w:tblLook w:val="01E0" w:firstRow="1" w:lastRow="1" w:firstColumn="1" w:lastColumn="1" w:noHBand="0" w:noVBand="0"/>
      </w:tblPr>
      <w:tblGrid>
        <w:gridCol w:w="7668"/>
        <w:gridCol w:w="1903"/>
      </w:tblGrid>
      <w:tr w:rsidR="00DB2D9F" w:rsidRPr="00816D72" w:rsidTr="00C46C5C">
        <w:tc>
          <w:tcPr>
            <w:tcW w:w="7668" w:type="dxa"/>
            <w:vAlign w:val="center"/>
          </w:tcPr>
          <w:p w:rsidR="00DB2D9F" w:rsidRPr="00816D72" w:rsidRDefault="00DB2D9F" w:rsidP="00C46C5C">
            <w:pPr>
              <w:widowControl w:val="0"/>
              <w:suppressAutoHyphens/>
              <w:spacing w:after="0" w:line="360" w:lineRule="auto"/>
              <w:outlineLvl w:val="0"/>
              <w:rPr>
                <w:rFonts w:ascii="Calibri" w:eastAsia="Times New Roman" w:hAnsi="Calibri" w:cs="Times New Roman"/>
                <w:b/>
                <w:caps/>
                <w:kern w:val="28"/>
                <w:szCs w:val="28"/>
              </w:rPr>
            </w:pPr>
          </w:p>
        </w:tc>
        <w:tc>
          <w:tcPr>
            <w:tcW w:w="1903" w:type="dxa"/>
            <w:vAlign w:val="center"/>
          </w:tcPr>
          <w:p w:rsidR="00DB2D9F" w:rsidRPr="00816D72" w:rsidRDefault="00DB2D9F" w:rsidP="00C46C5C">
            <w:pPr>
              <w:widowControl w:val="0"/>
              <w:suppressAutoHyphens/>
              <w:spacing w:after="0" w:line="360" w:lineRule="auto"/>
              <w:jc w:val="center"/>
              <w:rPr>
                <w:rFonts w:eastAsia="Times New Roman" w:cs="Times New Roman"/>
                <w:b/>
                <w:szCs w:val="28"/>
              </w:rPr>
            </w:pPr>
            <w:r w:rsidRPr="00816D72">
              <w:rPr>
                <w:rFonts w:eastAsia="Times New Roman" w:cs="Times New Roman"/>
                <w:b/>
                <w:szCs w:val="28"/>
              </w:rPr>
              <w:t>стр.</w:t>
            </w:r>
          </w:p>
          <w:p w:rsidR="00DB2D9F" w:rsidRPr="00816D72" w:rsidRDefault="00DB2D9F" w:rsidP="00C46C5C">
            <w:pPr>
              <w:widowControl w:val="0"/>
              <w:suppressAutoHyphens/>
              <w:spacing w:after="0" w:line="360" w:lineRule="auto"/>
              <w:jc w:val="center"/>
              <w:rPr>
                <w:rFonts w:eastAsia="Times New Roman" w:cs="Times New Roman"/>
                <w:b/>
                <w:szCs w:val="28"/>
              </w:rPr>
            </w:pPr>
          </w:p>
        </w:tc>
      </w:tr>
      <w:tr w:rsidR="00DB2D9F" w:rsidRPr="00816D72" w:rsidTr="00C46C5C">
        <w:tc>
          <w:tcPr>
            <w:tcW w:w="7668" w:type="dxa"/>
            <w:vAlign w:val="center"/>
            <w:hideMark/>
          </w:tcPr>
          <w:p w:rsidR="00DB2D9F" w:rsidRPr="00816D72" w:rsidRDefault="00DB2D9F" w:rsidP="00C46C5C">
            <w:pPr>
              <w:widowControl w:val="0"/>
              <w:suppressAutoHyphens/>
              <w:spacing w:after="0" w:line="360" w:lineRule="auto"/>
              <w:rPr>
                <w:rFonts w:eastAsia="Times New Roman" w:cs="Times New Roman"/>
                <w:b/>
                <w:caps/>
                <w:szCs w:val="28"/>
              </w:rPr>
            </w:pPr>
            <w:r w:rsidRPr="00816D72">
              <w:rPr>
                <w:rFonts w:eastAsia="Times New Roman" w:cs="Times New Roman"/>
                <w:b/>
                <w:caps/>
                <w:szCs w:val="28"/>
              </w:rPr>
              <w:t>1.ОБЩАЯ ХАРАКТЕРИСТИКА  ПРОГРАММЫ УЧЕБНОЙ ДИСЦИПЛИНЫ</w:t>
            </w:r>
          </w:p>
        </w:tc>
        <w:tc>
          <w:tcPr>
            <w:tcW w:w="1903" w:type="dxa"/>
            <w:vAlign w:val="center"/>
            <w:hideMark/>
          </w:tcPr>
          <w:p w:rsidR="00DB2D9F" w:rsidRPr="00816D72" w:rsidRDefault="00DB2D9F" w:rsidP="00C46C5C">
            <w:pPr>
              <w:widowControl w:val="0"/>
              <w:suppressAutoHyphens/>
              <w:spacing w:after="0" w:line="360" w:lineRule="auto"/>
              <w:jc w:val="center"/>
              <w:rPr>
                <w:rFonts w:eastAsia="Times New Roman" w:cs="Times New Roman"/>
                <w:b/>
                <w:szCs w:val="28"/>
              </w:rPr>
            </w:pPr>
            <w:r w:rsidRPr="00816D72">
              <w:rPr>
                <w:rFonts w:eastAsia="Times New Roman" w:cs="Times New Roman"/>
                <w:b/>
                <w:szCs w:val="28"/>
              </w:rPr>
              <w:t>4</w:t>
            </w:r>
          </w:p>
        </w:tc>
      </w:tr>
      <w:tr w:rsidR="00DB2D9F" w:rsidRPr="00816D72" w:rsidTr="00C46C5C">
        <w:tc>
          <w:tcPr>
            <w:tcW w:w="7668" w:type="dxa"/>
            <w:vAlign w:val="center"/>
          </w:tcPr>
          <w:p w:rsidR="00DB2D9F" w:rsidRPr="00816D72" w:rsidRDefault="00DB2D9F" w:rsidP="00C46C5C">
            <w:pPr>
              <w:widowControl w:val="0"/>
              <w:suppressAutoHyphens/>
              <w:spacing w:after="0" w:line="360" w:lineRule="auto"/>
              <w:rPr>
                <w:rFonts w:eastAsia="Times New Roman" w:cs="Times New Roman"/>
                <w:b/>
                <w:caps/>
                <w:szCs w:val="28"/>
              </w:rPr>
            </w:pPr>
          </w:p>
          <w:p w:rsidR="00DB2D9F" w:rsidRPr="00816D72" w:rsidRDefault="00DB2D9F" w:rsidP="00C46C5C">
            <w:pPr>
              <w:widowControl w:val="0"/>
              <w:suppressAutoHyphens/>
              <w:spacing w:after="0" w:line="360" w:lineRule="auto"/>
              <w:rPr>
                <w:rFonts w:eastAsia="Times New Roman" w:cs="Times New Roman"/>
                <w:b/>
                <w:caps/>
                <w:szCs w:val="28"/>
              </w:rPr>
            </w:pPr>
            <w:r w:rsidRPr="00816D72">
              <w:rPr>
                <w:rFonts w:eastAsia="Times New Roman" w:cs="Times New Roman"/>
                <w:b/>
                <w:caps/>
                <w:szCs w:val="28"/>
              </w:rPr>
              <w:t>2.СТРУКТУРА и  содержание УЧЕБНОЙ ДИСЦИПЛИНЫ</w:t>
            </w:r>
          </w:p>
        </w:tc>
        <w:tc>
          <w:tcPr>
            <w:tcW w:w="1903" w:type="dxa"/>
            <w:vAlign w:val="center"/>
            <w:hideMark/>
          </w:tcPr>
          <w:p w:rsidR="00DB2D9F" w:rsidRPr="00816D72" w:rsidRDefault="00DB2D9F" w:rsidP="00C46C5C">
            <w:pPr>
              <w:widowControl w:val="0"/>
              <w:suppressAutoHyphens/>
              <w:spacing w:after="0" w:line="360" w:lineRule="auto"/>
              <w:jc w:val="center"/>
              <w:rPr>
                <w:rFonts w:eastAsia="Times New Roman" w:cs="Times New Roman"/>
                <w:b/>
                <w:szCs w:val="28"/>
              </w:rPr>
            </w:pPr>
            <w:r w:rsidRPr="00816D72">
              <w:rPr>
                <w:rFonts w:eastAsia="Times New Roman" w:cs="Times New Roman"/>
                <w:b/>
                <w:szCs w:val="28"/>
              </w:rPr>
              <w:t>8</w:t>
            </w:r>
          </w:p>
        </w:tc>
      </w:tr>
      <w:tr w:rsidR="00DB2D9F" w:rsidRPr="00816D72" w:rsidTr="00C46C5C">
        <w:trPr>
          <w:trHeight w:val="670"/>
        </w:trPr>
        <w:tc>
          <w:tcPr>
            <w:tcW w:w="7668" w:type="dxa"/>
            <w:vAlign w:val="center"/>
          </w:tcPr>
          <w:p w:rsidR="00DB2D9F" w:rsidRPr="00816D72" w:rsidRDefault="00DB2D9F" w:rsidP="00C46C5C">
            <w:pPr>
              <w:widowControl w:val="0"/>
              <w:suppressAutoHyphens/>
              <w:spacing w:after="0" w:line="360" w:lineRule="auto"/>
              <w:rPr>
                <w:rFonts w:eastAsia="Times New Roman" w:cs="Times New Roman"/>
                <w:b/>
                <w:caps/>
                <w:szCs w:val="28"/>
              </w:rPr>
            </w:pPr>
          </w:p>
          <w:p w:rsidR="00DB2D9F" w:rsidRPr="00816D72" w:rsidRDefault="00DB2D9F" w:rsidP="00C46C5C">
            <w:pPr>
              <w:widowControl w:val="0"/>
              <w:suppressAutoHyphens/>
              <w:spacing w:after="0" w:line="360" w:lineRule="auto"/>
              <w:rPr>
                <w:rFonts w:eastAsia="Times New Roman" w:cs="Times New Roman"/>
                <w:b/>
                <w:caps/>
                <w:szCs w:val="28"/>
              </w:rPr>
            </w:pPr>
            <w:r w:rsidRPr="00816D72">
              <w:rPr>
                <w:rFonts w:eastAsia="Times New Roman" w:cs="Times New Roman"/>
                <w:b/>
                <w:caps/>
                <w:szCs w:val="28"/>
              </w:rPr>
              <w:t>3.условия реализации  программы учебной дисциплины</w:t>
            </w:r>
          </w:p>
        </w:tc>
        <w:tc>
          <w:tcPr>
            <w:tcW w:w="1903" w:type="dxa"/>
            <w:vAlign w:val="center"/>
            <w:hideMark/>
          </w:tcPr>
          <w:p w:rsidR="00DB2D9F" w:rsidRPr="00816D72" w:rsidRDefault="00DB2D9F" w:rsidP="00C46C5C">
            <w:pPr>
              <w:widowControl w:val="0"/>
              <w:suppressAutoHyphens/>
              <w:spacing w:after="0" w:line="360" w:lineRule="auto"/>
              <w:jc w:val="center"/>
              <w:rPr>
                <w:rFonts w:eastAsia="Times New Roman" w:cs="Times New Roman"/>
                <w:b/>
                <w:szCs w:val="28"/>
              </w:rPr>
            </w:pPr>
            <w:r w:rsidRPr="00816D72">
              <w:rPr>
                <w:rFonts w:eastAsia="Times New Roman" w:cs="Times New Roman"/>
                <w:b/>
                <w:szCs w:val="28"/>
              </w:rPr>
              <w:t>14</w:t>
            </w:r>
          </w:p>
        </w:tc>
      </w:tr>
      <w:tr w:rsidR="00DB2D9F" w:rsidRPr="00816D72" w:rsidTr="00C46C5C">
        <w:tc>
          <w:tcPr>
            <w:tcW w:w="7668" w:type="dxa"/>
            <w:vAlign w:val="center"/>
          </w:tcPr>
          <w:p w:rsidR="00DB2D9F" w:rsidRPr="00816D72" w:rsidRDefault="00DB2D9F" w:rsidP="00C46C5C">
            <w:pPr>
              <w:widowControl w:val="0"/>
              <w:suppressAutoHyphens/>
              <w:spacing w:after="0" w:line="360" w:lineRule="auto"/>
              <w:rPr>
                <w:rFonts w:eastAsia="Times New Roman" w:cs="Times New Roman"/>
                <w:b/>
                <w:caps/>
                <w:szCs w:val="28"/>
              </w:rPr>
            </w:pPr>
          </w:p>
          <w:p w:rsidR="00DB2D9F" w:rsidRPr="00816D72" w:rsidRDefault="00DB2D9F" w:rsidP="00C46C5C">
            <w:pPr>
              <w:widowControl w:val="0"/>
              <w:suppressAutoHyphens/>
              <w:spacing w:after="0" w:line="360" w:lineRule="auto"/>
              <w:rPr>
                <w:rFonts w:eastAsia="Times New Roman" w:cs="Times New Roman"/>
                <w:b/>
                <w:caps/>
                <w:szCs w:val="28"/>
              </w:rPr>
            </w:pPr>
            <w:r w:rsidRPr="00816D72">
              <w:rPr>
                <w:rFonts w:eastAsia="Times New Roman" w:cs="Times New Roman"/>
                <w:b/>
                <w:caps/>
                <w:szCs w:val="28"/>
              </w:rPr>
              <w:t>4.Контроль и оценка результатов Освоения учебной дисциплины</w:t>
            </w:r>
          </w:p>
        </w:tc>
        <w:tc>
          <w:tcPr>
            <w:tcW w:w="1903" w:type="dxa"/>
            <w:vAlign w:val="center"/>
            <w:hideMark/>
          </w:tcPr>
          <w:p w:rsidR="00DB2D9F" w:rsidRPr="00816D72" w:rsidRDefault="00DB2D9F" w:rsidP="00C46C5C">
            <w:pPr>
              <w:widowControl w:val="0"/>
              <w:suppressAutoHyphens/>
              <w:spacing w:after="0" w:line="360" w:lineRule="auto"/>
              <w:jc w:val="center"/>
              <w:rPr>
                <w:rFonts w:eastAsia="Times New Roman" w:cs="Times New Roman"/>
                <w:b/>
                <w:szCs w:val="28"/>
              </w:rPr>
            </w:pPr>
            <w:r w:rsidRPr="00816D72">
              <w:rPr>
                <w:rFonts w:eastAsia="Times New Roman" w:cs="Times New Roman"/>
                <w:b/>
                <w:szCs w:val="28"/>
              </w:rPr>
              <w:t>15</w:t>
            </w:r>
          </w:p>
        </w:tc>
      </w:tr>
    </w:tbl>
    <w:p w:rsidR="00DB2D9F" w:rsidRPr="00816D72"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eastAsia="Times New Roman" w:cs="Times New Roman"/>
          <w:b/>
          <w:caps/>
          <w:szCs w:val="28"/>
          <w:lang w:eastAsia="ru-RU"/>
        </w:rPr>
      </w:pPr>
    </w:p>
    <w:p w:rsidR="00DB2D9F" w:rsidRPr="00816D72"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b/>
          <w:caps/>
          <w:szCs w:val="28"/>
          <w:lang w:val="en-US" w:eastAsia="ru-RU"/>
        </w:rPr>
      </w:pPr>
    </w:p>
    <w:p w:rsidR="00DB2D9F" w:rsidRPr="00816D72"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b/>
          <w:caps/>
          <w:color w:val="FF0000"/>
          <w:szCs w:val="28"/>
          <w:lang w:val="en-US" w:eastAsia="ru-RU"/>
        </w:rPr>
      </w:pPr>
    </w:p>
    <w:p w:rsidR="00DB2D9F" w:rsidRPr="00816D72"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b/>
          <w:caps/>
          <w:color w:val="FF0000"/>
          <w:szCs w:val="28"/>
          <w:lang w:val="en-US" w:eastAsia="ru-RU"/>
        </w:rPr>
      </w:pPr>
    </w:p>
    <w:p w:rsidR="00DB2D9F" w:rsidRPr="00816D72"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b/>
          <w:caps/>
          <w:color w:val="FF0000"/>
          <w:szCs w:val="28"/>
          <w:lang w:val="en-US" w:eastAsia="ru-RU"/>
        </w:rPr>
      </w:pPr>
    </w:p>
    <w:p w:rsidR="00DB2D9F" w:rsidRPr="00816D72"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b/>
          <w:caps/>
          <w:color w:val="FF0000"/>
          <w:szCs w:val="28"/>
          <w:lang w:val="en-US" w:eastAsia="ru-RU"/>
        </w:rPr>
      </w:pPr>
    </w:p>
    <w:p w:rsidR="00DB2D9F" w:rsidRPr="00816D72"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b/>
          <w:caps/>
          <w:color w:val="FF0000"/>
          <w:szCs w:val="28"/>
          <w:lang w:val="en-US" w:eastAsia="ru-RU"/>
        </w:rPr>
      </w:pPr>
    </w:p>
    <w:p w:rsidR="00DB2D9F" w:rsidRPr="00816D72"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b/>
          <w:caps/>
          <w:color w:val="FF0000"/>
          <w:szCs w:val="28"/>
          <w:lang w:val="en-US" w:eastAsia="ru-RU"/>
        </w:rPr>
      </w:pPr>
    </w:p>
    <w:p w:rsidR="00DB2D9F" w:rsidRPr="00816D72"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b/>
          <w:caps/>
          <w:color w:val="FF0000"/>
          <w:szCs w:val="28"/>
          <w:lang w:val="en-US" w:eastAsia="ru-RU"/>
        </w:rPr>
      </w:pPr>
    </w:p>
    <w:p w:rsidR="00DB2D9F" w:rsidRPr="00816D72"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b/>
          <w:caps/>
          <w:color w:val="FF0000"/>
          <w:szCs w:val="28"/>
          <w:lang w:val="en-US" w:eastAsia="ru-RU"/>
        </w:rPr>
      </w:pPr>
    </w:p>
    <w:p w:rsidR="00DB2D9F" w:rsidRPr="00816D72"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b/>
          <w:caps/>
          <w:color w:val="FF0000"/>
          <w:szCs w:val="28"/>
          <w:lang w:val="en-US" w:eastAsia="ru-RU"/>
        </w:rPr>
      </w:pPr>
    </w:p>
    <w:p w:rsidR="00DB2D9F" w:rsidRPr="00816D72"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b/>
          <w:caps/>
          <w:color w:val="FF0000"/>
          <w:szCs w:val="28"/>
          <w:lang w:val="en-US" w:eastAsia="ru-RU"/>
        </w:rPr>
      </w:pPr>
    </w:p>
    <w:p w:rsidR="00DB2D9F" w:rsidRPr="00816D72"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b/>
          <w:caps/>
          <w:color w:val="FF0000"/>
          <w:szCs w:val="28"/>
          <w:lang w:val="en-US" w:eastAsia="ru-RU"/>
        </w:rPr>
      </w:pPr>
    </w:p>
    <w:p w:rsidR="00DB2D9F" w:rsidRPr="00816D72"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eastAsia="Times New Roman" w:cs="Times New Roman"/>
          <w:b/>
          <w:caps/>
          <w:color w:val="FF0000"/>
          <w:szCs w:val="28"/>
          <w:lang w:val="en-US" w:eastAsia="ru-RU"/>
        </w:rPr>
      </w:pPr>
    </w:p>
    <w:p w:rsidR="00DB2D9F" w:rsidRPr="00816D72"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eastAsia="Times New Roman" w:cs="Times New Roman"/>
          <w:b/>
          <w:caps/>
          <w:color w:val="FF0000"/>
          <w:szCs w:val="28"/>
          <w:lang w:val="en-US" w:eastAsia="ru-RU"/>
        </w:rPr>
      </w:pPr>
    </w:p>
    <w:p w:rsidR="00DB2D9F" w:rsidRPr="00816D72"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eastAsia="Times New Roman" w:cs="Times New Roman"/>
          <w:b/>
          <w:caps/>
          <w:color w:val="FF0000"/>
          <w:szCs w:val="28"/>
          <w:lang w:eastAsia="ru-RU"/>
        </w:rPr>
      </w:pPr>
    </w:p>
    <w:p w:rsidR="00DB2D9F" w:rsidRPr="00816D72"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eastAsia="Times New Roman" w:cs="Times New Roman"/>
          <w:b/>
          <w:caps/>
          <w:color w:val="FF0000"/>
          <w:szCs w:val="28"/>
          <w:lang w:eastAsia="ru-RU"/>
        </w:rPr>
      </w:pPr>
    </w:p>
    <w:p w:rsidR="00DB2D9F" w:rsidRPr="00816D72"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eastAsia="Times New Roman" w:cs="Times New Roman"/>
          <w:b/>
          <w:caps/>
          <w:color w:val="FF0000"/>
          <w:szCs w:val="28"/>
          <w:lang w:eastAsia="ru-RU"/>
        </w:rPr>
      </w:pPr>
    </w:p>
    <w:p w:rsidR="00DB2D9F"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eastAsia="Times New Roman" w:cs="Times New Roman"/>
          <w:b/>
          <w:caps/>
          <w:color w:val="FF0000"/>
          <w:szCs w:val="28"/>
          <w:lang w:eastAsia="ru-RU"/>
        </w:rPr>
      </w:pPr>
    </w:p>
    <w:p w:rsidR="00C02393" w:rsidRPr="00816D72" w:rsidRDefault="00C02393"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eastAsia="Times New Roman" w:cs="Times New Roman"/>
          <w:b/>
          <w:caps/>
          <w:szCs w:val="28"/>
          <w:lang w:eastAsia="ru-RU"/>
        </w:rPr>
      </w:pPr>
    </w:p>
    <w:p w:rsidR="00DB2D9F" w:rsidRPr="00816D72" w:rsidRDefault="00DB2D9F" w:rsidP="00DB2D9F">
      <w:pPr>
        <w:widowControl w:val="0"/>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contextualSpacing/>
        <w:jc w:val="center"/>
        <w:rPr>
          <w:rFonts w:eastAsia="Times New Roman" w:cs="Times New Roman"/>
          <w:b/>
          <w:caps/>
          <w:szCs w:val="28"/>
          <w:lang w:eastAsia="ru-RU"/>
        </w:rPr>
      </w:pPr>
      <w:r w:rsidRPr="00816D72">
        <w:rPr>
          <w:rFonts w:eastAsia="Times New Roman" w:cs="Times New Roman"/>
          <w:b/>
          <w:caps/>
          <w:szCs w:val="28"/>
          <w:lang w:eastAsia="ru-RU"/>
        </w:rPr>
        <w:lastRenderedPageBreak/>
        <w:t>ОБЩАЯ ХАРАКТЕРИСТИКА ПРОГРАММЫ УЧЕБНОЙ ДИСЦИПЛИНЫ</w:t>
      </w:r>
      <w:r w:rsidRPr="00816D72">
        <w:rPr>
          <w:rFonts w:eastAsia="Times New Roman" w:cs="Times New Roman"/>
          <w:b/>
          <w:szCs w:val="28"/>
          <w:lang w:eastAsia="ru-RU"/>
        </w:rPr>
        <w:t xml:space="preserve"> </w:t>
      </w:r>
      <w:r w:rsidR="001B5C42">
        <w:rPr>
          <w:rFonts w:eastAsia="Times New Roman" w:cs="Times New Roman"/>
          <w:b/>
          <w:szCs w:val="28"/>
          <w:lang w:eastAsia="ru-RU"/>
        </w:rPr>
        <w:t>ОУД.</w:t>
      </w:r>
      <w:r w:rsidR="00A53041">
        <w:rPr>
          <w:rFonts w:eastAsia="Times New Roman" w:cs="Times New Roman"/>
          <w:b/>
          <w:szCs w:val="28"/>
          <w:lang w:eastAsia="ru-RU"/>
        </w:rPr>
        <w:t xml:space="preserve">10 </w:t>
      </w:r>
      <w:r w:rsidRPr="00816D72">
        <w:rPr>
          <w:rFonts w:eastAsia="Times New Roman" w:cs="Times New Roman"/>
          <w:b/>
          <w:szCs w:val="28"/>
          <w:lang w:eastAsia="ru-RU"/>
        </w:rPr>
        <w:t>АСТРОНОМИ</w:t>
      </w:r>
      <w:r w:rsidR="00C02393">
        <w:rPr>
          <w:rFonts w:eastAsia="Times New Roman" w:cs="Times New Roman"/>
          <w:b/>
          <w:szCs w:val="28"/>
          <w:lang w:eastAsia="ru-RU"/>
        </w:rPr>
        <w:t>Я</w:t>
      </w:r>
    </w:p>
    <w:p w:rsidR="00DB2D9F" w:rsidRPr="00816D72" w:rsidRDefault="00DB2D9F" w:rsidP="00DB2D9F">
      <w:pPr>
        <w:tabs>
          <w:tab w:val="left" w:pos="10746"/>
        </w:tabs>
        <w:autoSpaceDE w:val="0"/>
        <w:autoSpaceDN w:val="0"/>
        <w:adjustRightInd w:val="0"/>
        <w:spacing w:after="0"/>
        <w:ind w:right="-27"/>
        <w:jc w:val="both"/>
        <w:rPr>
          <w:rFonts w:eastAsia="Times New Roman" w:cs="Times New Roman"/>
          <w:szCs w:val="28"/>
          <w:lang w:eastAsia="ru-RU"/>
        </w:rPr>
      </w:pPr>
      <w:r w:rsidRPr="00816D72">
        <w:rPr>
          <w:rFonts w:eastAsia="Times New Roman" w:cs="Times New Roman"/>
          <w:b/>
          <w:bCs/>
          <w:szCs w:val="28"/>
          <w:lang w:eastAsia="ru-RU"/>
        </w:rPr>
        <w:t>1.1</w:t>
      </w:r>
      <w:r w:rsidRPr="00816D72">
        <w:rPr>
          <w:rFonts w:eastAsia="Times New Roman" w:cs="Times New Roman"/>
          <w:bCs/>
          <w:szCs w:val="28"/>
          <w:lang w:eastAsia="ru-RU"/>
        </w:rPr>
        <w:t xml:space="preserve">. </w:t>
      </w:r>
      <w:r w:rsidRPr="00816D72">
        <w:rPr>
          <w:rFonts w:eastAsia="Times New Roman" w:cs="Times New Roman"/>
          <w:b/>
          <w:szCs w:val="28"/>
          <w:lang w:eastAsia="ru-RU"/>
        </w:rPr>
        <w:t xml:space="preserve">Область применения программы: </w:t>
      </w:r>
      <w:r w:rsidR="00C02393">
        <w:rPr>
          <w:rFonts w:eastAsia="Times New Roman" w:cs="Times New Roman"/>
          <w:szCs w:val="28"/>
          <w:lang w:eastAsia="ru-RU"/>
        </w:rPr>
        <w:t>программа учебной дисциплины Астрономия</w:t>
      </w:r>
      <w:r w:rsidRPr="00816D72">
        <w:rPr>
          <w:rFonts w:eastAsia="Times New Roman" w:cs="Times New Roman"/>
          <w:szCs w:val="28"/>
          <w:lang w:eastAsia="ru-RU"/>
        </w:rPr>
        <w:t xml:space="preserve"> является частью</w:t>
      </w:r>
      <w:r>
        <w:rPr>
          <w:rFonts w:eastAsia="Times New Roman" w:cs="Times New Roman"/>
          <w:szCs w:val="28"/>
          <w:lang w:eastAsia="ru-RU"/>
        </w:rPr>
        <w:t xml:space="preserve"> </w:t>
      </w:r>
      <w:r w:rsidRPr="00816D72">
        <w:rPr>
          <w:rFonts w:eastAsia="Times New Roman" w:cs="Times New Roman"/>
          <w:szCs w:val="28"/>
          <w:lang w:eastAsia="ru-RU"/>
        </w:rPr>
        <w:t xml:space="preserve">программы </w:t>
      </w:r>
      <w:r w:rsidRPr="008405F4">
        <w:rPr>
          <w:rFonts w:eastAsia="Times New Roman" w:cs="Times New Roman"/>
          <w:szCs w:val="28"/>
          <w:lang w:eastAsia="ru-RU"/>
        </w:rPr>
        <w:t>35.01.01 Мастер по лесному хозяйству</w:t>
      </w:r>
      <w:r w:rsidRPr="008405F4">
        <w:rPr>
          <w:rFonts w:eastAsia="Times New Roman" w:cs="Times New Roman"/>
          <w:szCs w:val="28"/>
          <w:shd w:val="clear" w:color="auto" w:fill="FFFFFF"/>
          <w:lang w:eastAsia="ru-RU"/>
        </w:rPr>
        <w:t>, в</w:t>
      </w:r>
      <w:r w:rsidRPr="008405F4">
        <w:rPr>
          <w:rFonts w:eastAsia="Times New Roman" w:cs="Times New Roman"/>
          <w:szCs w:val="28"/>
          <w:lang w:eastAsia="ru-RU"/>
        </w:rPr>
        <w:t>ходящая в состав укрепленно</w:t>
      </w:r>
      <w:r w:rsidRPr="00816D72">
        <w:rPr>
          <w:rFonts w:eastAsia="Times New Roman" w:cs="Times New Roman"/>
          <w:szCs w:val="28"/>
          <w:lang w:eastAsia="ru-RU"/>
        </w:rPr>
        <w:t xml:space="preserve">й группы профессий (35.00.00 Сельское, лесное и рыбное хозяйство) и разработанной с </w:t>
      </w:r>
      <w:r w:rsidR="008405F4" w:rsidRPr="00816D72">
        <w:rPr>
          <w:rFonts w:eastAsia="Times New Roman" w:cs="Times New Roman"/>
          <w:szCs w:val="28"/>
          <w:lang w:eastAsia="ru-RU"/>
        </w:rPr>
        <w:t>учетом и</w:t>
      </w:r>
      <w:r w:rsidRPr="00816D72">
        <w:rPr>
          <w:rFonts w:eastAsia="Times New Roman" w:cs="Times New Roman"/>
          <w:szCs w:val="28"/>
          <w:lang w:eastAsia="ru-RU"/>
        </w:rPr>
        <w:t xml:space="preserve"> разработанной с учетом программы общеобраз</w:t>
      </w:r>
      <w:r w:rsidR="00C02393">
        <w:rPr>
          <w:rFonts w:eastAsia="Times New Roman" w:cs="Times New Roman"/>
          <w:szCs w:val="28"/>
          <w:lang w:eastAsia="ru-RU"/>
        </w:rPr>
        <w:t xml:space="preserve">овательной учебной </w:t>
      </w:r>
      <w:bookmarkStart w:id="0" w:name="_GoBack"/>
      <w:bookmarkEnd w:id="0"/>
      <w:r w:rsidR="008405F4">
        <w:rPr>
          <w:rFonts w:eastAsia="Times New Roman" w:cs="Times New Roman"/>
          <w:szCs w:val="28"/>
          <w:lang w:eastAsia="ru-RU"/>
        </w:rPr>
        <w:t>дисциплины Астрономия</w:t>
      </w:r>
      <w:r w:rsidRPr="00816D72">
        <w:rPr>
          <w:rFonts w:eastAsia="Times New Roman" w:cs="Times New Roman"/>
          <w:szCs w:val="28"/>
          <w:lang w:eastAsia="ru-RU"/>
        </w:rPr>
        <w:t xml:space="preserve"> для профессиональных образовательных организаций, Москва 2017год. </w:t>
      </w:r>
    </w:p>
    <w:p w:rsidR="00DB2D9F" w:rsidRPr="00816D72" w:rsidRDefault="00DB2D9F" w:rsidP="00DB2D9F">
      <w:pPr>
        <w:autoSpaceDE w:val="0"/>
        <w:autoSpaceDN w:val="0"/>
        <w:adjustRightInd w:val="0"/>
        <w:spacing w:after="0"/>
        <w:jc w:val="both"/>
        <w:rPr>
          <w:rFonts w:eastAsia="Times New Roman" w:cs="Times New Roman"/>
          <w:b/>
          <w:szCs w:val="28"/>
          <w:lang w:eastAsia="ru-RU"/>
        </w:rPr>
      </w:pPr>
      <w:r w:rsidRPr="00816D72">
        <w:rPr>
          <w:rFonts w:eastAsia="Times New Roman" w:cs="Times New Roman"/>
          <w:b/>
          <w:bCs/>
          <w:szCs w:val="28"/>
          <w:lang w:eastAsia="ru-RU"/>
        </w:rPr>
        <w:t xml:space="preserve">1.2. </w:t>
      </w:r>
      <w:r w:rsidRPr="00816D72">
        <w:rPr>
          <w:rFonts w:eastAsia="Times New Roman" w:cs="Times New Roman"/>
          <w:b/>
          <w:szCs w:val="28"/>
          <w:lang w:eastAsia="ru-RU"/>
        </w:rPr>
        <w:t>Место учебной дисциплины в структуре основной профессиональной</w:t>
      </w:r>
    </w:p>
    <w:p w:rsidR="00DB2D9F" w:rsidRPr="00816D72" w:rsidRDefault="00DB2D9F" w:rsidP="00DB2D9F">
      <w:pPr>
        <w:autoSpaceDE w:val="0"/>
        <w:autoSpaceDN w:val="0"/>
        <w:adjustRightInd w:val="0"/>
        <w:spacing w:after="0"/>
        <w:jc w:val="both"/>
        <w:rPr>
          <w:rFonts w:eastAsia="Times New Roman" w:cs="Times New Roman"/>
          <w:bCs/>
          <w:szCs w:val="28"/>
          <w:lang w:eastAsia="ru-RU"/>
        </w:rPr>
      </w:pPr>
      <w:r w:rsidRPr="00816D72">
        <w:rPr>
          <w:rFonts w:eastAsia="Times New Roman" w:cs="Times New Roman"/>
          <w:b/>
          <w:szCs w:val="28"/>
          <w:lang w:eastAsia="ru-RU"/>
        </w:rPr>
        <w:t>образовательной программы</w:t>
      </w:r>
      <w:r w:rsidR="00C02393">
        <w:rPr>
          <w:rFonts w:eastAsia="Times New Roman" w:cs="Times New Roman"/>
          <w:bCs/>
          <w:szCs w:val="28"/>
          <w:lang w:eastAsia="ru-RU"/>
        </w:rPr>
        <w:t>: учебная дисциплина Астрономия</w:t>
      </w:r>
      <w:r w:rsidRPr="00816D72">
        <w:rPr>
          <w:rFonts w:eastAsia="Times New Roman" w:cs="Times New Roman"/>
          <w:bCs/>
          <w:szCs w:val="28"/>
          <w:lang w:eastAsia="ru-RU"/>
        </w:rPr>
        <w:t xml:space="preserve"> изучается в общеобразовательном цикле учебного плана ОПОП СПО на базе основного общего образования с получением среднего общего образования</w:t>
      </w:r>
    </w:p>
    <w:p w:rsidR="00DB2D9F" w:rsidRPr="00816D72" w:rsidRDefault="00DB2D9F" w:rsidP="00DB2D9F">
      <w:pPr>
        <w:autoSpaceDE w:val="0"/>
        <w:autoSpaceDN w:val="0"/>
        <w:adjustRightInd w:val="0"/>
        <w:spacing w:after="0"/>
        <w:jc w:val="both"/>
        <w:rPr>
          <w:rFonts w:eastAsia="Times New Roman" w:cs="Times New Roman"/>
          <w:bCs/>
          <w:szCs w:val="28"/>
          <w:lang w:eastAsia="ru-RU"/>
        </w:rPr>
      </w:pPr>
      <w:r w:rsidRPr="00816D72">
        <w:rPr>
          <w:rFonts w:eastAsia="Times New Roman" w:cs="Times New Roman"/>
          <w:bCs/>
          <w:szCs w:val="28"/>
          <w:lang w:eastAsia="ru-RU"/>
        </w:rPr>
        <w:t xml:space="preserve"> (ППКРС).</w:t>
      </w:r>
    </w:p>
    <w:p w:rsidR="00DB2D9F" w:rsidRPr="00816D72"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eastAsia="Times New Roman" w:cs="Times New Roman"/>
          <w:b/>
          <w:szCs w:val="28"/>
          <w:lang w:eastAsia="ru-RU"/>
        </w:rPr>
      </w:pPr>
      <w:r w:rsidRPr="00816D72">
        <w:rPr>
          <w:rFonts w:eastAsia="Times New Roman" w:cs="Times New Roman"/>
          <w:b/>
          <w:szCs w:val="28"/>
          <w:lang w:eastAsia="ru-RU"/>
        </w:rPr>
        <w:t>1.3. Цели и задачи дисциплины – требования к результатам освоения дисциплины</w:t>
      </w:r>
    </w:p>
    <w:p w:rsidR="00DB2D9F" w:rsidRPr="00816D72" w:rsidRDefault="001B5C42" w:rsidP="00DB2D9F">
      <w:pPr>
        <w:spacing w:after="0"/>
        <w:jc w:val="both"/>
        <w:rPr>
          <w:rFonts w:eastAsia="Times New Roman" w:cs="Times New Roman"/>
          <w:szCs w:val="28"/>
          <w:lang w:eastAsia="ru-RU"/>
        </w:rPr>
      </w:pPr>
      <w:r>
        <w:rPr>
          <w:rFonts w:eastAsia="Times New Roman" w:cs="Times New Roman"/>
          <w:szCs w:val="28"/>
          <w:lang w:eastAsia="ru-RU"/>
        </w:rPr>
        <w:t>Содержание программы Астрономия</w:t>
      </w:r>
      <w:r w:rsidR="00DB2D9F" w:rsidRPr="00816D72">
        <w:rPr>
          <w:rFonts w:eastAsia="Times New Roman" w:cs="Times New Roman"/>
          <w:szCs w:val="28"/>
          <w:lang w:eastAsia="ru-RU"/>
        </w:rPr>
        <w:t xml:space="preserve"> направлено на достижение следующих </w:t>
      </w:r>
      <w:r w:rsidR="00DB2D9F" w:rsidRPr="00816D72">
        <w:rPr>
          <w:rFonts w:eastAsia="Times New Roman" w:cs="Times New Roman"/>
          <w:b/>
          <w:szCs w:val="28"/>
          <w:lang w:eastAsia="ru-RU"/>
        </w:rPr>
        <w:t>целей:</w:t>
      </w:r>
    </w:p>
    <w:p w:rsidR="00DB2D9F" w:rsidRPr="00816D72" w:rsidRDefault="00DB2D9F" w:rsidP="00DB2D9F">
      <w:pPr>
        <w:spacing w:after="0"/>
        <w:jc w:val="both"/>
        <w:rPr>
          <w:rFonts w:eastAsia="Times New Roman" w:cs="Times New Roman"/>
          <w:szCs w:val="28"/>
          <w:lang w:eastAsia="ru-RU"/>
        </w:rPr>
      </w:pPr>
    </w:p>
    <w:p w:rsidR="00DB2D9F" w:rsidRPr="00816D72" w:rsidRDefault="00DB2D9F" w:rsidP="00DB2D9F">
      <w:pPr>
        <w:numPr>
          <w:ilvl w:val="0"/>
          <w:numId w:val="4"/>
        </w:numPr>
        <w:tabs>
          <w:tab w:val="left" w:pos="284"/>
        </w:tabs>
        <w:suppressAutoHyphens/>
        <w:spacing w:after="0"/>
        <w:contextualSpacing/>
        <w:jc w:val="both"/>
        <w:rPr>
          <w:rFonts w:eastAsia="Times New Roman" w:cs="Times New Roman"/>
          <w:szCs w:val="28"/>
          <w:lang w:eastAsia="ru-RU"/>
        </w:rPr>
      </w:pPr>
      <w:r w:rsidRPr="00816D72">
        <w:rPr>
          <w:rFonts w:eastAsia="Times New Roman" w:cs="Times New Roman"/>
          <w:szCs w:val="28"/>
          <w:lang w:eastAsia="ru-RU"/>
        </w:rPr>
        <w:t>понять сущность повседневно наблюдаемых и редких астрономических явлений, познакомиться с научными методами и историей изучения Вселенной, получить представление о действии во Вселенной физических законов, открытых в земных условиях, и единстве мегамира и микромира, - осознать свое место в Солнечной системе и Галактике, ощутить связь своего существования со всей историей эволюции Метагалактики, выработать сознательное отношение к активно внедряемой в нашу жизнь астрологии и другим оккультным (эзотерическим) наукам.</w:t>
      </w:r>
    </w:p>
    <w:p w:rsidR="00DB2D9F" w:rsidRPr="00816D72" w:rsidRDefault="00DB2D9F" w:rsidP="00DB2D9F">
      <w:pPr>
        <w:numPr>
          <w:ilvl w:val="0"/>
          <w:numId w:val="4"/>
        </w:numPr>
        <w:tabs>
          <w:tab w:val="left" w:pos="284"/>
        </w:tabs>
        <w:suppressAutoHyphens/>
        <w:spacing w:after="0"/>
        <w:contextualSpacing/>
        <w:jc w:val="both"/>
        <w:rPr>
          <w:rFonts w:eastAsia="Arial" w:cs="Times New Roman"/>
          <w:szCs w:val="28"/>
          <w:lang w:eastAsia="ru-RU"/>
        </w:rPr>
      </w:pPr>
      <w:r w:rsidRPr="00816D72">
        <w:rPr>
          <w:rFonts w:eastAsia="Arial" w:cs="Times New Roman"/>
          <w:szCs w:val="28"/>
          <w:lang w:eastAsia="ru-RU"/>
        </w:rPr>
        <w:t>овладение умениями проводить наблюдения, планировать и выполнять эксперименты, выдвигать гипотезы и строить модели, применять полученные знания по астрономии для объяснения разнообразных астрономических и физических явлений; практически использовать знания; оценивать достоверность естественнонаучной информации;</w:t>
      </w:r>
    </w:p>
    <w:p w:rsidR="00DB2D9F" w:rsidRPr="00816D72" w:rsidRDefault="00DB2D9F" w:rsidP="00DB2D9F">
      <w:pPr>
        <w:numPr>
          <w:ilvl w:val="0"/>
          <w:numId w:val="4"/>
        </w:numPr>
        <w:tabs>
          <w:tab w:val="left" w:pos="284"/>
        </w:tabs>
        <w:suppressAutoHyphens/>
        <w:spacing w:after="0"/>
        <w:contextualSpacing/>
        <w:jc w:val="both"/>
        <w:rPr>
          <w:rFonts w:eastAsia="Arial" w:cs="Times New Roman"/>
          <w:szCs w:val="28"/>
          <w:lang w:eastAsia="ru-RU"/>
        </w:rPr>
      </w:pPr>
      <w:r w:rsidRPr="00816D72">
        <w:rPr>
          <w:rFonts w:eastAsia="Arial" w:cs="Times New Roman"/>
          <w:szCs w:val="28"/>
          <w:lang w:eastAsia="ru-RU"/>
        </w:rPr>
        <w:t>развитие 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rsidR="00DB2D9F" w:rsidRPr="00816D72" w:rsidRDefault="00DB2D9F" w:rsidP="00DB2D9F">
      <w:pPr>
        <w:numPr>
          <w:ilvl w:val="0"/>
          <w:numId w:val="4"/>
        </w:numPr>
        <w:tabs>
          <w:tab w:val="left" w:pos="284"/>
        </w:tabs>
        <w:suppressAutoHyphens/>
        <w:spacing w:after="0"/>
        <w:contextualSpacing/>
        <w:jc w:val="both"/>
        <w:rPr>
          <w:rFonts w:eastAsia="Arial" w:cs="Times New Roman"/>
          <w:szCs w:val="28"/>
          <w:lang w:eastAsia="ru-RU"/>
        </w:rPr>
      </w:pPr>
      <w:r w:rsidRPr="00816D72">
        <w:rPr>
          <w:rFonts w:eastAsia="Arial" w:cs="Times New Roman"/>
          <w:szCs w:val="28"/>
          <w:lang w:eastAsia="ru-RU"/>
        </w:rPr>
        <w:t xml:space="preserve">воспитание убежденности в возможности познания законов природы, использования достижений астрономии и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w:t>
      </w:r>
      <w:r w:rsidRPr="00816D72">
        <w:rPr>
          <w:rFonts w:eastAsia="Arial" w:cs="Times New Roman"/>
          <w:szCs w:val="28"/>
          <w:lang w:eastAsia="ru-RU"/>
        </w:rPr>
        <w:lastRenderedPageBreak/>
        <w:t>готовности к морально-этической оценке использования научных достижений, чувства ответственности за защиту окружающей среды;</w:t>
      </w:r>
    </w:p>
    <w:p w:rsidR="00DB2D9F" w:rsidRPr="00816D72" w:rsidRDefault="00DB2D9F" w:rsidP="00DB2D9F">
      <w:pPr>
        <w:numPr>
          <w:ilvl w:val="0"/>
          <w:numId w:val="4"/>
        </w:numPr>
        <w:tabs>
          <w:tab w:val="left" w:pos="284"/>
        </w:tabs>
        <w:suppressAutoHyphens/>
        <w:spacing w:after="0"/>
        <w:contextualSpacing/>
        <w:rPr>
          <w:rFonts w:eastAsia="Arial" w:cs="Times New Roman"/>
          <w:szCs w:val="28"/>
          <w:lang w:eastAsia="ru-RU"/>
        </w:rPr>
      </w:pPr>
      <w:r w:rsidRPr="00816D72">
        <w:rPr>
          <w:rFonts w:eastAsia="Arial" w:cs="Times New Roman"/>
          <w:szCs w:val="28"/>
          <w:lang w:eastAsia="ru-RU"/>
        </w:rPr>
        <w:t>использование приобретенных знаний и умений 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 и возможность;</w:t>
      </w:r>
    </w:p>
    <w:p w:rsidR="00DB2D9F" w:rsidRPr="00816D72" w:rsidRDefault="00DB2D9F" w:rsidP="00DB2D9F">
      <w:pPr>
        <w:numPr>
          <w:ilvl w:val="0"/>
          <w:numId w:val="4"/>
        </w:numPr>
        <w:tabs>
          <w:tab w:val="left" w:pos="284"/>
        </w:tabs>
        <w:suppressAutoHyphens/>
        <w:spacing w:after="0"/>
        <w:contextualSpacing/>
        <w:rPr>
          <w:rFonts w:eastAsia="Arial" w:cs="Times New Roman"/>
          <w:szCs w:val="28"/>
          <w:lang w:eastAsia="ru-RU"/>
        </w:rPr>
      </w:pPr>
      <w:r w:rsidRPr="00816D72">
        <w:rPr>
          <w:rFonts w:eastAsia="Arial" w:cs="Times New Roman"/>
          <w:szCs w:val="28"/>
          <w:lang w:eastAsia="ru-RU"/>
        </w:rPr>
        <w:t>применения знаний при решении задач, возникающих в последующей  профессиональной деятельности.</w:t>
      </w:r>
    </w:p>
    <w:p w:rsidR="00DB2D9F" w:rsidRPr="00816D72" w:rsidRDefault="00DB2D9F" w:rsidP="00DB2D9F">
      <w:pPr>
        <w:tabs>
          <w:tab w:val="left" w:pos="709"/>
        </w:tabs>
        <w:autoSpaceDE w:val="0"/>
        <w:spacing w:after="0"/>
        <w:jc w:val="both"/>
        <w:rPr>
          <w:rFonts w:eastAsia="Times New Roman" w:cs="Times New Roman"/>
          <w:szCs w:val="28"/>
          <w:lang w:eastAsia="ru-RU"/>
        </w:rPr>
      </w:pPr>
      <w:r w:rsidRPr="00816D72">
        <w:rPr>
          <w:rFonts w:eastAsia="Times New Roman" w:cs="Times New Roman"/>
          <w:szCs w:val="28"/>
          <w:lang w:eastAsia="ru-RU"/>
        </w:rPr>
        <w:t xml:space="preserve">Освоение содержания учебной дисциплины «Астрономия» обеспечивает достижение следующих результатов: </w:t>
      </w:r>
    </w:p>
    <w:p w:rsidR="00DB2D9F" w:rsidRPr="00816D72" w:rsidRDefault="00DB2D9F" w:rsidP="00DB2D9F">
      <w:pPr>
        <w:numPr>
          <w:ilvl w:val="0"/>
          <w:numId w:val="5"/>
        </w:numPr>
        <w:tabs>
          <w:tab w:val="left" w:pos="820"/>
        </w:tabs>
        <w:spacing w:after="0"/>
        <w:ind w:left="820" w:hanging="276"/>
        <w:rPr>
          <w:rFonts w:eastAsia="Symbol" w:cs="Times New Roman"/>
          <w:szCs w:val="28"/>
          <w:lang w:eastAsia="ru-RU"/>
        </w:rPr>
      </w:pPr>
      <w:r w:rsidRPr="00816D72">
        <w:rPr>
          <w:rFonts w:eastAsia="Times New Roman" w:cs="Times New Roman"/>
          <w:b/>
          <w:bCs/>
          <w:i/>
          <w:iCs/>
          <w:szCs w:val="28"/>
          <w:lang w:eastAsia="ru-RU"/>
        </w:rPr>
        <w:t>личностных</w:t>
      </w:r>
      <w:r w:rsidRPr="00816D72">
        <w:rPr>
          <w:rFonts w:eastAsia="Times New Roman" w:cs="Times New Roman"/>
          <w:b/>
          <w:bCs/>
          <w:szCs w:val="28"/>
          <w:lang w:eastAsia="ru-RU"/>
        </w:rPr>
        <w:t>:</w:t>
      </w:r>
    </w:p>
    <w:p w:rsidR="00DB2D9F" w:rsidRPr="00816D72" w:rsidRDefault="00DB2D9F" w:rsidP="00DB2D9F">
      <w:pPr>
        <w:spacing w:after="0"/>
        <w:rPr>
          <w:rFonts w:eastAsia="Symbol" w:cs="Times New Roman"/>
          <w:szCs w:val="28"/>
          <w:lang w:eastAsia="ru-RU"/>
        </w:rPr>
      </w:pPr>
      <w:r w:rsidRPr="00816D72">
        <w:rPr>
          <w:rFonts w:eastAsia="Arial Unicode MS" w:cs="Times New Roman"/>
          <w:szCs w:val="28"/>
          <w:lang w:eastAsia="ru-RU"/>
        </w:rPr>
        <w:t>−</w:t>
      </w:r>
      <w:r w:rsidRPr="00816D72">
        <w:rPr>
          <w:rFonts w:eastAsia="Times New Roman" w:cs="Times New Roman"/>
          <w:szCs w:val="28"/>
          <w:lang w:eastAsia="ru-RU"/>
        </w:rPr>
        <w:t xml:space="preserve"> сформированность научного мировоззрения, соответствующего современному уровню развития астрономической науки;</w:t>
      </w:r>
    </w:p>
    <w:p w:rsidR="00DB2D9F" w:rsidRPr="00816D72" w:rsidRDefault="00DB2D9F" w:rsidP="00DB2D9F">
      <w:pPr>
        <w:spacing w:after="0"/>
        <w:rPr>
          <w:rFonts w:eastAsia="Symbol" w:cs="Times New Roman"/>
          <w:szCs w:val="28"/>
          <w:lang w:eastAsia="ru-RU"/>
        </w:rPr>
      </w:pPr>
      <w:r w:rsidRPr="00816D72">
        <w:rPr>
          <w:rFonts w:eastAsia="Arial Unicode MS" w:cs="Times New Roman"/>
          <w:szCs w:val="28"/>
          <w:lang w:eastAsia="ru-RU"/>
        </w:rPr>
        <w:t>−</w:t>
      </w:r>
      <w:r w:rsidRPr="00816D72">
        <w:rPr>
          <w:rFonts w:eastAsia="Times New Roman" w:cs="Times New Roman"/>
          <w:szCs w:val="28"/>
          <w:lang w:eastAsia="ru-RU"/>
        </w:rPr>
        <w:t xml:space="preserve">  устойчивый интерес к истории и достижениям в области астрономии;</w:t>
      </w:r>
    </w:p>
    <w:p w:rsidR="00DB2D9F" w:rsidRPr="00816D72" w:rsidRDefault="00DB2D9F" w:rsidP="00DB2D9F">
      <w:pPr>
        <w:spacing w:after="0"/>
        <w:rPr>
          <w:rFonts w:eastAsia="Symbol" w:cs="Times New Roman"/>
          <w:szCs w:val="28"/>
          <w:lang w:eastAsia="ru-RU"/>
        </w:rPr>
      </w:pPr>
      <w:r w:rsidRPr="00816D72">
        <w:rPr>
          <w:rFonts w:eastAsia="Arial Unicode MS" w:cs="Times New Roman"/>
          <w:szCs w:val="28"/>
          <w:lang w:eastAsia="ru-RU"/>
        </w:rPr>
        <w:t>−</w:t>
      </w:r>
      <w:r w:rsidRPr="00816D72">
        <w:rPr>
          <w:rFonts w:eastAsia="Times New Roman" w:cs="Times New Roman"/>
          <w:szCs w:val="28"/>
          <w:lang w:eastAsia="ru-RU"/>
        </w:rPr>
        <w:t xml:space="preserve"> умение анализировать последствия освоения космического пространства для жизни и деятельности человека;</w:t>
      </w:r>
    </w:p>
    <w:p w:rsidR="00DB2D9F" w:rsidRPr="00816D72" w:rsidRDefault="00DB2D9F" w:rsidP="00DB2D9F">
      <w:pPr>
        <w:numPr>
          <w:ilvl w:val="0"/>
          <w:numId w:val="5"/>
        </w:numPr>
        <w:tabs>
          <w:tab w:val="left" w:pos="820"/>
        </w:tabs>
        <w:spacing w:after="0"/>
        <w:ind w:left="820" w:hanging="276"/>
        <w:rPr>
          <w:rFonts w:eastAsia="Symbol" w:cs="Times New Roman"/>
          <w:szCs w:val="28"/>
          <w:lang w:eastAsia="ru-RU"/>
        </w:rPr>
      </w:pPr>
      <w:r w:rsidRPr="00816D72">
        <w:rPr>
          <w:rFonts w:eastAsia="Times New Roman" w:cs="Times New Roman"/>
          <w:b/>
          <w:bCs/>
          <w:i/>
          <w:iCs/>
          <w:szCs w:val="28"/>
          <w:lang w:eastAsia="ru-RU"/>
        </w:rPr>
        <w:t>метапредметных</w:t>
      </w:r>
      <w:r w:rsidRPr="00816D72">
        <w:rPr>
          <w:rFonts w:eastAsia="Times New Roman" w:cs="Times New Roman"/>
          <w:b/>
          <w:bCs/>
          <w:szCs w:val="28"/>
          <w:lang w:eastAsia="ru-RU"/>
        </w:rPr>
        <w:t>:</w:t>
      </w:r>
    </w:p>
    <w:p w:rsidR="00DB2D9F" w:rsidRPr="00816D72" w:rsidRDefault="00DB2D9F" w:rsidP="00DB2D9F">
      <w:pPr>
        <w:spacing w:after="0"/>
        <w:rPr>
          <w:rFonts w:eastAsia="Symbol" w:cs="Times New Roman"/>
          <w:szCs w:val="28"/>
          <w:lang w:eastAsia="ru-RU"/>
        </w:rPr>
      </w:pPr>
      <w:r w:rsidRPr="00816D72">
        <w:rPr>
          <w:rFonts w:eastAsia="Arial Unicode MS" w:cs="Times New Roman"/>
          <w:szCs w:val="28"/>
          <w:lang w:eastAsia="ru-RU"/>
        </w:rPr>
        <w:t>−</w:t>
      </w:r>
      <w:r w:rsidRPr="00816D72">
        <w:rPr>
          <w:rFonts w:eastAsia="Times New Roman" w:cs="Times New Roman"/>
          <w:szCs w:val="28"/>
          <w:lang w:eastAsia="ru-RU"/>
        </w:rPr>
        <w:t xml:space="preserve"> умение использовать при выполнении практических заданий по астрономии такие мыслительные операции, как постановка задачи, формулирование гипотез, анализ и синтез, сравнение, обобщение, систематизация, выявление причинно-следственных связей, поиск аналогов, формулирование выводов для изучения различных сторон астрономических явлений, процессов, с которыми возникает необходимость сталкиваться в профессиональной сфере;</w:t>
      </w:r>
    </w:p>
    <w:p w:rsidR="00DB2D9F" w:rsidRPr="00816D72" w:rsidRDefault="00DB2D9F" w:rsidP="00DB2D9F">
      <w:pPr>
        <w:spacing w:after="0"/>
        <w:rPr>
          <w:rFonts w:eastAsia="Symbol" w:cs="Times New Roman"/>
          <w:szCs w:val="28"/>
          <w:lang w:eastAsia="ru-RU"/>
        </w:rPr>
      </w:pPr>
      <w:r w:rsidRPr="00816D72">
        <w:rPr>
          <w:rFonts w:eastAsia="Arial Unicode MS" w:cs="Times New Roman"/>
          <w:szCs w:val="28"/>
          <w:lang w:eastAsia="ru-RU"/>
        </w:rPr>
        <w:t>−</w:t>
      </w:r>
      <w:r w:rsidRPr="00816D72">
        <w:rPr>
          <w:rFonts w:eastAsia="Times New Roman" w:cs="Times New Roman"/>
          <w:szCs w:val="28"/>
          <w:lang w:eastAsia="ru-RU"/>
        </w:rPr>
        <w:t xml:space="preserve"> владение навыками познавательной деятельности, навыками разрешения проблем, возникающих при выполнении практических заданий по астрономии; </w:t>
      </w:r>
      <w:r w:rsidRPr="00816D72">
        <w:rPr>
          <w:rFonts w:eastAsia="Arial Unicode MS" w:cs="Times New Roman"/>
          <w:szCs w:val="28"/>
          <w:lang w:eastAsia="ru-RU"/>
        </w:rPr>
        <w:t>−−</w:t>
      </w:r>
      <w:r w:rsidRPr="00816D72">
        <w:rPr>
          <w:rFonts w:eastAsia="Times New Roman" w:cs="Times New Roman"/>
          <w:szCs w:val="28"/>
          <w:lang w:eastAsia="ru-RU"/>
        </w:rPr>
        <w:t xml:space="preserve">  умение использовать различные источники по астрономии для получения</w:t>
      </w:r>
    </w:p>
    <w:p w:rsidR="00DB2D9F" w:rsidRPr="00816D72" w:rsidRDefault="00DB2D9F" w:rsidP="00DB2D9F">
      <w:pPr>
        <w:spacing w:after="0"/>
        <w:rPr>
          <w:rFonts w:eastAsia="Symbol" w:cs="Times New Roman"/>
          <w:szCs w:val="28"/>
          <w:lang w:eastAsia="ru-RU"/>
        </w:rPr>
      </w:pPr>
      <w:r w:rsidRPr="00816D72">
        <w:rPr>
          <w:rFonts w:eastAsia="Times New Roman" w:cs="Times New Roman"/>
          <w:szCs w:val="28"/>
          <w:lang w:eastAsia="ru-RU"/>
        </w:rPr>
        <w:t xml:space="preserve">достоверной научной информации, умение оценить ее достоверность; </w:t>
      </w:r>
      <w:r w:rsidRPr="00816D72">
        <w:rPr>
          <w:rFonts w:eastAsia="Arial Unicode MS" w:cs="Times New Roman"/>
          <w:szCs w:val="28"/>
          <w:lang w:eastAsia="ru-RU"/>
        </w:rPr>
        <w:t>−−</w:t>
      </w:r>
      <w:r w:rsidRPr="00816D72">
        <w:rPr>
          <w:rFonts w:eastAsia="Times New Roman" w:cs="Times New Roman"/>
          <w:szCs w:val="28"/>
          <w:lang w:eastAsia="ru-RU"/>
        </w:rPr>
        <w:t xml:space="preserve"> владение языковыми средствами: умение ясно, логично и точно излагать свою</w:t>
      </w:r>
    </w:p>
    <w:p w:rsidR="00DB2D9F" w:rsidRPr="00816D72" w:rsidRDefault="00DB2D9F" w:rsidP="00DB2D9F">
      <w:pPr>
        <w:spacing w:after="0"/>
        <w:rPr>
          <w:rFonts w:eastAsia="Symbol" w:cs="Times New Roman"/>
          <w:szCs w:val="28"/>
          <w:lang w:eastAsia="ru-RU"/>
        </w:rPr>
      </w:pPr>
      <w:r w:rsidRPr="00816D72">
        <w:rPr>
          <w:rFonts w:eastAsia="Times New Roman" w:cs="Times New Roman"/>
          <w:szCs w:val="28"/>
          <w:lang w:eastAsia="ru-RU"/>
        </w:rPr>
        <w:t>точку зрения по различным вопросам астрономии, использовать языковые средства, адекватные обсуждаемой проблеме астрономического характера, включая составление текста и презентации материалов с использованием информационных и коммуникационных технологий;</w:t>
      </w:r>
    </w:p>
    <w:p w:rsidR="00DB2D9F" w:rsidRPr="00816D72" w:rsidRDefault="00DB2D9F" w:rsidP="00DB2D9F">
      <w:pPr>
        <w:numPr>
          <w:ilvl w:val="0"/>
          <w:numId w:val="5"/>
        </w:numPr>
        <w:tabs>
          <w:tab w:val="left" w:pos="820"/>
        </w:tabs>
        <w:spacing w:after="0"/>
        <w:ind w:left="820" w:hanging="276"/>
        <w:rPr>
          <w:rFonts w:eastAsia="Symbol" w:cs="Times New Roman"/>
          <w:szCs w:val="28"/>
          <w:lang w:eastAsia="ru-RU"/>
        </w:rPr>
      </w:pPr>
      <w:r w:rsidRPr="00816D72">
        <w:rPr>
          <w:rFonts w:eastAsia="Times New Roman" w:cs="Times New Roman"/>
          <w:b/>
          <w:bCs/>
          <w:i/>
          <w:iCs/>
          <w:szCs w:val="28"/>
          <w:lang w:eastAsia="ru-RU"/>
        </w:rPr>
        <w:t>предметных</w:t>
      </w:r>
      <w:r w:rsidRPr="00816D72">
        <w:rPr>
          <w:rFonts w:eastAsia="Times New Roman" w:cs="Times New Roman"/>
          <w:b/>
          <w:bCs/>
          <w:szCs w:val="28"/>
          <w:lang w:eastAsia="ru-RU"/>
        </w:rPr>
        <w:t>:</w:t>
      </w:r>
    </w:p>
    <w:p w:rsidR="00DB2D9F" w:rsidRPr="00816D72" w:rsidRDefault="00DB2D9F" w:rsidP="00DB2D9F">
      <w:pPr>
        <w:spacing w:after="0"/>
        <w:rPr>
          <w:rFonts w:eastAsia="Symbol" w:cs="Times New Roman"/>
          <w:szCs w:val="28"/>
          <w:lang w:eastAsia="ru-RU"/>
        </w:rPr>
      </w:pPr>
      <w:r w:rsidRPr="00816D72">
        <w:rPr>
          <w:rFonts w:eastAsia="Arial Unicode MS" w:cs="Times New Roman"/>
          <w:szCs w:val="28"/>
          <w:lang w:eastAsia="ru-RU"/>
        </w:rPr>
        <w:t>−</w:t>
      </w:r>
      <w:r w:rsidRPr="00816D72">
        <w:rPr>
          <w:rFonts w:eastAsia="Times New Roman" w:cs="Times New Roman"/>
          <w:szCs w:val="28"/>
          <w:lang w:eastAsia="ru-RU"/>
        </w:rPr>
        <w:t>сформированность представлений о строении Солнечной системы, эволюции звезд и Вселенной, пространственно-временных масштабах Вселенной;</w:t>
      </w:r>
    </w:p>
    <w:p w:rsidR="00DB2D9F" w:rsidRPr="00816D72" w:rsidRDefault="00DB2D9F" w:rsidP="00DB2D9F">
      <w:pPr>
        <w:spacing w:after="0"/>
        <w:rPr>
          <w:rFonts w:eastAsia="Symbol" w:cs="Times New Roman"/>
          <w:szCs w:val="28"/>
          <w:lang w:eastAsia="ru-RU"/>
        </w:rPr>
      </w:pPr>
      <w:r w:rsidRPr="00816D72">
        <w:rPr>
          <w:rFonts w:eastAsia="Arial Unicode MS" w:cs="Times New Roman"/>
          <w:szCs w:val="28"/>
          <w:lang w:eastAsia="ru-RU"/>
        </w:rPr>
        <w:t>−</w:t>
      </w:r>
      <w:r w:rsidRPr="00816D72">
        <w:rPr>
          <w:rFonts w:eastAsia="Times New Roman" w:cs="Times New Roman"/>
          <w:szCs w:val="28"/>
          <w:lang w:eastAsia="ru-RU"/>
        </w:rPr>
        <w:t>понимание сущности наблюдаемых во Вселенной явлений;</w:t>
      </w:r>
    </w:p>
    <w:p w:rsidR="00DB2D9F" w:rsidRPr="00816D72" w:rsidRDefault="00DB2D9F" w:rsidP="00DB2D9F">
      <w:pPr>
        <w:spacing w:after="0"/>
        <w:rPr>
          <w:rFonts w:eastAsia="Symbol" w:cs="Times New Roman"/>
          <w:szCs w:val="28"/>
          <w:lang w:eastAsia="ru-RU"/>
        </w:rPr>
      </w:pPr>
      <w:r w:rsidRPr="00816D72">
        <w:rPr>
          <w:rFonts w:eastAsia="Arial Unicode MS" w:cs="Times New Roman"/>
          <w:szCs w:val="28"/>
          <w:lang w:eastAsia="ru-RU"/>
        </w:rPr>
        <w:t>−</w:t>
      </w:r>
      <w:r w:rsidRPr="00816D72">
        <w:rPr>
          <w:rFonts w:eastAsia="Times New Roman" w:cs="Times New Roman"/>
          <w:szCs w:val="28"/>
          <w:lang w:eastAsia="ru-RU"/>
        </w:rPr>
        <w:t>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w:t>
      </w:r>
    </w:p>
    <w:p w:rsidR="00DB2D9F" w:rsidRPr="00816D72" w:rsidRDefault="00DB2D9F" w:rsidP="00DB2D9F">
      <w:pPr>
        <w:spacing w:after="0"/>
        <w:rPr>
          <w:rFonts w:eastAsia="Symbol" w:cs="Times New Roman"/>
          <w:szCs w:val="28"/>
          <w:lang w:eastAsia="ru-RU"/>
        </w:rPr>
      </w:pPr>
      <w:r w:rsidRPr="00816D72">
        <w:rPr>
          <w:rFonts w:eastAsia="Arial Unicode MS" w:cs="Times New Roman"/>
          <w:szCs w:val="28"/>
          <w:lang w:eastAsia="ru-RU"/>
        </w:rPr>
        <w:lastRenderedPageBreak/>
        <w:t>−</w:t>
      </w:r>
      <w:r w:rsidRPr="00816D72">
        <w:rPr>
          <w:rFonts w:eastAsia="Times New Roman" w:cs="Times New Roman"/>
          <w:szCs w:val="28"/>
          <w:lang w:eastAsia="ru-RU"/>
        </w:rPr>
        <w:t>сформированность представлений о значении астрономии в практической деятельности человека и дальнейшем научно-техническом развитии;</w:t>
      </w:r>
    </w:p>
    <w:p w:rsidR="00DB2D9F" w:rsidRPr="00816D72" w:rsidRDefault="00DB2D9F" w:rsidP="00DB2D9F">
      <w:pPr>
        <w:spacing w:after="0"/>
        <w:rPr>
          <w:rFonts w:eastAsia="Symbol" w:cs="Times New Roman"/>
          <w:szCs w:val="28"/>
          <w:lang w:eastAsia="ru-RU"/>
        </w:rPr>
      </w:pPr>
      <w:r w:rsidRPr="00816D72">
        <w:rPr>
          <w:rFonts w:eastAsia="Arial Unicode MS" w:cs="Times New Roman"/>
          <w:szCs w:val="28"/>
          <w:lang w:eastAsia="ru-RU"/>
        </w:rPr>
        <w:t>−</w:t>
      </w:r>
      <w:r w:rsidRPr="00816D72">
        <w:rPr>
          <w:rFonts w:eastAsia="Times New Roman" w:cs="Times New Roman"/>
          <w:szCs w:val="28"/>
          <w:lang w:eastAsia="ru-RU"/>
        </w:rPr>
        <w:t>осознание роли отечественной науки в освоении и использовании космического пространства и развитии международного сотрудничества в этой области.</w:t>
      </w:r>
    </w:p>
    <w:p w:rsidR="00DB2D9F" w:rsidRPr="00816D72" w:rsidRDefault="00DB2D9F" w:rsidP="00DB2D9F">
      <w:pPr>
        <w:spacing w:after="0"/>
        <w:rPr>
          <w:rFonts w:eastAsia="Times New Roman" w:cs="Times New Roman"/>
          <w:szCs w:val="28"/>
          <w:lang w:eastAsia="ru-RU"/>
        </w:rPr>
      </w:pPr>
    </w:p>
    <w:p w:rsidR="00DB2D9F" w:rsidRPr="00816D72"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CYR" w:eastAsia="Times New Roman" w:hAnsi="Times New Roman CYR" w:cs="Times New Roman CYR"/>
          <w:szCs w:val="28"/>
          <w:lang w:eastAsia="ru-RU"/>
        </w:rPr>
      </w:pPr>
      <w:r w:rsidRPr="00816D72">
        <w:rPr>
          <w:rFonts w:ascii="Times New Roman CYR" w:eastAsia="Times New Roman" w:hAnsi="Times New Roman CYR" w:cs="Times New Roman CYR"/>
          <w:szCs w:val="28"/>
          <w:lang w:eastAsia="ru-RU"/>
        </w:rPr>
        <w:t>В процессе освоения дисциплины у учащихся должны формироваться общие компетенции:</w:t>
      </w:r>
    </w:p>
    <w:p w:rsidR="00DB2D9F" w:rsidRPr="00816D72" w:rsidRDefault="00DB2D9F" w:rsidP="00DB2D9F">
      <w:pPr>
        <w:widowControl w:val="0"/>
        <w:shd w:val="clear" w:color="auto" w:fill="FFFFFF"/>
        <w:autoSpaceDE w:val="0"/>
        <w:autoSpaceDN w:val="0"/>
        <w:adjustRightInd w:val="0"/>
        <w:spacing w:after="0"/>
        <w:contextualSpacing/>
        <w:jc w:val="both"/>
        <w:rPr>
          <w:rFonts w:ascii="Times New Roman CYR" w:eastAsia="Times New Roman" w:hAnsi="Times New Roman CYR" w:cs="Times New Roman CYR"/>
          <w:sz w:val="24"/>
          <w:szCs w:val="24"/>
          <w:lang w:eastAsia="ru-RU"/>
        </w:rPr>
      </w:pPr>
    </w:p>
    <w:p w:rsidR="00DB2D9F" w:rsidRPr="00816D72" w:rsidRDefault="00DB2D9F" w:rsidP="00DB2D9F">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816D72">
        <w:rPr>
          <w:rFonts w:ascii="Times New Roman CYR" w:eastAsia="Times New Roman" w:hAnsi="Times New Roman CYR" w:cs="Times New Roman CYR"/>
          <w:szCs w:val="28"/>
          <w:lang w:eastAsia="ru-RU"/>
        </w:rPr>
        <w:t>ОК 1. Понимать сущность и социальную значимость будущей профессии, проявлять к ней устойчивый интерес</w:t>
      </w:r>
    </w:p>
    <w:p w:rsidR="00DB2D9F" w:rsidRPr="00816D72" w:rsidRDefault="00DB2D9F" w:rsidP="00DB2D9F">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816D72">
        <w:rPr>
          <w:rFonts w:ascii="Times New Roman CYR" w:eastAsia="Times New Roman" w:hAnsi="Times New Roman CYR" w:cs="Times New Roman CYR"/>
          <w:szCs w:val="28"/>
          <w:lang w:eastAsia="ru-RU"/>
        </w:rPr>
        <w:t>ОК 2. Организовывать собственную деятельность, исходя из цели и способов ее достижения, определенных руководителем.</w:t>
      </w:r>
    </w:p>
    <w:p w:rsidR="00DB2D9F" w:rsidRPr="00816D72" w:rsidRDefault="00DB2D9F" w:rsidP="00DB2D9F">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816D72">
        <w:rPr>
          <w:rFonts w:ascii="Times New Roman CYR" w:eastAsia="Times New Roman" w:hAnsi="Times New Roman CYR" w:cs="Times New Roman CYR"/>
          <w:szCs w:val="28"/>
          <w:lang w:eastAsia="ru-RU"/>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DB2D9F" w:rsidRPr="00816D72" w:rsidRDefault="00DB2D9F" w:rsidP="00DB2D9F">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816D72">
        <w:rPr>
          <w:rFonts w:ascii="Times New Roman CYR" w:eastAsia="Times New Roman" w:hAnsi="Times New Roman CYR" w:cs="Times New Roman CYR"/>
          <w:szCs w:val="28"/>
          <w:lang w:eastAsia="ru-RU"/>
        </w:rPr>
        <w:t>ОК 4. Осуществлять поиск, анализ и оценку информации, необходимой для постановки и решения профессиональных задач и личностного развития</w:t>
      </w:r>
    </w:p>
    <w:p w:rsidR="00DB2D9F" w:rsidRPr="00816D72" w:rsidRDefault="00DB2D9F" w:rsidP="00DB2D9F">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816D72">
        <w:rPr>
          <w:rFonts w:ascii="Times New Roman CYR" w:eastAsia="Times New Roman" w:hAnsi="Times New Roman CYR" w:cs="Times New Roman CYR"/>
          <w:szCs w:val="28"/>
          <w:lang w:eastAsia="ru-RU"/>
        </w:rPr>
        <w:t>ОК 5. Использовать информационно-коммуникационные технологии для совершенствования профессиональной деятельности</w:t>
      </w:r>
    </w:p>
    <w:p w:rsidR="00DB2D9F" w:rsidRPr="00816D72" w:rsidRDefault="00DB2D9F" w:rsidP="00DB2D9F">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816D72">
        <w:rPr>
          <w:rFonts w:ascii="Times New Roman CYR" w:eastAsia="Times New Roman" w:hAnsi="Times New Roman CYR" w:cs="Times New Roman CYR"/>
          <w:szCs w:val="28"/>
          <w:lang w:eastAsia="ru-RU"/>
        </w:rPr>
        <w:t>ОК 6. Работать в коллективе и  команде, общаться с руководством.</w:t>
      </w:r>
    </w:p>
    <w:p w:rsidR="00DB2D9F" w:rsidRPr="00816D72" w:rsidRDefault="00DB2D9F" w:rsidP="00DB2D9F">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816D72">
        <w:rPr>
          <w:rFonts w:ascii="Times New Roman CYR" w:eastAsia="Times New Roman" w:hAnsi="Times New Roman CYR" w:cs="Times New Roman CYR"/>
          <w:szCs w:val="28"/>
          <w:lang w:eastAsia="ru-RU"/>
        </w:rPr>
        <w:t>ОК 7. Организовать собственную деятельность с соблюдением требований охраны труда и экологической безопасности.</w:t>
      </w:r>
    </w:p>
    <w:p w:rsidR="00DB2D9F" w:rsidRPr="00816D72" w:rsidRDefault="00DB2D9F" w:rsidP="00DB2D9F">
      <w:pPr>
        <w:widowControl w:val="0"/>
        <w:autoSpaceDE w:val="0"/>
        <w:autoSpaceDN w:val="0"/>
        <w:adjustRightInd w:val="0"/>
        <w:spacing w:after="0"/>
        <w:jc w:val="both"/>
        <w:rPr>
          <w:rFonts w:ascii="Times New Roman CYR" w:eastAsia="Times New Roman" w:hAnsi="Times New Roman CYR" w:cs="Times New Roman CYR"/>
          <w:szCs w:val="28"/>
          <w:lang w:eastAsia="ru-RU"/>
        </w:rPr>
      </w:pPr>
      <w:r w:rsidRPr="00816D72">
        <w:rPr>
          <w:rFonts w:ascii="Times New Roman CYR" w:eastAsia="Times New Roman" w:hAnsi="Times New Roman CYR" w:cs="Times New Roman CYR"/>
          <w:szCs w:val="28"/>
          <w:lang w:eastAsia="ru-RU"/>
        </w:rPr>
        <w:t>ОК 8. Исполнять воинскую обязанность, в том числе с применением полученных профессиональных знаний ( для юношей).</w:t>
      </w:r>
    </w:p>
    <w:p w:rsidR="00DB2D9F" w:rsidRPr="00816D72" w:rsidRDefault="00DB2D9F" w:rsidP="00DB2D9F">
      <w:pPr>
        <w:spacing w:after="200"/>
        <w:rPr>
          <w:rFonts w:eastAsia="Calibri" w:cs="Times New Roman"/>
          <w:szCs w:val="28"/>
        </w:rPr>
      </w:pPr>
    </w:p>
    <w:p w:rsidR="00DB2D9F" w:rsidRPr="00816D72" w:rsidRDefault="00DB2D9F" w:rsidP="00DB2D9F">
      <w:pPr>
        <w:spacing w:after="0"/>
        <w:jc w:val="center"/>
        <w:rPr>
          <w:rFonts w:eastAsia="Times New Roman" w:cs="Times New Roman"/>
          <w:b/>
          <w:sz w:val="24"/>
          <w:szCs w:val="24"/>
          <w:u w:val="single"/>
          <w:lang w:eastAsia="ru-RU"/>
        </w:rPr>
      </w:pPr>
      <w:r w:rsidRPr="00816D72">
        <w:rPr>
          <w:rFonts w:eastAsia="Times New Roman" w:cs="Times New Roman"/>
          <w:b/>
          <w:sz w:val="24"/>
          <w:szCs w:val="24"/>
          <w:u w:val="single"/>
          <w:lang w:eastAsia="ru-RU"/>
        </w:rPr>
        <w:t>35.01.01 «Мастер по лесному хозяйству»</w:t>
      </w:r>
    </w:p>
    <w:p w:rsidR="00DB2D9F" w:rsidRPr="00816D72" w:rsidRDefault="00DB2D9F" w:rsidP="00DB2D9F">
      <w:pPr>
        <w:spacing w:after="0"/>
        <w:jc w:val="center"/>
        <w:rPr>
          <w:rFonts w:eastAsia="Times New Roman" w:cs="Times New Roman"/>
          <w:b/>
          <w:sz w:val="24"/>
          <w:szCs w:val="24"/>
          <w:u w:val="single"/>
          <w:lang w:eastAsia="ru-RU"/>
        </w:rPr>
      </w:pPr>
    </w:p>
    <w:tbl>
      <w:tblPr>
        <w:tblW w:w="10740" w:type="dxa"/>
        <w:tblInd w:w="-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gridCol w:w="1134"/>
      </w:tblGrid>
      <w:tr w:rsidR="00DB2D9F" w:rsidRPr="00816D72" w:rsidTr="00C46C5C">
        <w:tc>
          <w:tcPr>
            <w:tcW w:w="9606" w:type="dxa"/>
            <w:tcBorders>
              <w:top w:val="single" w:sz="4" w:space="0" w:color="auto"/>
              <w:left w:val="single" w:sz="4" w:space="0" w:color="auto"/>
              <w:bottom w:val="single" w:sz="4" w:space="0" w:color="auto"/>
              <w:right w:val="single" w:sz="4" w:space="0" w:color="auto"/>
            </w:tcBorders>
            <w:hideMark/>
          </w:tcPr>
          <w:p w:rsidR="00DB2D9F" w:rsidRPr="00816D72" w:rsidRDefault="00DB2D9F" w:rsidP="00C46C5C">
            <w:pPr>
              <w:spacing w:after="0" w:line="276" w:lineRule="auto"/>
              <w:jc w:val="center"/>
              <w:rPr>
                <w:rFonts w:eastAsia="Times New Roman" w:cs="Times New Roman"/>
                <w:bCs/>
                <w:sz w:val="16"/>
                <w:szCs w:val="24"/>
              </w:rPr>
            </w:pPr>
            <w:r w:rsidRPr="00816D72">
              <w:rPr>
                <w:rFonts w:eastAsia="Times New Roman" w:cs="Times New Roman"/>
                <w:bCs/>
                <w:sz w:val="16"/>
                <w:szCs w:val="24"/>
              </w:rPr>
              <w:t>Личностные результаты</w:t>
            </w:r>
          </w:p>
          <w:p w:rsidR="00DB2D9F" w:rsidRPr="00816D72" w:rsidRDefault="00DB2D9F" w:rsidP="00C46C5C">
            <w:pPr>
              <w:spacing w:after="0" w:line="276" w:lineRule="auto"/>
              <w:jc w:val="center"/>
              <w:rPr>
                <w:rFonts w:eastAsia="Times New Roman" w:cs="Times New Roman"/>
                <w:bCs/>
                <w:sz w:val="16"/>
                <w:szCs w:val="24"/>
              </w:rPr>
            </w:pPr>
            <w:r w:rsidRPr="00816D72">
              <w:rPr>
                <w:rFonts w:eastAsia="Times New Roman" w:cs="Times New Roman"/>
                <w:bCs/>
                <w:sz w:val="16"/>
                <w:szCs w:val="24"/>
              </w:rPr>
              <w:t>реализации программы воспитания</w:t>
            </w:r>
          </w:p>
          <w:p w:rsidR="00DB2D9F" w:rsidRPr="00816D72" w:rsidRDefault="00DB2D9F" w:rsidP="00C46C5C">
            <w:pPr>
              <w:spacing w:after="0" w:line="276" w:lineRule="auto"/>
              <w:jc w:val="center"/>
              <w:rPr>
                <w:rFonts w:eastAsia="Times New Roman" w:cs="Times New Roman"/>
                <w:bCs/>
                <w:sz w:val="16"/>
                <w:szCs w:val="24"/>
              </w:rPr>
            </w:pPr>
            <w:r w:rsidRPr="00816D72">
              <w:rPr>
                <w:rFonts w:eastAsia="Times New Roman" w:cs="Times New Roman"/>
                <w:iCs/>
                <w:sz w:val="16"/>
                <w:szCs w:val="24"/>
              </w:rPr>
              <w:t>(дескрипторы)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DB2D9F" w:rsidRPr="00816D72" w:rsidRDefault="00DB2D9F" w:rsidP="00C46C5C">
            <w:pPr>
              <w:spacing w:after="0" w:line="276" w:lineRule="auto"/>
              <w:jc w:val="center"/>
              <w:rPr>
                <w:rFonts w:eastAsia="Times New Roman" w:cs="Times New Roman"/>
                <w:bCs/>
                <w:sz w:val="16"/>
                <w:szCs w:val="24"/>
              </w:rPr>
            </w:pPr>
            <w:r w:rsidRPr="00816D72">
              <w:rPr>
                <w:rFonts w:eastAsia="Times New Roman" w:cs="Times New Roman"/>
                <w:bCs/>
                <w:sz w:val="16"/>
                <w:szCs w:val="24"/>
              </w:rPr>
              <w:t xml:space="preserve">Код личностных результатов </w:t>
            </w:r>
            <w:r w:rsidRPr="00816D72">
              <w:rPr>
                <w:rFonts w:eastAsia="Times New Roman" w:cs="Times New Roman"/>
                <w:bCs/>
                <w:sz w:val="16"/>
                <w:szCs w:val="24"/>
              </w:rPr>
              <w:br/>
              <w:t xml:space="preserve">реализации </w:t>
            </w:r>
            <w:r w:rsidRPr="00816D72">
              <w:rPr>
                <w:rFonts w:eastAsia="Times New Roman" w:cs="Times New Roman"/>
                <w:bCs/>
                <w:sz w:val="16"/>
                <w:szCs w:val="24"/>
              </w:rPr>
              <w:br/>
              <w:t xml:space="preserve">программы </w:t>
            </w:r>
            <w:r w:rsidRPr="00816D72">
              <w:rPr>
                <w:rFonts w:eastAsia="Times New Roman" w:cs="Times New Roman"/>
                <w:bCs/>
                <w:sz w:val="16"/>
                <w:szCs w:val="24"/>
              </w:rPr>
              <w:br/>
              <w:t>воспитания</w:t>
            </w:r>
          </w:p>
        </w:tc>
      </w:tr>
      <w:tr w:rsidR="00DB2D9F" w:rsidRPr="00816D72" w:rsidTr="00C46C5C">
        <w:tc>
          <w:tcPr>
            <w:tcW w:w="9606" w:type="dxa"/>
            <w:tcBorders>
              <w:top w:val="single" w:sz="8" w:space="0" w:color="000000"/>
              <w:left w:val="single" w:sz="8" w:space="0" w:color="000000"/>
              <w:bottom w:val="single" w:sz="8" w:space="0" w:color="000000"/>
              <w:right w:val="single" w:sz="8" w:space="0" w:color="000000"/>
            </w:tcBorders>
            <w:hideMark/>
          </w:tcPr>
          <w:p w:rsidR="00DB2D9F" w:rsidRPr="00816D72" w:rsidRDefault="00DB2D9F" w:rsidP="00C46C5C">
            <w:pPr>
              <w:spacing w:before="120" w:after="0" w:line="276" w:lineRule="auto"/>
              <w:jc w:val="both"/>
              <w:rPr>
                <w:rFonts w:eastAsia="Times New Roman" w:cs="Times New Roman"/>
                <w:bCs/>
                <w:iCs/>
                <w:sz w:val="24"/>
                <w:szCs w:val="24"/>
              </w:rPr>
            </w:pPr>
            <w:r w:rsidRPr="00816D72">
              <w:rPr>
                <w:rFonts w:eastAsia="Times New Roman" w:cs="Times New Roman"/>
                <w:sz w:val="24"/>
                <w:szCs w:val="24"/>
              </w:rPr>
              <w:t>Осознающий себя гражданином и защитником великой страны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DB2D9F" w:rsidRPr="00816D72" w:rsidRDefault="00DB2D9F" w:rsidP="00C46C5C">
            <w:pPr>
              <w:spacing w:after="0" w:line="276" w:lineRule="auto"/>
              <w:jc w:val="both"/>
              <w:rPr>
                <w:rFonts w:eastAsia="Times New Roman" w:cs="Times New Roman"/>
                <w:bCs/>
                <w:sz w:val="24"/>
                <w:szCs w:val="24"/>
              </w:rPr>
            </w:pPr>
            <w:r w:rsidRPr="00816D72">
              <w:rPr>
                <w:rFonts w:eastAsia="Times New Roman" w:cs="Times New Roman"/>
                <w:bCs/>
                <w:sz w:val="24"/>
                <w:szCs w:val="24"/>
              </w:rPr>
              <w:t>ЛР 1</w:t>
            </w:r>
          </w:p>
        </w:tc>
      </w:tr>
      <w:tr w:rsidR="00DB2D9F" w:rsidRPr="00816D72" w:rsidTr="00C46C5C">
        <w:tc>
          <w:tcPr>
            <w:tcW w:w="9606" w:type="dxa"/>
            <w:tcBorders>
              <w:top w:val="single" w:sz="8" w:space="0" w:color="000000"/>
              <w:left w:val="single" w:sz="8" w:space="0" w:color="000000"/>
              <w:bottom w:val="single" w:sz="8" w:space="0" w:color="000000"/>
              <w:right w:val="single" w:sz="8" w:space="0" w:color="000000"/>
            </w:tcBorders>
            <w:hideMark/>
          </w:tcPr>
          <w:p w:rsidR="00DB2D9F" w:rsidRPr="00816D72" w:rsidRDefault="00DB2D9F" w:rsidP="00C46C5C">
            <w:pPr>
              <w:spacing w:after="0" w:line="276" w:lineRule="auto"/>
              <w:jc w:val="both"/>
              <w:rPr>
                <w:rFonts w:eastAsia="Times New Roman" w:cs="Times New Roman"/>
                <w:bCs/>
                <w:sz w:val="24"/>
                <w:szCs w:val="24"/>
              </w:rPr>
            </w:pPr>
            <w:r w:rsidRPr="00816D72">
              <w:rPr>
                <w:rFonts w:eastAsia="Times New Roman" w:cs="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DB2D9F" w:rsidRPr="00816D72" w:rsidRDefault="00DB2D9F" w:rsidP="00C46C5C">
            <w:pPr>
              <w:spacing w:after="0" w:line="276" w:lineRule="auto"/>
              <w:jc w:val="both"/>
              <w:rPr>
                <w:rFonts w:eastAsia="Times New Roman" w:cs="Times New Roman"/>
                <w:bCs/>
                <w:sz w:val="24"/>
                <w:szCs w:val="24"/>
              </w:rPr>
            </w:pPr>
            <w:r w:rsidRPr="00816D72">
              <w:rPr>
                <w:rFonts w:eastAsia="Times New Roman" w:cs="Times New Roman"/>
                <w:bCs/>
                <w:sz w:val="24"/>
                <w:szCs w:val="24"/>
              </w:rPr>
              <w:t>ЛР 2</w:t>
            </w:r>
          </w:p>
        </w:tc>
      </w:tr>
      <w:tr w:rsidR="00DB2D9F" w:rsidRPr="00816D72" w:rsidTr="00C46C5C">
        <w:tc>
          <w:tcPr>
            <w:tcW w:w="9606" w:type="dxa"/>
            <w:tcBorders>
              <w:top w:val="single" w:sz="8" w:space="0" w:color="000000"/>
              <w:left w:val="single" w:sz="8" w:space="0" w:color="000000"/>
              <w:bottom w:val="single" w:sz="8" w:space="0" w:color="000000"/>
              <w:right w:val="single" w:sz="8" w:space="0" w:color="000000"/>
            </w:tcBorders>
            <w:hideMark/>
          </w:tcPr>
          <w:p w:rsidR="00DB2D9F" w:rsidRPr="00816D72" w:rsidRDefault="00DB2D9F" w:rsidP="00C46C5C">
            <w:pPr>
              <w:spacing w:after="0" w:line="276" w:lineRule="auto"/>
              <w:jc w:val="both"/>
              <w:rPr>
                <w:rFonts w:eastAsia="Times New Roman" w:cs="Times New Roman"/>
                <w:bCs/>
                <w:sz w:val="24"/>
                <w:szCs w:val="24"/>
              </w:rPr>
            </w:pPr>
            <w:r w:rsidRPr="00816D72">
              <w:rPr>
                <w:rFonts w:eastAsia="Times New Roman" w:cs="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DB2D9F" w:rsidRPr="00816D72" w:rsidRDefault="00DB2D9F" w:rsidP="00C46C5C">
            <w:pPr>
              <w:spacing w:after="0" w:line="276" w:lineRule="auto"/>
              <w:jc w:val="both"/>
              <w:rPr>
                <w:rFonts w:eastAsia="Times New Roman" w:cs="Times New Roman"/>
                <w:bCs/>
                <w:sz w:val="24"/>
                <w:szCs w:val="24"/>
              </w:rPr>
            </w:pPr>
            <w:r w:rsidRPr="00816D72">
              <w:rPr>
                <w:rFonts w:eastAsia="Times New Roman" w:cs="Times New Roman"/>
                <w:bCs/>
                <w:sz w:val="24"/>
                <w:szCs w:val="24"/>
              </w:rPr>
              <w:t>ЛР 3</w:t>
            </w:r>
          </w:p>
        </w:tc>
      </w:tr>
      <w:tr w:rsidR="00DB2D9F" w:rsidRPr="00816D72" w:rsidTr="00C46C5C">
        <w:tc>
          <w:tcPr>
            <w:tcW w:w="9606" w:type="dxa"/>
            <w:tcBorders>
              <w:top w:val="single" w:sz="8" w:space="0" w:color="000000"/>
              <w:left w:val="single" w:sz="8" w:space="0" w:color="000000"/>
              <w:bottom w:val="single" w:sz="8" w:space="0" w:color="000000"/>
              <w:right w:val="single" w:sz="8" w:space="0" w:color="000000"/>
            </w:tcBorders>
            <w:hideMark/>
          </w:tcPr>
          <w:p w:rsidR="00DB2D9F" w:rsidRPr="00816D72" w:rsidRDefault="00DB2D9F" w:rsidP="00C46C5C">
            <w:pPr>
              <w:spacing w:after="0" w:line="276" w:lineRule="auto"/>
              <w:jc w:val="both"/>
              <w:rPr>
                <w:rFonts w:eastAsia="Times New Roman" w:cs="Times New Roman"/>
                <w:bCs/>
                <w:sz w:val="24"/>
                <w:szCs w:val="24"/>
              </w:rPr>
            </w:pPr>
            <w:r w:rsidRPr="00816D72">
              <w:rPr>
                <w:rFonts w:eastAsia="Times New Roman" w:cs="Times New Roman"/>
                <w:sz w:val="24"/>
                <w:szCs w:val="24"/>
              </w:rPr>
              <w:t xml:space="preserve">Проявляющий и демонстрирующий уважение к людям труда, осознающий ценность </w:t>
            </w:r>
            <w:r w:rsidRPr="00816D72">
              <w:rPr>
                <w:rFonts w:eastAsia="Times New Roman" w:cs="Times New Roman"/>
                <w:sz w:val="24"/>
                <w:szCs w:val="24"/>
              </w:rPr>
              <w:lastRenderedPageBreak/>
              <w:t>собственного труда. Стремящийся к формированию в сетевой среде личностно и профессионального конструктивного «цифрового следа»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DB2D9F" w:rsidRPr="00816D72" w:rsidRDefault="00DB2D9F" w:rsidP="00C46C5C">
            <w:pPr>
              <w:spacing w:after="0" w:line="276" w:lineRule="auto"/>
              <w:jc w:val="both"/>
              <w:rPr>
                <w:rFonts w:eastAsia="Times New Roman" w:cs="Times New Roman"/>
                <w:bCs/>
                <w:sz w:val="24"/>
                <w:szCs w:val="24"/>
              </w:rPr>
            </w:pPr>
            <w:r w:rsidRPr="00816D72">
              <w:rPr>
                <w:rFonts w:eastAsia="Times New Roman" w:cs="Times New Roman"/>
                <w:bCs/>
                <w:sz w:val="24"/>
                <w:szCs w:val="24"/>
              </w:rPr>
              <w:lastRenderedPageBreak/>
              <w:t>ЛР 4</w:t>
            </w:r>
          </w:p>
        </w:tc>
      </w:tr>
      <w:tr w:rsidR="00DB2D9F" w:rsidRPr="00816D72" w:rsidTr="00C46C5C">
        <w:tc>
          <w:tcPr>
            <w:tcW w:w="9606" w:type="dxa"/>
            <w:tcBorders>
              <w:top w:val="single" w:sz="8" w:space="0" w:color="000000"/>
              <w:left w:val="single" w:sz="8" w:space="0" w:color="000000"/>
              <w:bottom w:val="single" w:sz="8" w:space="0" w:color="000000"/>
              <w:right w:val="single" w:sz="8" w:space="0" w:color="000000"/>
            </w:tcBorders>
            <w:hideMark/>
          </w:tcPr>
          <w:p w:rsidR="00DB2D9F" w:rsidRPr="00816D72" w:rsidRDefault="00DB2D9F" w:rsidP="00C46C5C">
            <w:pPr>
              <w:spacing w:after="0" w:line="276" w:lineRule="auto"/>
              <w:jc w:val="both"/>
              <w:rPr>
                <w:rFonts w:eastAsia="Times New Roman" w:cs="Times New Roman"/>
                <w:bCs/>
                <w:sz w:val="24"/>
                <w:szCs w:val="24"/>
              </w:rPr>
            </w:pPr>
            <w:r w:rsidRPr="00816D72">
              <w:rPr>
                <w:rFonts w:eastAsia="Times New Roman" w:cs="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DB2D9F" w:rsidRPr="00816D72" w:rsidRDefault="00DB2D9F" w:rsidP="00C46C5C">
            <w:pPr>
              <w:spacing w:after="0" w:line="276" w:lineRule="auto"/>
              <w:jc w:val="both"/>
              <w:rPr>
                <w:rFonts w:eastAsia="Times New Roman" w:cs="Times New Roman"/>
                <w:bCs/>
                <w:sz w:val="24"/>
                <w:szCs w:val="24"/>
              </w:rPr>
            </w:pPr>
            <w:r w:rsidRPr="00816D72">
              <w:rPr>
                <w:rFonts w:eastAsia="Times New Roman" w:cs="Times New Roman"/>
                <w:bCs/>
                <w:sz w:val="24"/>
                <w:szCs w:val="24"/>
              </w:rPr>
              <w:t>ЛР 5</w:t>
            </w:r>
          </w:p>
        </w:tc>
      </w:tr>
      <w:tr w:rsidR="00DB2D9F" w:rsidRPr="00816D72" w:rsidTr="00C46C5C">
        <w:tc>
          <w:tcPr>
            <w:tcW w:w="9606" w:type="dxa"/>
            <w:tcBorders>
              <w:top w:val="single" w:sz="8" w:space="0" w:color="000000"/>
              <w:left w:val="single" w:sz="8" w:space="0" w:color="000000"/>
              <w:bottom w:val="single" w:sz="8" w:space="0" w:color="000000"/>
              <w:right w:val="single" w:sz="8" w:space="0" w:color="000000"/>
            </w:tcBorders>
            <w:hideMark/>
          </w:tcPr>
          <w:p w:rsidR="00DB2D9F" w:rsidRPr="00816D72" w:rsidRDefault="00DB2D9F" w:rsidP="00C46C5C">
            <w:pPr>
              <w:spacing w:after="0" w:line="276" w:lineRule="auto"/>
              <w:jc w:val="both"/>
              <w:rPr>
                <w:rFonts w:eastAsia="Times New Roman" w:cs="Times New Roman"/>
                <w:bCs/>
                <w:sz w:val="24"/>
                <w:szCs w:val="24"/>
              </w:rPr>
            </w:pPr>
            <w:r w:rsidRPr="00816D72">
              <w:rPr>
                <w:rFonts w:eastAsia="Times New Roman" w:cs="Times New Roman"/>
                <w:sz w:val="24"/>
                <w:szCs w:val="24"/>
              </w:rPr>
              <w:t>Проявляющий уважение к людям старшего поколения и готовность к участию в социальной поддержке и волонтерских движениях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DB2D9F" w:rsidRPr="00816D72" w:rsidRDefault="00DB2D9F" w:rsidP="00C46C5C">
            <w:pPr>
              <w:spacing w:after="0" w:line="276" w:lineRule="auto"/>
              <w:jc w:val="both"/>
              <w:rPr>
                <w:rFonts w:eastAsia="Times New Roman" w:cs="Times New Roman"/>
                <w:bCs/>
                <w:sz w:val="24"/>
                <w:szCs w:val="24"/>
              </w:rPr>
            </w:pPr>
            <w:r w:rsidRPr="00816D72">
              <w:rPr>
                <w:rFonts w:eastAsia="Times New Roman" w:cs="Times New Roman"/>
                <w:bCs/>
                <w:sz w:val="24"/>
                <w:szCs w:val="24"/>
              </w:rPr>
              <w:t>ЛР 6</w:t>
            </w:r>
          </w:p>
        </w:tc>
      </w:tr>
      <w:tr w:rsidR="00DB2D9F" w:rsidRPr="00816D72" w:rsidTr="00C46C5C">
        <w:trPr>
          <w:trHeight w:val="268"/>
        </w:trPr>
        <w:tc>
          <w:tcPr>
            <w:tcW w:w="9606" w:type="dxa"/>
            <w:tcBorders>
              <w:top w:val="single" w:sz="8" w:space="0" w:color="000000"/>
              <w:left w:val="single" w:sz="8" w:space="0" w:color="000000"/>
              <w:bottom w:val="single" w:sz="8" w:space="0" w:color="000000"/>
              <w:right w:val="single" w:sz="8" w:space="0" w:color="000000"/>
            </w:tcBorders>
            <w:hideMark/>
          </w:tcPr>
          <w:p w:rsidR="00DB2D9F" w:rsidRPr="00816D72" w:rsidRDefault="00DB2D9F" w:rsidP="00C46C5C">
            <w:pPr>
              <w:spacing w:after="0" w:line="276" w:lineRule="auto"/>
              <w:jc w:val="both"/>
              <w:rPr>
                <w:rFonts w:eastAsia="Times New Roman" w:cs="Times New Roman"/>
                <w:bCs/>
                <w:sz w:val="24"/>
                <w:szCs w:val="24"/>
              </w:rPr>
            </w:pPr>
            <w:r w:rsidRPr="00816D72">
              <w:rPr>
                <w:rFonts w:eastAsia="Times New Roman" w:cs="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DB2D9F" w:rsidRPr="00816D72" w:rsidRDefault="00DB2D9F" w:rsidP="00C46C5C">
            <w:pPr>
              <w:spacing w:after="0" w:line="276" w:lineRule="auto"/>
              <w:jc w:val="both"/>
              <w:rPr>
                <w:rFonts w:eastAsia="Times New Roman" w:cs="Times New Roman"/>
                <w:bCs/>
                <w:sz w:val="24"/>
                <w:szCs w:val="24"/>
              </w:rPr>
            </w:pPr>
            <w:r w:rsidRPr="00816D72">
              <w:rPr>
                <w:rFonts w:eastAsia="Times New Roman" w:cs="Times New Roman"/>
                <w:bCs/>
                <w:sz w:val="24"/>
                <w:szCs w:val="24"/>
              </w:rPr>
              <w:t>ЛР 7</w:t>
            </w:r>
          </w:p>
        </w:tc>
      </w:tr>
      <w:tr w:rsidR="00DB2D9F" w:rsidRPr="00816D72" w:rsidTr="00C46C5C">
        <w:tc>
          <w:tcPr>
            <w:tcW w:w="9606" w:type="dxa"/>
            <w:tcBorders>
              <w:top w:val="single" w:sz="8" w:space="0" w:color="000000"/>
              <w:left w:val="single" w:sz="8" w:space="0" w:color="000000"/>
              <w:bottom w:val="single" w:sz="8" w:space="0" w:color="000000"/>
              <w:right w:val="single" w:sz="8" w:space="0" w:color="000000"/>
            </w:tcBorders>
            <w:hideMark/>
          </w:tcPr>
          <w:p w:rsidR="00DB2D9F" w:rsidRPr="00816D72" w:rsidRDefault="00DB2D9F" w:rsidP="00C46C5C">
            <w:pPr>
              <w:spacing w:after="0" w:line="276" w:lineRule="auto"/>
              <w:jc w:val="both"/>
              <w:rPr>
                <w:rFonts w:eastAsia="Times New Roman" w:cs="Times New Roman"/>
                <w:bCs/>
                <w:sz w:val="24"/>
                <w:szCs w:val="24"/>
              </w:rPr>
            </w:pPr>
            <w:r w:rsidRPr="00816D72">
              <w:rPr>
                <w:rFonts w:eastAsia="Times New Roman" w:cs="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DB2D9F" w:rsidRPr="00816D72" w:rsidRDefault="00DB2D9F" w:rsidP="00C46C5C">
            <w:pPr>
              <w:spacing w:after="0" w:line="276" w:lineRule="auto"/>
              <w:jc w:val="both"/>
              <w:rPr>
                <w:rFonts w:eastAsia="Times New Roman" w:cs="Times New Roman"/>
                <w:bCs/>
                <w:sz w:val="24"/>
                <w:szCs w:val="24"/>
              </w:rPr>
            </w:pPr>
            <w:r w:rsidRPr="00816D72">
              <w:rPr>
                <w:rFonts w:eastAsia="Times New Roman" w:cs="Times New Roman"/>
                <w:bCs/>
                <w:sz w:val="24"/>
                <w:szCs w:val="24"/>
              </w:rPr>
              <w:t>ЛР 8</w:t>
            </w:r>
          </w:p>
        </w:tc>
      </w:tr>
      <w:tr w:rsidR="00DB2D9F" w:rsidRPr="00816D72" w:rsidTr="00C46C5C">
        <w:tc>
          <w:tcPr>
            <w:tcW w:w="9606" w:type="dxa"/>
            <w:tcBorders>
              <w:top w:val="single" w:sz="8" w:space="0" w:color="000000"/>
              <w:left w:val="single" w:sz="8" w:space="0" w:color="000000"/>
              <w:bottom w:val="single" w:sz="8" w:space="0" w:color="000000"/>
              <w:right w:val="single" w:sz="8" w:space="0" w:color="000000"/>
            </w:tcBorders>
            <w:hideMark/>
          </w:tcPr>
          <w:p w:rsidR="00DB2D9F" w:rsidRPr="00816D72" w:rsidRDefault="00DB2D9F" w:rsidP="00C46C5C">
            <w:pPr>
              <w:spacing w:after="0" w:line="276" w:lineRule="auto"/>
              <w:jc w:val="both"/>
              <w:rPr>
                <w:rFonts w:eastAsia="Times New Roman" w:cs="Times New Roman"/>
                <w:bCs/>
                <w:sz w:val="24"/>
                <w:szCs w:val="24"/>
              </w:rPr>
            </w:pPr>
            <w:r w:rsidRPr="00816D72">
              <w:rPr>
                <w:rFonts w:eastAsia="Times New Roman" w:cs="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DB2D9F" w:rsidRPr="00816D72" w:rsidRDefault="00DB2D9F" w:rsidP="00C46C5C">
            <w:pPr>
              <w:spacing w:after="0" w:line="276" w:lineRule="auto"/>
              <w:jc w:val="both"/>
              <w:rPr>
                <w:rFonts w:eastAsia="Times New Roman" w:cs="Times New Roman"/>
                <w:bCs/>
                <w:sz w:val="24"/>
                <w:szCs w:val="24"/>
              </w:rPr>
            </w:pPr>
            <w:r w:rsidRPr="00816D72">
              <w:rPr>
                <w:rFonts w:eastAsia="Times New Roman" w:cs="Times New Roman"/>
                <w:bCs/>
                <w:sz w:val="24"/>
                <w:szCs w:val="24"/>
              </w:rPr>
              <w:t>ЛР 9</w:t>
            </w:r>
          </w:p>
        </w:tc>
      </w:tr>
      <w:tr w:rsidR="00DB2D9F" w:rsidRPr="00816D72" w:rsidTr="00C46C5C">
        <w:tc>
          <w:tcPr>
            <w:tcW w:w="9606" w:type="dxa"/>
            <w:tcBorders>
              <w:top w:val="single" w:sz="8" w:space="0" w:color="000000"/>
              <w:left w:val="single" w:sz="8" w:space="0" w:color="000000"/>
              <w:bottom w:val="single" w:sz="8" w:space="0" w:color="000000"/>
              <w:right w:val="single" w:sz="8" w:space="0" w:color="000000"/>
            </w:tcBorders>
            <w:hideMark/>
          </w:tcPr>
          <w:p w:rsidR="00DB2D9F" w:rsidRPr="00816D72" w:rsidRDefault="00DB2D9F" w:rsidP="00C46C5C">
            <w:pPr>
              <w:spacing w:after="0" w:line="276" w:lineRule="auto"/>
              <w:jc w:val="both"/>
              <w:rPr>
                <w:rFonts w:eastAsia="Times New Roman" w:cs="Times New Roman"/>
                <w:bCs/>
                <w:sz w:val="24"/>
                <w:szCs w:val="24"/>
              </w:rPr>
            </w:pPr>
            <w:r w:rsidRPr="00816D72">
              <w:rPr>
                <w:rFonts w:eastAsia="Times New Roman" w:cs="Times New Roman"/>
                <w:sz w:val="24"/>
                <w:szCs w:val="24"/>
              </w:rPr>
              <w:t>Заботящийся о защите окружающей среды, собственной и чужой безопасности, в том числе цифровой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DB2D9F" w:rsidRPr="00816D72" w:rsidRDefault="00DB2D9F" w:rsidP="00C46C5C">
            <w:pPr>
              <w:spacing w:after="0" w:line="276" w:lineRule="auto"/>
              <w:jc w:val="both"/>
              <w:rPr>
                <w:rFonts w:eastAsia="Times New Roman" w:cs="Times New Roman"/>
                <w:bCs/>
                <w:sz w:val="24"/>
                <w:szCs w:val="24"/>
              </w:rPr>
            </w:pPr>
            <w:r w:rsidRPr="00816D72">
              <w:rPr>
                <w:rFonts w:eastAsia="Times New Roman" w:cs="Times New Roman"/>
                <w:bCs/>
                <w:sz w:val="24"/>
                <w:szCs w:val="24"/>
              </w:rPr>
              <w:t>ЛР 10</w:t>
            </w:r>
          </w:p>
        </w:tc>
      </w:tr>
      <w:tr w:rsidR="00DB2D9F" w:rsidRPr="00816D72" w:rsidTr="00C46C5C">
        <w:tc>
          <w:tcPr>
            <w:tcW w:w="9606" w:type="dxa"/>
            <w:tcBorders>
              <w:top w:val="single" w:sz="8" w:space="0" w:color="000000"/>
              <w:left w:val="single" w:sz="8" w:space="0" w:color="000000"/>
              <w:bottom w:val="single" w:sz="8" w:space="0" w:color="000000"/>
              <w:right w:val="single" w:sz="8" w:space="0" w:color="000000"/>
            </w:tcBorders>
            <w:hideMark/>
          </w:tcPr>
          <w:p w:rsidR="00DB2D9F" w:rsidRPr="00816D72" w:rsidRDefault="00DB2D9F" w:rsidP="00C46C5C">
            <w:pPr>
              <w:spacing w:after="0" w:line="276" w:lineRule="auto"/>
              <w:jc w:val="both"/>
              <w:rPr>
                <w:rFonts w:eastAsia="Times New Roman" w:cs="Times New Roman"/>
                <w:bCs/>
                <w:sz w:val="24"/>
                <w:szCs w:val="24"/>
              </w:rPr>
            </w:pPr>
            <w:r w:rsidRPr="00816D72">
              <w:rPr>
                <w:rFonts w:eastAsia="Times New Roman" w:cs="Times New Roman"/>
                <w:sz w:val="24"/>
                <w:szCs w:val="24"/>
              </w:rPr>
              <w:t>Проявляющий уважение к эстетическим ценностям, обладающий основами эстетической культуры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DB2D9F" w:rsidRPr="00816D72" w:rsidRDefault="00DB2D9F" w:rsidP="00C46C5C">
            <w:pPr>
              <w:spacing w:after="0" w:line="276" w:lineRule="auto"/>
              <w:jc w:val="both"/>
              <w:rPr>
                <w:rFonts w:eastAsia="Times New Roman" w:cs="Times New Roman"/>
                <w:bCs/>
                <w:sz w:val="24"/>
                <w:szCs w:val="24"/>
              </w:rPr>
            </w:pPr>
            <w:r w:rsidRPr="00816D72">
              <w:rPr>
                <w:rFonts w:eastAsia="Times New Roman" w:cs="Times New Roman"/>
                <w:bCs/>
                <w:sz w:val="24"/>
                <w:szCs w:val="24"/>
              </w:rPr>
              <w:t>ЛР 11</w:t>
            </w:r>
          </w:p>
        </w:tc>
      </w:tr>
      <w:tr w:rsidR="00DB2D9F" w:rsidRPr="00816D72" w:rsidTr="00C46C5C">
        <w:tc>
          <w:tcPr>
            <w:tcW w:w="9606" w:type="dxa"/>
            <w:tcBorders>
              <w:top w:val="single" w:sz="8" w:space="0" w:color="000000"/>
              <w:left w:val="single" w:sz="8" w:space="0" w:color="000000"/>
              <w:bottom w:val="single" w:sz="8" w:space="0" w:color="000000"/>
              <w:right w:val="single" w:sz="8" w:space="0" w:color="000000"/>
            </w:tcBorders>
            <w:hideMark/>
          </w:tcPr>
          <w:p w:rsidR="00DB2D9F" w:rsidRPr="00816D72" w:rsidRDefault="00DB2D9F" w:rsidP="00C46C5C">
            <w:pPr>
              <w:spacing w:after="0" w:line="276" w:lineRule="auto"/>
              <w:jc w:val="both"/>
              <w:rPr>
                <w:rFonts w:eastAsia="Times New Roman" w:cs="Times New Roman"/>
                <w:bCs/>
                <w:sz w:val="24"/>
                <w:szCs w:val="24"/>
              </w:rPr>
            </w:pPr>
            <w:r w:rsidRPr="00816D72">
              <w:rPr>
                <w:rFonts w:eastAsia="Times New Roman" w:cs="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DB2D9F" w:rsidRPr="00816D72" w:rsidRDefault="00DB2D9F" w:rsidP="00C46C5C">
            <w:pPr>
              <w:spacing w:after="0" w:line="276" w:lineRule="auto"/>
              <w:jc w:val="both"/>
              <w:rPr>
                <w:rFonts w:eastAsia="Times New Roman" w:cs="Times New Roman"/>
                <w:bCs/>
                <w:sz w:val="24"/>
                <w:szCs w:val="24"/>
              </w:rPr>
            </w:pPr>
            <w:r w:rsidRPr="00816D72">
              <w:rPr>
                <w:rFonts w:eastAsia="Times New Roman" w:cs="Times New Roman"/>
                <w:bCs/>
                <w:sz w:val="24"/>
                <w:szCs w:val="24"/>
              </w:rPr>
              <w:t>ЛР 12</w:t>
            </w:r>
          </w:p>
        </w:tc>
      </w:tr>
      <w:tr w:rsidR="00DB2D9F" w:rsidRPr="00816D72" w:rsidTr="00C46C5C">
        <w:tc>
          <w:tcPr>
            <w:tcW w:w="10740" w:type="dxa"/>
            <w:gridSpan w:val="2"/>
            <w:tcBorders>
              <w:top w:val="single" w:sz="4" w:space="0" w:color="auto"/>
              <w:left w:val="single" w:sz="4" w:space="0" w:color="auto"/>
              <w:bottom w:val="single" w:sz="4" w:space="0" w:color="auto"/>
              <w:right w:val="single" w:sz="4" w:space="0" w:color="auto"/>
            </w:tcBorders>
            <w:vAlign w:val="center"/>
            <w:hideMark/>
          </w:tcPr>
          <w:p w:rsidR="00DB2D9F" w:rsidRPr="00816D72" w:rsidRDefault="00DB2D9F" w:rsidP="00C46C5C">
            <w:pPr>
              <w:spacing w:after="0" w:line="276" w:lineRule="auto"/>
              <w:jc w:val="center"/>
              <w:rPr>
                <w:rFonts w:eastAsia="Times New Roman" w:cs="Times New Roman"/>
                <w:b/>
                <w:bCs/>
                <w:sz w:val="24"/>
                <w:szCs w:val="24"/>
              </w:rPr>
            </w:pPr>
            <w:r w:rsidRPr="00816D72">
              <w:rPr>
                <w:rFonts w:eastAsia="Times New Roman" w:cs="Times New Roman"/>
                <w:b/>
                <w:bCs/>
                <w:sz w:val="24"/>
                <w:szCs w:val="24"/>
              </w:rPr>
              <w:t>Личностные результаты</w:t>
            </w:r>
          </w:p>
          <w:p w:rsidR="00DB2D9F" w:rsidRPr="00816D72" w:rsidRDefault="00DB2D9F" w:rsidP="00C46C5C">
            <w:pPr>
              <w:spacing w:after="0" w:line="276" w:lineRule="auto"/>
              <w:jc w:val="center"/>
              <w:rPr>
                <w:rFonts w:eastAsia="Times New Roman" w:cs="Times New Roman"/>
                <w:bCs/>
                <w:sz w:val="24"/>
                <w:szCs w:val="24"/>
              </w:rPr>
            </w:pPr>
            <w:r w:rsidRPr="00816D72">
              <w:rPr>
                <w:rFonts w:eastAsia="Times New Roman" w:cs="Times New Roman"/>
                <w:b/>
                <w:bCs/>
                <w:sz w:val="24"/>
                <w:szCs w:val="24"/>
              </w:rPr>
              <w:t xml:space="preserve">реализации программы воспитания, </w:t>
            </w:r>
            <w:r w:rsidRPr="00816D72">
              <w:rPr>
                <w:rFonts w:eastAsia="Times New Roman" w:cs="Times New Roman"/>
                <w:b/>
                <w:bCs/>
                <w:sz w:val="24"/>
                <w:szCs w:val="24"/>
              </w:rPr>
              <w:br/>
              <w:t>определенные отраслевыми требованиями к деловым качествам личности</w:t>
            </w:r>
            <w:r w:rsidRPr="00816D72">
              <w:rPr>
                <w:rFonts w:eastAsia="Times New Roman" w:cs="Times New Roman"/>
                <w:b/>
                <w:bCs/>
                <w:sz w:val="24"/>
                <w:szCs w:val="24"/>
                <w:vertAlign w:val="superscript"/>
              </w:rPr>
              <w:footnoteReference w:id="1"/>
            </w:r>
          </w:p>
        </w:tc>
      </w:tr>
      <w:tr w:rsidR="00DB2D9F" w:rsidRPr="00816D72" w:rsidTr="00C46C5C">
        <w:tc>
          <w:tcPr>
            <w:tcW w:w="9606" w:type="dxa"/>
            <w:tcBorders>
              <w:top w:val="single" w:sz="4" w:space="0" w:color="auto"/>
              <w:left w:val="single" w:sz="4" w:space="0" w:color="auto"/>
              <w:bottom w:val="single" w:sz="4" w:space="0" w:color="auto"/>
              <w:right w:val="single" w:sz="4" w:space="0" w:color="auto"/>
            </w:tcBorders>
            <w:hideMark/>
          </w:tcPr>
          <w:p w:rsidR="00DB2D9F" w:rsidRPr="00816D72" w:rsidRDefault="00DB2D9F" w:rsidP="00C46C5C">
            <w:pPr>
              <w:spacing w:after="0" w:line="276" w:lineRule="auto"/>
              <w:jc w:val="both"/>
              <w:rPr>
                <w:rFonts w:eastAsia="Times New Roman" w:cs="Times New Roman"/>
                <w:bCs/>
                <w:sz w:val="24"/>
                <w:szCs w:val="24"/>
              </w:rPr>
            </w:pPr>
            <w:r w:rsidRPr="00816D72">
              <w:rPr>
                <w:rFonts w:eastAsia="Times New Roman" w:cs="Times New Roman"/>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DB2D9F" w:rsidRPr="00816D72" w:rsidRDefault="00DB2D9F" w:rsidP="00C46C5C">
            <w:pPr>
              <w:spacing w:after="0" w:line="276" w:lineRule="auto"/>
              <w:jc w:val="both"/>
              <w:rPr>
                <w:rFonts w:eastAsia="Times New Roman" w:cs="Times New Roman"/>
                <w:bCs/>
                <w:sz w:val="24"/>
                <w:szCs w:val="24"/>
              </w:rPr>
            </w:pPr>
            <w:r w:rsidRPr="00816D72">
              <w:rPr>
                <w:rFonts w:eastAsia="Times New Roman" w:cs="Times New Roman"/>
                <w:bCs/>
                <w:sz w:val="24"/>
                <w:szCs w:val="24"/>
              </w:rPr>
              <w:t>ЛР 13</w:t>
            </w:r>
          </w:p>
        </w:tc>
      </w:tr>
      <w:tr w:rsidR="00DB2D9F" w:rsidRPr="00816D72" w:rsidTr="00C46C5C">
        <w:tc>
          <w:tcPr>
            <w:tcW w:w="9606" w:type="dxa"/>
            <w:tcBorders>
              <w:top w:val="single" w:sz="4" w:space="0" w:color="auto"/>
              <w:left w:val="single" w:sz="4" w:space="0" w:color="auto"/>
              <w:bottom w:val="single" w:sz="4" w:space="0" w:color="auto"/>
              <w:right w:val="single" w:sz="4" w:space="0" w:color="auto"/>
            </w:tcBorders>
            <w:hideMark/>
          </w:tcPr>
          <w:p w:rsidR="00DB2D9F" w:rsidRPr="00816D72" w:rsidRDefault="00DB2D9F" w:rsidP="00C46C5C">
            <w:pPr>
              <w:spacing w:after="0" w:line="276" w:lineRule="auto"/>
              <w:jc w:val="both"/>
              <w:rPr>
                <w:rFonts w:eastAsia="Times New Roman" w:cs="Times New Roman"/>
                <w:bCs/>
                <w:sz w:val="24"/>
                <w:szCs w:val="24"/>
              </w:rPr>
            </w:pPr>
            <w:r w:rsidRPr="00816D72">
              <w:rPr>
                <w:rFonts w:eastAsia="Times New Roman" w:cs="Times New Roman"/>
                <w:sz w:val="24"/>
                <w:szCs w:val="24"/>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DB2D9F" w:rsidRPr="00816D72" w:rsidRDefault="00DB2D9F" w:rsidP="00C46C5C">
            <w:pPr>
              <w:spacing w:after="0" w:line="276" w:lineRule="auto"/>
              <w:jc w:val="both"/>
              <w:rPr>
                <w:rFonts w:eastAsia="Times New Roman" w:cs="Times New Roman"/>
                <w:bCs/>
                <w:sz w:val="24"/>
                <w:szCs w:val="24"/>
              </w:rPr>
            </w:pPr>
            <w:r w:rsidRPr="00816D72">
              <w:rPr>
                <w:rFonts w:eastAsia="Times New Roman" w:cs="Times New Roman"/>
                <w:bCs/>
                <w:sz w:val="24"/>
                <w:szCs w:val="24"/>
              </w:rPr>
              <w:t>ЛР 14</w:t>
            </w:r>
          </w:p>
        </w:tc>
      </w:tr>
      <w:tr w:rsidR="00DB2D9F" w:rsidRPr="00816D72" w:rsidTr="00C46C5C">
        <w:tc>
          <w:tcPr>
            <w:tcW w:w="9606" w:type="dxa"/>
            <w:tcBorders>
              <w:top w:val="single" w:sz="4" w:space="0" w:color="auto"/>
              <w:left w:val="single" w:sz="4" w:space="0" w:color="auto"/>
              <w:bottom w:val="single" w:sz="4" w:space="0" w:color="auto"/>
              <w:right w:val="single" w:sz="4" w:space="0" w:color="auto"/>
            </w:tcBorders>
            <w:hideMark/>
          </w:tcPr>
          <w:p w:rsidR="00DB2D9F" w:rsidRPr="00816D72" w:rsidRDefault="00DB2D9F" w:rsidP="00C46C5C">
            <w:pPr>
              <w:spacing w:after="0" w:line="276" w:lineRule="auto"/>
              <w:jc w:val="both"/>
              <w:rPr>
                <w:rFonts w:eastAsia="Times New Roman" w:cs="Times New Roman"/>
                <w:bCs/>
                <w:sz w:val="24"/>
                <w:szCs w:val="24"/>
              </w:rPr>
            </w:pPr>
            <w:r w:rsidRPr="00816D72">
              <w:rPr>
                <w:rFonts w:eastAsia="Times New Roman" w:cs="Times New Roman"/>
                <w:sz w:val="24"/>
                <w:szCs w:val="24"/>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DB2D9F" w:rsidRPr="00816D72" w:rsidRDefault="00DB2D9F" w:rsidP="00C46C5C">
            <w:pPr>
              <w:spacing w:after="0" w:line="276" w:lineRule="auto"/>
              <w:jc w:val="both"/>
              <w:rPr>
                <w:rFonts w:eastAsia="Times New Roman" w:cs="Times New Roman"/>
                <w:bCs/>
                <w:sz w:val="24"/>
                <w:szCs w:val="24"/>
              </w:rPr>
            </w:pPr>
            <w:r w:rsidRPr="00816D72">
              <w:rPr>
                <w:rFonts w:eastAsia="Times New Roman" w:cs="Times New Roman"/>
                <w:bCs/>
                <w:sz w:val="24"/>
                <w:szCs w:val="24"/>
              </w:rPr>
              <w:t>ЛР 15</w:t>
            </w:r>
          </w:p>
        </w:tc>
      </w:tr>
      <w:tr w:rsidR="00DB2D9F" w:rsidRPr="00816D72" w:rsidTr="00C46C5C">
        <w:tc>
          <w:tcPr>
            <w:tcW w:w="9606" w:type="dxa"/>
            <w:tcBorders>
              <w:top w:val="single" w:sz="4" w:space="0" w:color="auto"/>
              <w:left w:val="single" w:sz="4" w:space="0" w:color="auto"/>
              <w:bottom w:val="single" w:sz="4" w:space="0" w:color="auto"/>
              <w:right w:val="single" w:sz="4" w:space="0" w:color="auto"/>
            </w:tcBorders>
            <w:hideMark/>
          </w:tcPr>
          <w:p w:rsidR="00DB2D9F" w:rsidRPr="00816D72" w:rsidRDefault="00DB2D9F" w:rsidP="00C46C5C">
            <w:pPr>
              <w:spacing w:after="0" w:line="276" w:lineRule="auto"/>
              <w:jc w:val="both"/>
              <w:rPr>
                <w:rFonts w:eastAsia="Times New Roman" w:cs="Times New Roman"/>
                <w:sz w:val="24"/>
                <w:szCs w:val="24"/>
              </w:rPr>
            </w:pPr>
            <w:r w:rsidRPr="00816D72">
              <w:rPr>
                <w:rFonts w:eastAsia="Times New Roman" w:cs="Times New Roman"/>
                <w:sz w:val="24"/>
                <w:szCs w:val="24"/>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1134" w:type="dxa"/>
            <w:tcBorders>
              <w:top w:val="single" w:sz="4" w:space="0" w:color="auto"/>
              <w:left w:val="single" w:sz="4" w:space="0" w:color="auto"/>
              <w:bottom w:val="single" w:sz="4" w:space="0" w:color="auto"/>
              <w:right w:val="single" w:sz="4" w:space="0" w:color="auto"/>
            </w:tcBorders>
            <w:hideMark/>
          </w:tcPr>
          <w:p w:rsidR="00DB2D9F" w:rsidRPr="00816D72" w:rsidRDefault="00DB2D9F" w:rsidP="00C46C5C">
            <w:pPr>
              <w:spacing w:after="0" w:line="276" w:lineRule="auto"/>
              <w:jc w:val="both"/>
              <w:rPr>
                <w:rFonts w:eastAsia="Times New Roman" w:cs="Times New Roman"/>
                <w:bCs/>
                <w:sz w:val="24"/>
                <w:szCs w:val="24"/>
              </w:rPr>
            </w:pPr>
            <w:r w:rsidRPr="00816D72">
              <w:rPr>
                <w:rFonts w:eastAsia="Times New Roman" w:cs="Times New Roman"/>
                <w:bCs/>
                <w:sz w:val="24"/>
                <w:szCs w:val="24"/>
              </w:rPr>
              <w:t>ЛР 16</w:t>
            </w:r>
          </w:p>
        </w:tc>
      </w:tr>
      <w:tr w:rsidR="00DB2D9F" w:rsidRPr="00816D72" w:rsidTr="00C46C5C">
        <w:tc>
          <w:tcPr>
            <w:tcW w:w="9606" w:type="dxa"/>
            <w:tcBorders>
              <w:top w:val="single" w:sz="4" w:space="0" w:color="auto"/>
              <w:left w:val="single" w:sz="4" w:space="0" w:color="auto"/>
              <w:bottom w:val="single" w:sz="4" w:space="0" w:color="auto"/>
              <w:right w:val="single" w:sz="4" w:space="0" w:color="auto"/>
            </w:tcBorders>
            <w:hideMark/>
          </w:tcPr>
          <w:p w:rsidR="00DB2D9F" w:rsidRPr="00816D72" w:rsidRDefault="00DB2D9F" w:rsidP="00C46C5C">
            <w:pPr>
              <w:spacing w:after="0" w:line="276" w:lineRule="auto"/>
              <w:jc w:val="both"/>
              <w:rPr>
                <w:rFonts w:eastAsia="Times New Roman" w:cs="Times New Roman"/>
                <w:sz w:val="24"/>
                <w:szCs w:val="24"/>
              </w:rPr>
            </w:pPr>
            <w:r w:rsidRPr="00816D72">
              <w:rPr>
                <w:rFonts w:eastAsia="Times New Roman" w:cs="Times New Roman"/>
                <w:sz w:val="24"/>
                <w:szCs w:val="24"/>
              </w:rPr>
              <w:t>Проявляющий ценностное отношение к культуре и искусству, к культуре речи и культуре поведения, к красоте и гармонии</w:t>
            </w:r>
          </w:p>
        </w:tc>
        <w:tc>
          <w:tcPr>
            <w:tcW w:w="1134" w:type="dxa"/>
            <w:tcBorders>
              <w:top w:val="single" w:sz="4" w:space="0" w:color="auto"/>
              <w:left w:val="single" w:sz="4" w:space="0" w:color="auto"/>
              <w:bottom w:val="single" w:sz="4" w:space="0" w:color="auto"/>
              <w:right w:val="single" w:sz="4" w:space="0" w:color="auto"/>
            </w:tcBorders>
            <w:hideMark/>
          </w:tcPr>
          <w:p w:rsidR="00DB2D9F" w:rsidRPr="00816D72" w:rsidRDefault="00DB2D9F" w:rsidP="00C46C5C">
            <w:pPr>
              <w:spacing w:after="0" w:line="276" w:lineRule="auto"/>
              <w:jc w:val="both"/>
              <w:rPr>
                <w:rFonts w:eastAsia="Times New Roman" w:cs="Times New Roman"/>
                <w:bCs/>
                <w:sz w:val="24"/>
                <w:szCs w:val="24"/>
              </w:rPr>
            </w:pPr>
            <w:r w:rsidRPr="00816D72">
              <w:rPr>
                <w:rFonts w:eastAsia="Times New Roman" w:cs="Times New Roman"/>
                <w:bCs/>
                <w:sz w:val="24"/>
                <w:szCs w:val="24"/>
              </w:rPr>
              <w:t>ЛР 17</w:t>
            </w:r>
          </w:p>
        </w:tc>
      </w:tr>
    </w:tbl>
    <w:p w:rsidR="00DB2D9F" w:rsidRPr="00816D72" w:rsidRDefault="00DB2D9F" w:rsidP="00DB2D9F">
      <w:pPr>
        <w:tabs>
          <w:tab w:val="left" w:pos="284"/>
        </w:tabs>
        <w:suppressAutoHyphens/>
        <w:spacing w:after="0"/>
        <w:contextualSpacing/>
        <w:jc w:val="both"/>
        <w:rPr>
          <w:rFonts w:eastAsia="Times New Roman" w:cs="Times New Roman"/>
          <w:b/>
          <w:szCs w:val="28"/>
          <w:lang w:eastAsia="ru-RU"/>
        </w:rPr>
      </w:pPr>
    </w:p>
    <w:p w:rsidR="00DB2D9F" w:rsidRPr="00816D72" w:rsidRDefault="00DB2D9F" w:rsidP="00DB2D9F">
      <w:pPr>
        <w:tabs>
          <w:tab w:val="left" w:pos="284"/>
        </w:tabs>
        <w:suppressAutoHyphens/>
        <w:spacing w:after="0"/>
        <w:contextualSpacing/>
        <w:jc w:val="both"/>
        <w:rPr>
          <w:rFonts w:eastAsia="Times New Roman" w:cs="Times New Roman"/>
          <w:b/>
          <w:szCs w:val="28"/>
          <w:lang w:eastAsia="ru-RU"/>
        </w:rPr>
      </w:pPr>
    </w:p>
    <w:p w:rsidR="00DB2D9F" w:rsidRPr="00816D72" w:rsidRDefault="00DB2D9F" w:rsidP="00DB2D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eastAsia="Times New Roman" w:cs="Times New Roman"/>
          <w:szCs w:val="28"/>
          <w:lang w:eastAsia="ru-RU"/>
        </w:rPr>
      </w:pPr>
      <w:r w:rsidRPr="00816D72">
        <w:rPr>
          <w:rFonts w:eastAsia="Times New Roman" w:cs="Times New Roman"/>
          <w:b/>
          <w:szCs w:val="28"/>
          <w:lang w:eastAsia="ru-RU"/>
        </w:rPr>
        <w:t>1.4. Рекомендуемое количество часов на освоение программы дисциплины:</w:t>
      </w:r>
    </w:p>
    <w:p w:rsidR="00DB2D9F" w:rsidRPr="00816D72" w:rsidRDefault="00DB2D9F" w:rsidP="00DB2D9F">
      <w:pPr>
        <w:autoSpaceDE w:val="0"/>
        <w:autoSpaceDN w:val="0"/>
        <w:adjustRightInd w:val="0"/>
        <w:spacing w:after="0"/>
        <w:jc w:val="both"/>
        <w:rPr>
          <w:rFonts w:eastAsia="Times New Roman" w:cs="Times New Roman"/>
          <w:szCs w:val="28"/>
          <w:lang w:eastAsia="ru-RU"/>
        </w:rPr>
      </w:pPr>
      <w:r w:rsidRPr="00816D72">
        <w:rPr>
          <w:rFonts w:eastAsia="Times New Roman" w:cs="Times New Roman"/>
          <w:szCs w:val="28"/>
          <w:lang w:eastAsia="ru-RU"/>
        </w:rPr>
        <w:t>максимальная учебная нагрузка обучающегося составляет 54 часа, в том числе:</w:t>
      </w:r>
    </w:p>
    <w:p w:rsidR="00DB2D9F" w:rsidRPr="00816D72" w:rsidRDefault="00DB2D9F" w:rsidP="00DB2D9F">
      <w:pPr>
        <w:autoSpaceDE w:val="0"/>
        <w:autoSpaceDN w:val="0"/>
        <w:adjustRightInd w:val="0"/>
        <w:spacing w:after="0"/>
        <w:jc w:val="both"/>
        <w:rPr>
          <w:rFonts w:eastAsia="Times New Roman" w:cs="Times New Roman"/>
          <w:szCs w:val="28"/>
          <w:lang w:eastAsia="ru-RU"/>
        </w:rPr>
      </w:pPr>
      <w:r w:rsidRPr="00816D72">
        <w:rPr>
          <w:rFonts w:eastAsia="Times New Roman" w:cs="Times New Roman"/>
          <w:szCs w:val="28"/>
          <w:lang w:eastAsia="ru-RU"/>
        </w:rPr>
        <w:t>обязательной аудиторной учебной нагрузки обучающегося 36 часов;</w:t>
      </w:r>
    </w:p>
    <w:p w:rsidR="00DB2D9F" w:rsidRPr="00816D72" w:rsidRDefault="00DB2D9F" w:rsidP="00DB2D9F">
      <w:pPr>
        <w:autoSpaceDE w:val="0"/>
        <w:autoSpaceDN w:val="0"/>
        <w:adjustRightInd w:val="0"/>
        <w:spacing w:after="0"/>
        <w:jc w:val="both"/>
        <w:rPr>
          <w:rFonts w:eastAsia="Times New Roman" w:cs="Times New Roman"/>
          <w:szCs w:val="28"/>
          <w:lang w:eastAsia="ru-RU"/>
        </w:rPr>
      </w:pPr>
      <w:r w:rsidRPr="00816D72">
        <w:rPr>
          <w:rFonts w:eastAsia="Times New Roman" w:cs="Times New Roman"/>
          <w:szCs w:val="28"/>
          <w:lang w:eastAsia="ru-RU"/>
        </w:rPr>
        <w:t>самостоятельная работа обучающегося  18 часов.</w:t>
      </w:r>
    </w:p>
    <w:p w:rsidR="00DB2D9F" w:rsidRPr="00816D72" w:rsidRDefault="00DB2D9F" w:rsidP="00DB2D9F">
      <w:pPr>
        <w:autoSpaceDE w:val="0"/>
        <w:autoSpaceDN w:val="0"/>
        <w:adjustRightInd w:val="0"/>
        <w:spacing w:after="0"/>
        <w:jc w:val="both"/>
        <w:rPr>
          <w:rFonts w:eastAsia="Times New Roman" w:cs="Times New Roman"/>
          <w:szCs w:val="28"/>
          <w:lang w:eastAsia="ru-RU"/>
        </w:rPr>
      </w:pPr>
    </w:p>
    <w:p w:rsidR="00DB2D9F" w:rsidRPr="00816D72" w:rsidRDefault="00DB2D9F" w:rsidP="00DB2D9F">
      <w:pPr>
        <w:autoSpaceDE w:val="0"/>
        <w:autoSpaceDN w:val="0"/>
        <w:adjustRightInd w:val="0"/>
        <w:spacing w:after="0"/>
        <w:jc w:val="both"/>
        <w:rPr>
          <w:rFonts w:eastAsia="Times New Roman" w:cs="Times New Roman"/>
          <w:szCs w:val="28"/>
          <w:lang w:eastAsia="ru-RU"/>
        </w:rPr>
      </w:pPr>
    </w:p>
    <w:p w:rsidR="00DB2D9F" w:rsidRPr="00816D72" w:rsidRDefault="00DB2D9F" w:rsidP="00DB2D9F">
      <w:pPr>
        <w:autoSpaceDE w:val="0"/>
        <w:autoSpaceDN w:val="0"/>
        <w:adjustRightInd w:val="0"/>
        <w:spacing w:after="0"/>
        <w:jc w:val="both"/>
        <w:rPr>
          <w:rFonts w:eastAsia="Times New Roman" w:cs="Times New Roman"/>
          <w:szCs w:val="28"/>
          <w:lang w:eastAsia="ru-RU"/>
        </w:rPr>
      </w:pPr>
    </w:p>
    <w:p w:rsidR="00DB2D9F" w:rsidRPr="00816D72" w:rsidRDefault="00DB2D9F" w:rsidP="00DB2D9F">
      <w:pPr>
        <w:autoSpaceDE w:val="0"/>
        <w:autoSpaceDN w:val="0"/>
        <w:adjustRightInd w:val="0"/>
        <w:spacing w:after="0"/>
        <w:jc w:val="both"/>
        <w:rPr>
          <w:rFonts w:eastAsia="Times New Roman" w:cs="Times New Roman"/>
          <w:szCs w:val="28"/>
          <w:lang w:eastAsia="ru-RU"/>
        </w:rPr>
      </w:pPr>
    </w:p>
    <w:p w:rsidR="00DB2D9F" w:rsidRPr="00816D72" w:rsidRDefault="00DB2D9F" w:rsidP="00DB2D9F">
      <w:pPr>
        <w:autoSpaceDE w:val="0"/>
        <w:autoSpaceDN w:val="0"/>
        <w:adjustRightInd w:val="0"/>
        <w:spacing w:after="0"/>
        <w:jc w:val="both"/>
        <w:rPr>
          <w:rFonts w:eastAsia="Times New Roman" w:cs="Times New Roman"/>
          <w:szCs w:val="28"/>
          <w:lang w:eastAsia="ru-RU"/>
        </w:rPr>
      </w:pPr>
    </w:p>
    <w:p w:rsidR="00DB2D9F" w:rsidRPr="00816D72" w:rsidRDefault="00DB2D9F" w:rsidP="00DB2D9F">
      <w:pPr>
        <w:autoSpaceDE w:val="0"/>
        <w:autoSpaceDN w:val="0"/>
        <w:adjustRightInd w:val="0"/>
        <w:spacing w:after="0"/>
        <w:jc w:val="both"/>
        <w:rPr>
          <w:rFonts w:eastAsia="Times New Roman" w:cs="Times New Roman"/>
          <w:szCs w:val="28"/>
          <w:lang w:eastAsia="ru-RU"/>
        </w:rPr>
      </w:pPr>
    </w:p>
    <w:p w:rsidR="00DB2D9F" w:rsidRPr="00816D72" w:rsidRDefault="00DB2D9F" w:rsidP="00DB2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
          <w:szCs w:val="28"/>
          <w:lang w:eastAsia="ru-RU"/>
        </w:rPr>
      </w:pPr>
    </w:p>
    <w:p w:rsidR="00DB2D9F" w:rsidRPr="00816D72" w:rsidRDefault="00DB2D9F" w:rsidP="00DB2D9F">
      <w:pPr>
        <w:autoSpaceDE w:val="0"/>
        <w:autoSpaceDN w:val="0"/>
        <w:adjustRightInd w:val="0"/>
        <w:spacing w:after="0"/>
        <w:jc w:val="center"/>
        <w:rPr>
          <w:rFonts w:eastAsia="Times New Roman" w:cs="Times New Roman"/>
          <w:b/>
          <w:bCs/>
          <w:szCs w:val="28"/>
          <w:lang w:eastAsia="ru-RU"/>
        </w:rPr>
      </w:pPr>
      <w:r w:rsidRPr="00816D72">
        <w:rPr>
          <w:rFonts w:eastAsia="Times New Roman" w:cs="Times New Roman"/>
          <w:b/>
          <w:bCs/>
          <w:szCs w:val="28"/>
          <w:lang w:eastAsia="ru-RU"/>
        </w:rPr>
        <w:t>2. СТРУКТУРА И СОДЕРЖАНИЕ УЧЕБНОЙ ДИСЦИПЛИНЫ</w:t>
      </w:r>
    </w:p>
    <w:p w:rsidR="00DB2D9F" w:rsidRPr="00816D72" w:rsidRDefault="00DB2D9F" w:rsidP="00DB2D9F">
      <w:pPr>
        <w:autoSpaceDE w:val="0"/>
        <w:autoSpaceDN w:val="0"/>
        <w:adjustRightInd w:val="0"/>
        <w:spacing w:after="0"/>
        <w:jc w:val="both"/>
        <w:rPr>
          <w:rFonts w:eastAsia="Times New Roman" w:cs="Times New Roman"/>
          <w:b/>
          <w:bCs/>
          <w:szCs w:val="28"/>
          <w:lang w:eastAsia="ru-RU"/>
        </w:rPr>
      </w:pPr>
    </w:p>
    <w:p w:rsidR="00DB2D9F" w:rsidRPr="00816D72" w:rsidRDefault="00DB2D9F" w:rsidP="00DB2D9F">
      <w:pPr>
        <w:autoSpaceDE w:val="0"/>
        <w:autoSpaceDN w:val="0"/>
        <w:adjustRightInd w:val="0"/>
        <w:spacing w:after="0"/>
        <w:jc w:val="center"/>
        <w:rPr>
          <w:rFonts w:eastAsia="Times New Roman" w:cs="Times New Roman"/>
          <w:b/>
          <w:bCs/>
          <w:szCs w:val="28"/>
          <w:lang w:eastAsia="ru-RU"/>
        </w:rPr>
      </w:pPr>
      <w:r w:rsidRPr="00816D72">
        <w:rPr>
          <w:rFonts w:eastAsia="Times New Roman" w:cs="Times New Roman"/>
          <w:b/>
          <w:bCs/>
          <w:szCs w:val="28"/>
          <w:lang w:eastAsia="ru-RU"/>
        </w:rPr>
        <w:t>2.1. Объем учебной дисциплины и виды учебной работы</w:t>
      </w:r>
    </w:p>
    <w:p w:rsidR="00DB2D9F" w:rsidRPr="00816D72" w:rsidRDefault="00DB2D9F" w:rsidP="00DB2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eastAsia="Times New Roman" w:cs="Times New Roman"/>
          <w:b/>
          <w:szCs w:val="28"/>
          <w:lang w:eastAsia="ru-RU"/>
        </w:rPr>
      </w:pP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800"/>
      </w:tblGrid>
      <w:tr w:rsidR="00DB2D9F" w:rsidRPr="00816D72" w:rsidTr="00C46C5C">
        <w:trPr>
          <w:trHeight w:val="460"/>
        </w:trPr>
        <w:tc>
          <w:tcPr>
            <w:tcW w:w="7905" w:type="dxa"/>
            <w:tcBorders>
              <w:top w:val="single" w:sz="6" w:space="0" w:color="000000"/>
              <w:left w:val="single" w:sz="6" w:space="0" w:color="000000"/>
              <w:bottom w:val="single" w:sz="6" w:space="0" w:color="000000"/>
              <w:right w:val="single" w:sz="6" w:space="0" w:color="000000"/>
            </w:tcBorders>
            <w:hideMark/>
          </w:tcPr>
          <w:p w:rsidR="00DB2D9F" w:rsidRPr="00816D72" w:rsidRDefault="00DB2D9F" w:rsidP="00C46C5C">
            <w:pPr>
              <w:spacing w:after="0" w:line="276" w:lineRule="auto"/>
              <w:jc w:val="center"/>
              <w:rPr>
                <w:rFonts w:eastAsia="Times New Roman" w:cs="Times New Roman"/>
                <w:szCs w:val="28"/>
              </w:rPr>
            </w:pPr>
            <w:r w:rsidRPr="00816D72">
              <w:rPr>
                <w:rFonts w:eastAsia="Times New Roman" w:cs="Times New Roman"/>
                <w:b/>
                <w:szCs w:val="28"/>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hideMark/>
          </w:tcPr>
          <w:p w:rsidR="00DB2D9F" w:rsidRPr="00816D72" w:rsidRDefault="00DB2D9F" w:rsidP="00C46C5C">
            <w:pPr>
              <w:spacing w:after="0" w:line="276" w:lineRule="auto"/>
              <w:jc w:val="center"/>
              <w:rPr>
                <w:rFonts w:eastAsia="Times New Roman" w:cs="Times New Roman"/>
                <w:iCs/>
                <w:szCs w:val="28"/>
              </w:rPr>
            </w:pPr>
            <w:r w:rsidRPr="00816D72">
              <w:rPr>
                <w:rFonts w:eastAsia="Times New Roman" w:cs="Times New Roman"/>
                <w:b/>
                <w:iCs/>
                <w:szCs w:val="28"/>
              </w:rPr>
              <w:t>Объем часов</w:t>
            </w:r>
          </w:p>
        </w:tc>
      </w:tr>
      <w:tr w:rsidR="00DB2D9F" w:rsidRPr="00816D72" w:rsidTr="00C46C5C">
        <w:trPr>
          <w:trHeight w:val="285"/>
        </w:trPr>
        <w:tc>
          <w:tcPr>
            <w:tcW w:w="7905" w:type="dxa"/>
            <w:tcBorders>
              <w:top w:val="single" w:sz="6" w:space="0" w:color="000000"/>
              <w:left w:val="single" w:sz="6" w:space="0" w:color="000000"/>
              <w:bottom w:val="single" w:sz="6" w:space="0" w:color="000000"/>
              <w:right w:val="single" w:sz="6" w:space="0" w:color="000000"/>
            </w:tcBorders>
            <w:hideMark/>
          </w:tcPr>
          <w:p w:rsidR="00DB2D9F" w:rsidRPr="00816D72" w:rsidRDefault="00DB2D9F" w:rsidP="00C46C5C">
            <w:pPr>
              <w:spacing w:after="0" w:line="276" w:lineRule="auto"/>
              <w:rPr>
                <w:rFonts w:eastAsia="Times New Roman" w:cs="Times New Roman"/>
                <w:b/>
                <w:szCs w:val="28"/>
              </w:rPr>
            </w:pPr>
            <w:r w:rsidRPr="00816D72">
              <w:rPr>
                <w:rFonts w:eastAsia="Times New Roman" w:cs="Times New Roman"/>
                <w:b/>
                <w:szCs w:val="28"/>
              </w:rPr>
              <w:t>Максимальная учебная нагрузка (всего)</w:t>
            </w:r>
          </w:p>
        </w:tc>
        <w:tc>
          <w:tcPr>
            <w:tcW w:w="1800" w:type="dxa"/>
            <w:tcBorders>
              <w:top w:val="single" w:sz="6" w:space="0" w:color="000000"/>
              <w:left w:val="single" w:sz="6" w:space="0" w:color="000000"/>
              <w:bottom w:val="single" w:sz="6" w:space="0" w:color="000000"/>
              <w:right w:val="single" w:sz="6" w:space="0" w:color="000000"/>
            </w:tcBorders>
            <w:hideMark/>
          </w:tcPr>
          <w:p w:rsidR="00DB2D9F" w:rsidRPr="00816D72" w:rsidRDefault="00DB2D9F" w:rsidP="00C46C5C">
            <w:pPr>
              <w:spacing w:after="0" w:line="276" w:lineRule="auto"/>
              <w:jc w:val="center"/>
              <w:rPr>
                <w:rFonts w:eastAsia="Times New Roman" w:cs="Times New Roman"/>
                <w:i/>
                <w:iCs/>
                <w:szCs w:val="28"/>
              </w:rPr>
            </w:pPr>
            <w:r w:rsidRPr="00816D72">
              <w:rPr>
                <w:rFonts w:eastAsia="Times New Roman" w:cs="Times New Roman"/>
                <w:i/>
                <w:iCs/>
                <w:szCs w:val="28"/>
              </w:rPr>
              <w:t>54</w:t>
            </w:r>
          </w:p>
        </w:tc>
      </w:tr>
      <w:tr w:rsidR="00DB2D9F" w:rsidRPr="00816D72" w:rsidTr="00C46C5C">
        <w:tc>
          <w:tcPr>
            <w:tcW w:w="7905" w:type="dxa"/>
            <w:tcBorders>
              <w:top w:val="single" w:sz="6" w:space="0" w:color="000000"/>
              <w:left w:val="single" w:sz="6" w:space="0" w:color="000000"/>
              <w:bottom w:val="single" w:sz="6" w:space="0" w:color="000000"/>
              <w:right w:val="single" w:sz="6" w:space="0" w:color="000000"/>
            </w:tcBorders>
            <w:hideMark/>
          </w:tcPr>
          <w:p w:rsidR="00DB2D9F" w:rsidRPr="00816D72" w:rsidRDefault="00DB2D9F" w:rsidP="00C46C5C">
            <w:pPr>
              <w:spacing w:after="0" w:line="276" w:lineRule="auto"/>
              <w:jc w:val="both"/>
              <w:rPr>
                <w:rFonts w:eastAsia="Times New Roman" w:cs="Times New Roman"/>
                <w:szCs w:val="28"/>
              </w:rPr>
            </w:pPr>
            <w:r w:rsidRPr="00816D72">
              <w:rPr>
                <w:rFonts w:eastAsia="Times New Roman" w:cs="Times New Roman"/>
                <w:b/>
                <w:szCs w:val="28"/>
              </w:rPr>
              <w:t xml:space="preserve">Обязательная аудиторная учебная нагрузка (всего) </w:t>
            </w:r>
          </w:p>
        </w:tc>
        <w:tc>
          <w:tcPr>
            <w:tcW w:w="1800" w:type="dxa"/>
            <w:tcBorders>
              <w:top w:val="single" w:sz="6" w:space="0" w:color="000000"/>
              <w:left w:val="single" w:sz="6" w:space="0" w:color="000000"/>
              <w:bottom w:val="single" w:sz="6" w:space="0" w:color="000000"/>
              <w:right w:val="single" w:sz="6" w:space="0" w:color="000000"/>
            </w:tcBorders>
            <w:hideMark/>
          </w:tcPr>
          <w:p w:rsidR="00DB2D9F" w:rsidRPr="00816D72" w:rsidRDefault="00DB2D9F" w:rsidP="00C46C5C">
            <w:pPr>
              <w:spacing w:after="0" w:line="276" w:lineRule="auto"/>
              <w:jc w:val="center"/>
              <w:rPr>
                <w:rFonts w:eastAsia="Times New Roman" w:cs="Times New Roman"/>
                <w:i/>
                <w:iCs/>
                <w:szCs w:val="28"/>
              </w:rPr>
            </w:pPr>
            <w:r w:rsidRPr="00816D72">
              <w:rPr>
                <w:rFonts w:eastAsia="Times New Roman" w:cs="Times New Roman"/>
                <w:i/>
                <w:iCs/>
                <w:szCs w:val="28"/>
              </w:rPr>
              <w:t>36</w:t>
            </w:r>
          </w:p>
        </w:tc>
      </w:tr>
      <w:tr w:rsidR="00DB2D9F" w:rsidRPr="00816D72" w:rsidTr="00C46C5C">
        <w:tc>
          <w:tcPr>
            <w:tcW w:w="7905" w:type="dxa"/>
            <w:tcBorders>
              <w:top w:val="single" w:sz="6" w:space="0" w:color="000000"/>
              <w:left w:val="single" w:sz="6" w:space="0" w:color="000000"/>
              <w:bottom w:val="single" w:sz="6" w:space="0" w:color="000000"/>
              <w:right w:val="single" w:sz="6" w:space="0" w:color="000000"/>
            </w:tcBorders>
            <w:hideMark/>
          </w:tcPr>
          <w:p w:rsidR="00DB2D9F" w:rsidRPr="00816D72" w:rsidRDefault="00DB2D9F" w:rsidP="00C46C5C">
            <w:pPr>
              <w:spacing w:after="0" w:line="276" w:lineRule="auto"/>
              <w:jc w:val="both"/>
              <w:rPr>
                <w:rFonts w:eastAsia="Times New Roman" w:cs="Times New Roman"/>
                <w:szCs w:val="28"/>
              </w:rPr>
            </w:pPr>
            <w:r w:rsidRPr="00816D72">
              <w:rPr>
                <w:rFonts w:eastAsia="Times New Roman" w:cs="Times New Roman"/>
                <w:szCs w:val="28"/>
              </w:rPr>
              <w:t>в том числе:</w:t>
            </w:r>
          </w:p>
        </w:tc>
        <w:tc>
          <w:tcPr>
            <w:tcW w:w="1800" w:type="dxa"/>
            <w:tcBorders>
              <w:top w:val="single" w:sz="6" w:space="0" w:color="000000"/>
              <w:left w:val="single" w:sz="6" w:space="0" w:color="000000"/>
              <w:bottom w:val="single" w:sz="6" w:space="0" w:color="000000"/>
              <w:right w:val="single" w:sz="6" w:space="0" w:color="000000"/>
            </w:tcBorders>
          </w:tcPr>
          <w:p w:rsidR="00DB2D9F" w:rsidRPr="00816D72" w:rsidRDefault="00DB2D9F" w:rsidP="00C46C5C">
            <w:pPr>
              <w:spacing w:after="0" w:line="276" w:lineRule="auto"/>
              <w:jc w:val="center"/>
              <w:rPr>
                <w:rFonts w:eastAsia="Times New Roman" w:cs="Times New Roman"/>
                <w:i/>
                <w:iCs/>
                <w:szCs w:val="28"/>
              </w:rPr>
            </w:pPr>
          </w:p>
        </w:tc>
      </w:tr>
      <w:tr w:rsidR="00DB2D9F" w:rsidRPr="00816D72" w:rsidTr="00C46C5C">
        <w:tc>
          <w:tcPr>
            <w:tcW w:w="7905" w:type="dxa"/>
            <w:tcBorders>
              <w:top w:val="single" w:sz="6" w:space="0" w:color="000000"/>
              <w:left w:val="single" w:sz="6" w:space="0" w:color="000000"/>
              <w:bottom w:val="single" w:sz="6" w:space="0" w:color="000000"/>
              <w:right w:val="single" w:sz="6" w:space="0" w:color="000000"/>
            </w:tcBorders>
            <w:hideMark/>
          </w:tcPr>
          <w:p w:rsidR="00DB2D9F" w:rsidRPr="00816D72" w:rsidRDefault="00DB2D9F" w:rsidP="00C46C5C">
            <w:pPr>
              <w:spacing w:after="0" w:line="276" w:lineRule="auto"/>
              <w:jc w:val="both"/>
              <w:rPr>
                <w:rFonts w:eastAsia="Times New Roman" w:cs="Times New Roman"/>
                <w:szCs w:val="28"/>
              </w:rPr>
            </w:pPr>
            <w:r w:rsidRPr="00816D72">
              <w:rPr>
                <w:rFonts w:eastAsia="Times New Roman" w:cs="Times New Roman"/>
                <w:szCs w:val="28"/>
              </w:rPr>
              <w:t xml:space="preserve">     практические занятия</w:t>
            </w:r>
          </w:p>
        </w:tc>
        <w:tc>
          <w:tcPr>
            <w:tcW w:w="1800" w:type="dxa"/>
            <w:tcBorders>
              <w:top w:val="single" w:sz="6" w:space="0" w:color="000000"/>
              <w:left w:val="single" w:sz="6" w:space="0" w:color="000000"/>
              <w:bottom w:val="single" w:sz="6" w:space="0" w:color="000000"/>
              <w:right w:val="single" w:sz="6" w:space="0" w:color="000000"/>
            </w:tcBorders>
            <w:hideMark/>
          </w:tcPr>
          <w:p w:rsidR="00DB2D9F" w:rsidRPr="00816D72" w:rsidRDefault="00DB2D9F" w:rsidP="00C46C5C">
            <w:pPr>
              <w:spacing w:after="0" w:line="276" w:lineRule="auto"/>
              <w:jc w:val="center"/>
              <w:rPr>
                <w:rFonts w:eastAsia="Times New Roman" w:cs="Times New Roman"/>
                <w:i/>
                <w:iCs/>
                <w:szCs w:val="28"/>
              </w:rPr>
            </w:pPr>
            <w:r w:rsidRPr="00816D72">
              <w:rPr>
                <w:rFonts w:eastAsia="Times New Roman" w:cs="Times New Roman"/>
                <w:i/>
                <w:iCs/>
                <w:szCs w:val="28"/>
              </w:rPr>
              <w:t>11</w:t>
            </w:r>
          </w:p>
        </w:tc>
      </w:tr>
      <w:tr w:rsidR="00DB2D9F" w:rsidRPr="00816D72" w:rsidTr="00C46C5C">
        <w:tc>
          <w:tcPr>
            <w:tcW w:w="7905" w:type="dxa"/>
            <w:tcBorders>
              <w:top w:val="single" w:sz="6" w:space="0" w:color="000000"/>
              <w:left w:val="single" w:sz="6" w:space="0" w:color="000000"/>
              <w:bottom w:val="single" w:sz="6" w:space="0" w:color="000000"/>
              <w:right w:val="single" w:sz="6" w:space="0" w:color="000000"/>
            </w:tcBorders>
            <w:hideMark/>
          </w:tcPr>
          <w:p w:rsidR="00DB2D9F" w:rsidRPr="00816D72" w:rsidRDefault="00DB2D9F" w:rsidP="00C46C5C">
            <w:pPr>
              <w:spacing w:after="0" w:line="276" w:lineRule="auto"/>
              <w:jc w:val="both"/>
              <w:rPr>
                <w:rFonts w:eastAsia="Times New Roman" w:cs="Times New Roman"/>
                <w:szCs w:val="28"/>
              </w:rPr>
            </w:pPr>
            <w:r w:rsidRPr="00816D72">
              <w:rPr>
                <w:rFonts w:eastAsia="Times New Roman" w:cs="Times New Roman"/>
                <w:szCs w:val="28"/>
              </w:rPr>
              <w:t>в том числе в форме профессиональной направленности</w:t>
            </w:r>
          </w:p>
        </w:tc>
        <w:tc>
          <w:tcPr>
            <w:tcW w:w="1800" w:type="dxa"/>
            <w:tcBorders>
              <w:top w:val="single" w:sz="6" w:space="0" w:color="000000"/>
              <w:left w:val="single" w:sz="6" w:space="0" w:color="000000"/>
              <w:bottom w:val="single" w:sz="6" w:space="0" w:color="000000"/>
              <w:right w:val="single" w:sz="6" w:space="0" w:color="000000"/>
            </w:tcBorders>
            <w:hideMark/>
          </w:tcPr>
          <w:p w:rsidR="00DB2D9F" w:rsidRPr="00816D72" w:rsidRDefault="00DB2D9F" w:rsidP="00C46C5C">
            <w:pPr>
              <w:spacing w:after="0" w:line="276" w:lineRule="auto"/>
              <w:jc w:val="center"/>
              <w:rPr>
                <w:rFonts w:eastAsia="Times New Roman" w:cs="Times New Roman"/>
                <w:i/>
                <w:iCs/>
                <w:szCs w:val="28"/>
              </w:rPr>
            </w:pPr>
            <w:r w:rsidRPr="00816D72">
              <w:rPr>
                <w:rFonts w:eastAsia="Times New Roman" w:cs="Times New Roman"/>
                <w:i/>
                <w:iCs/>
                <w:szCs w:val="28"/>
              </w:rPr>
              <w:t>4</w:t>
            </w:r>
          </w:p>
        </w:tc>
      </w:tr>
      <w:tr w:rsidR="00DB2D9F" w:rsidRPr="00816D72" w:rsidTr="00C46C5C">
        <w:tc>
          <w:tcPr>
            <w:tcW w:w="7905" w:type="dxa"/>
            <w:tcBorders>
              <w:top w:val="single" w:sz="6" w:space="0" w:color="000000"/>
              <w:left w:val="single" w:sz="6" w:space="0" w:color="000000"/>
              <w:bottom w:val="single" w:sz="6" w:space="0" w:color="000000"/>
              <w:right w:val="single" w:sz="6" w:space="0" w:color="000000"/>
            </w:tcBorders>
            <w:hideMark/>
          </w:tcPr>
          <w:p w:rsidR="00DB2D9F" w:rsidRPr="00816D72" w:rsidRDefault="00DB2D9F" w:rsidP="00C46C5C">
            <w:pPr>
              <w:spacing w:after="0" w:line="276" w:lineRule="auto"/>
              <w:jc w:val="both"/>
              <w:rPr>
                <w:rFonts w:eastAsia="Times New Roman" w:cs="Times New Roman"/>
                <w:b/>
                <w:szCs w:val="28"/>
              </w:rPr>
            </w:pPr>
            <w:r w:rsidRPr="00816D72">
              <w:rPr>
                <w:rFonts w:eastAsia="Times New Roman" w:cs="Times New Roman"/>
                <w:b/>
                <w:szCs w:val="28"/>
              </w:rPr>
              <w:t>Самостоятельная работа обучающегося (всего)</w:t>
            </w:r>
          </w:p>
        </w:tc>
        <w:tc>
          <w:tcPr>
            <w:tcW w:w="1800" w:type="dxa"/>
            <w:tcBorders>
              <w:top w:val="single" w:sz="6" w:space="0" w:color="000000"/>
              <w:left w:val="single" w:sz="6" w:space="0" w:color="000000"/>
              <w:bottom w:val="single" w:sz="6" w:space="0" w:color="000000"/>
              <w:right w:val="single" w:sz="6" w:space="0" w:color="000000"/>
            </w:tcBorders>
            <w:hideMark/>
          </w:tcPr>
          <w:p w:rsidR="00DB2D9F" w:rsidRPr="00816D72" w:rsidRDefault="00DB2D9F" w:rsidP="00C46C5C">
            <w:pPr>
              <w:spacing w:after="0" w:line="276" w:lineRule="auto"/>
              <w:jc w:val="center"/>
              <w:rPr>
                <w:rFonts w:eastAsia="Times New Roman" w:cs="Times New Roman"/>
                <w:i/>
                <w:iCs/>
                <w:szCs w:val="28"/>
              </w:rPr>
            </w:pPr>
            <w:r w:rsidRPr="00816D72">
              <w:rPr>
                <w:rFonts w:eastAsia="Times New Roman" w:cs="Times New Roman"/>
                <w:i/>
                <w:iCs/>
                <w:szCs w:val="28"/>
              </w:rPr>
              <w:t>18</w:t>
            </w:r>
          </w:p>
        </w:tc>
      </w:tr>
      <w:tr w:rsidR="00DB2D9F" w:rsidRPr="00816D72" w:rsidTr="00C46C5C">
        <w:tc>
          <w:tcPr>
            <w:tcW w:w="9705" w:type="dxa"/>
            <w:gridSpan w:val="2"/>
            <w:tcBorders>
              <w:top w:val="single" w:sz="6" w:space="0" w:color="000000"/>
              <w:left w:val="single" w:sz="6" w:space="0" w:color="000000"/>
              <w:bottom w:val="single" w:sz="6" w:space="0" w:color="000000"/>
              <w:right w:val="single" w:sz="6" w:space="0" w:color="000000"/>
            </w:tcBorders>
            <w:hideMark/>
          </w:tcPr>
          <w:p w:rsidR="00DB2D9F" w:rsidRPr="00816D72" w:rsidRDefault="00DB2D9F" w:rsidP="00C46C5C">
            <w:pPr>
              <w:spacing w:after="0" w:line="276" w:lineRule="auto"/>
              <w:rPr>
                <w:rFonts w:eastAsia="Times New Roman" w:cs="Times New Roman"/>
                <w:iCs/>
                <w:szCs w:val="28"/>
              </w:rPr>
            </w:pPr>
            <w:r w:rsidRPr="00816D72">
              <w:rPr>
                <w:rFonts w:eastAsia="Times New Roman" w:cs="Times New Roman"/>
                <w:iCs/>
                <w:szCs w:val="28"/>
              </w:rPr>
              <w:t>Итоговая  аттестация в форме</w:t>
            </w:r>
            <w:r w:rsidRPr="00816D72">
              <w:rPr>
                <w:rFonts w:eastAsia="Times New Roman" w:cs="Times New Roman"/>
                <w:b/>
                <w:i/>
                <w:iCs/>
                <w:szCs w:val="28"/>
              </w:rPr>
              <w:t xml:space="preserve"> дифференцированного зачета</w:t>
            </w:r>
          </w:p>
        </w:tc>
      </w:tr>
    </w:tbl>
    <w:p w:rsidR="00DB2D9F" w:rsidRPr="00816D72" w:rsidRDefault="00DB2D9F" w:rsidP="00DB2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szCs w:val="28"/>
          <w:lang w:eastAsia="ru-RU"/>
        </w:rPr>
      </w:pPr>
    </w:p>
    <w:p w:rsidR="00DB2D9F" w:rsidRPr="00816D72" w:rsidRDefault="00DB2D9F" w:rsidP="00DB2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
          <w:szCs w:val="28"/>
          <w:lang w:eastAsia="ru-RU"/>
        </w:rPr>
      </w:pPr>
    </w:p>
    <w:p w:rsidR="00DB2D9F" w:rsidRPr="00816D72" w:rsidRDefault="00DB2D9F" w:rsidP="00DB2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
          <w:szCs w:val="28"/>
          <w:lang w:eastAsia="ru-RU"/>
        </w:rPr>
      </w:pPr>
    </w:p>
    <w:p w:rsidR="00DB2D9F" w:rsidRPr="00816D72" w:rsidRDefault="00DB2D9F" w:rsidP="00DB2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
          <w:szCs w:val="28"/>
          <w:lang w:eastAsia="ru-RU"/>
        </w:rPr>
      </w:pPr>
    </w:p>
    <w:p w:rsidR="00DB2D9F" w:rsidRPr="00816D72" w:rsidRDefault="00DB2D9F" w:rsidP="00DB2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
          <w:szCs w:val="28"/>
          <w:lang w:eastAsia="ru-RU"/>
        </w:rPr>
      </w:pPr>
    </w:p>
    <w:p w:rsidR="00DB2D9F" w:rsidRPr="00816D72" w:rsidRDefault="00DB2D9F" w:rsidP="00DB2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
          <w:szCs w:val="28"/>
          <w:lang w:eastAsia="ru-RU"/>
        </w:rPr>
      </w:pPr>
    </w:p>
    <w:p w:rsidR="00DB2D9F" w:rsidRPr="00816D72" w:rsidRDefault="00DB2D9F" w:rsidP="00DB2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
          <w:szCs w:val="28"/>
          <w:lang w:eastAsia="ru-RU"/>
        </w:rPr>
      </w:pPr>
    </w:p>
    <w:p w:rsidR="00DB2D9F" w:rsidRPr="00816D72" w:rsidRDefault="00DB2D9F" w:rsidP="00DB2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
          <w:szCs w:val="28"/>
          <w:lang w:eastAsia="ru-RU"/>
        </w:rPr>
      </w:pPr>
    </w:p>
    <w:p w:rsidR="00DB2D9F" w:rsidRPr="00816D72" w:rsidRDefault="00DB2D9F" w:rsidP="00DB2D9F">
      <w:pPr>
        <w:spacing w:after="0"/>
        <w:rPr>
          <w:rFonts w:eastAsia="Times New Roman" w:cs="Times New Roman"/>
          <w:b/>
          <w:szCs w:val="28"/>
          <w:lang w:eastAsia="ru-RU"/>
        </w:rPr>
        <w:sectPr w:rsidR="00DB2D9F" w:rsidRPr="00816D72" w:rsidSect="00816D72">
          <w:footerReference w:type="default" r:id="rId8"/>
          <w:pgSz w:w="11906" w:h="16838"/>
          <w:pgMar w:top="1134" w:right="850" w:bottom="1134" w:left="1701" w:header="708" w:footer="708" w:gutter="0"/>
          <w:cols w:space="720"/>
          <w:titlePg/>
          <w:docGrid w:linePitch="381"/>
        </w:sectPr>
      </w:pPr>
    </w:p>
    <w:p w:rsidR="00DB2D9F" w:rsidRPr="00816D72" w:rsidRDefault="00DB2D9F" w:rsidP="00DB2D9F">
      <w:pPr>
        <w:autoSpaceDE w:val="0"/>
        <w:autoSpaceDN w:val="0"/>
        <w:adjustRightInd w:val="0"/>
        <w:spacing w:after="0"/>
        <w:jc w:val="center"/>
        <w:rPr>
          <w:rFonts w:eastAsia="Times New Roman" w:cs="Times New Roman"/>
          <w:b/>
          <w:bCs/>
          <w:sz w:val="24"/>
          <w:szCs w:val="24"/>
          <w:lang w:eastAsia="ru-RU"/>
        </w:rPr>
      </w:pPr>
      <w:bookmarkStart w:id="1" w:name="OLE_LINK1"/>
      <w:r w:rsidRPr="00816D72">
        <w:rPr>
          <w:rFonts w:eastAsia="Times New Roman" w:cs="Times New Roman"/>
          <w:b/>
          <w:bCs/>
          <w:sz w:val="24"/>
          <w:szCs w:val="24"/>
          <w:lang w:eastAsia="ru-RU"/>
        </w:rPr>
        <w:lastRenderedPageBreak/>
        <w:t>2.2. Т</w:t>
      </w:r>
      <w:r w:rsidRPr="00816D72">
        <w:rPr>
          <w:rFonts w:eastAsia="Times New Roman" w:cs="Times New Roman"/>
          <w:b/>
          <w:sz w:val="24"/>
          <w:szCs w:val="24"/>
          <w:lang w:eastAsia="ru-RU"/>
        </w:rPr>
        <w:t xml:space="preserve">ематический план и содержание учебной дисциплины </w:t>
      </w:r>
      <w:r w:rsidR="00C02393">
        <w:rPr>
          <w:rFonts w:eastAsia="Times New Roman" w:cs="Times New Roman"/>
          <w:b/>
          <w:bCs/>
          <w:sz w:val="24"/>
          <w:szCs w:val="24"/>
          <w:lang w:eastAsia="ru-RU"/>
        </w:rPr>
        <w:t xml:space="preserve"> Астрономия</w:t>
      </w:r>
    </w:p>
    <w:tbl>
      <w:tblPr>
        <w:tblpPr w:leftFromText="180" w:rightFromText="180" w:bottomFromText="200" w:vertAnchor="page" w:horzAnchor="margin" w:tblpX="-459" w:tblpY="1601"/>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64"/>
        <w:gridCol w:w="8308"/>
        <w:gridCol w:w="933"/>
        <w:gridCol w:w="1806"/>
        <w:gridCol w:w="1206"/>
      </w:tblGrid>
      <w:tr w:rsidR="00DB2D9F" w:rsidRPr="00816D72" w:rsidTr="00C46C5C">
        <w:trPr>
          <w:trHeight w:val="20"/>
        </w:trPr>
        <w:tc>
          <w:tcPr>
            <w:tcW w:w="3164" w:type="dxa"/>
            <w:tcBorders>
              <w:top w:val="single" w:sz="4" w:space="0" w:color="000000"/>
              <w:left w:val="single" w:sz="4" w:space="0" w:color="000000"/>
              <w:bottom w:val="single" w:sz="4" w:space="0" w:color="000000"/>
              <w:right w:val="single" w:sz="4" w:space="0" w:color="000000"/>
            </w:tcBorders>
            <w:hideMark/>
          </w:tcPr>
          <w:bookmarkEnd w:id="1"/>
          <w:p w:rsidR="00DB2D9F" w:rsidRPr="00816D72" w:rsidRDefault="00DB2D9F" w:rsidP="00C46C5C">
            <w:pPr>
              <w:spacing w:after="0" w:line="276" w:lineRule="auto"/>
              <w:contextualSpacing/>
              <w:jc w:val="center"/>
              <w:rPr>
                <w:rFonts w:eastAsia="Times New Roman" w:cs="Times New Roman"/>
                <w:b/>
                <w:sz w:val="24"/>
                <w:szCs w:val="24"/>
              </w:rPr>
            </w:pPr>
            <w:r w:rsidRPr="00816D72">
              <w:rPr>
                <w:rFonts w:eastAsia="Times New Roman" w:cs="Times New Roman"/>
                <w:b/>
                <w:sz w:val="24"/>
                <w:szCs w:val="24"/>
              </w:rPr>
              <w:t>Наименование разделов и тем</w:t>
            </w:r>
          </w:p>
        </w:tc>
        <w:tc>
          <w:tcPr>
            <w:tcW w:w="8308"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b/>
                <w:sz w:val="24"/>
                <w:szCs w:val="24"/>
              </w:rPr>
            </w:pPr>
            <w:r w:rsidRPr="00816D72">
              <w:rPr>
                <w:rFonts w:eastAsia="Times New Roman" w:cs="Times New Roman"/>
                <w:b/>
                <w:bCs/>
                <w:sz w:val="24"/>
                <w:szCs w:val="24"/>
              </w:rPr>
              <w:t>Содержание учебного материала, лабораторные  работы и практические занятия, самостоятельная работа обучающихся</w:t>
            </w:r>
          </w:p>
        </w:tc>
        <w:tc>
          <w:tcPr>
            <w:tcW w:w="933"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b/>
                <w:sz w:val="24"/>
                <w:szCs w:val="24"/>
              </w:rPr>
            </w:pPr>
            <w:r w:rsidRPr="00816D72">
              <w:rPr>
                <w:rFonts w:eastAsia="Times New Roman" w:cs="Times New Roman"/>
                <w:b/>
                <w:bCs/>
                <w:sz w:val="24"/>
                <w:szCs w:val="24"/>
              </w:rPr>
              <w:t>Объем часов</w:t>
            </w:r>
          </w:p>
        </w:tc>
        <w:tc>
          <w:tcPr>
            <w:tcW w:w="1806"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b/>
                <w:bCs/>
                <w:sz w:val="24"/>
                <w:szCs w:val="24"/>
              </w:rPr>
            </w:pPr>
            <w:r w:rsidRPr="00816D72">
              <w:rPr>
                <w:rFonts w:eastAsia="Times New Roman" w:cs="Times New Roman"/>
                <w:b/>
                <w:bCs/>
                <w:sz w:val="24"/>
                <w:szCs w:val="24"/>
              </w:rPr>
              <w:t>ЛР,ОК</w:t>
            </w:r>
          </w:p>
        </w:tc>
        <w:tc>
          <w:tcPr>
            <w:tcW w:w="1206"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b/>
                <w:sz w:val="24"/>
                <w:szCs w:val="24"/>
              </w:rPr>
            </w:pPr>
            <w:r w:rsidRPr="00816D72">
              <w:rPr>
                <w:rFonts w:eastAsia="Times New Roman" w:cs="Times New Roman"/>
                <w:b/>
                <w:bCs/>
                <w:sz w:val="24"/>
                <w:szCs w:val="24"/>
              </w:rPr>
              <w:t>Уровень освоения</w:t>
            </w:r>
          </w:p>
        </w:tc>
      </w:tr>
      <w:tr w:rsidR="00DB2D9F" w:rsidRPr="00816D72" w:rsidTr="00C46C5C">
        <w:trPr>
          <w:trHeight w:val="20"/>
        </w:trPr>
        <w:tc>
          <w:tcPr>
            <w:tcW w:w="3164"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rPr>
                <w:rFonts w:eastAsia="Times New Roman" w:cs="Times New Roman"/>
                <w:b/>
                <w:sz w:val="24"/>
                <w:szCs w:val="24"/>
              </w:rPr>
            </w:pPr>
            <w:r w:rsidRPr="00816D72">
              <w:rPr>
                <w:rFonts w:eastAsia="Times New Roman" w:cs="Times New Roman"/>
                <w:b/>
                <w:sz w:val="24"/>
                <w:szCs w:val="24"/>
              </w:rPr>
              <w:t xml:space="preserve">                    1</w:t>
            </w:r>
          </w:p>
        </w:tc>
        <w:tc>
          <w:tcPr>
            <w:tcW w:w="8308"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rPr>
                <w:rFonts w:eastAsia="Times New Roman" w:cs="Times New Roman"/>
                <w:b/>
                <w:sz w:val="24"/>
                <w:szCs w:val="24"/>
              </w:rPr>
            </w:pPr>
            <w:r w:rsidRPr="00816D72">
              <w:rPr>
                <w:rFonts w:eastAsia="Times New Roman" w:cs="Times New Roman"/>
                <w:b/>
                <w:sz w:val="24"/>
                <w:szCs w:val="24"/>
              </w:rPr>
              <w:t xml:space="preserve">                                                                                      2</w:t>
            </w:r>
          </w:p>
        </w:tc>
        <w:tc>
          <w:tcPr>
            <w:tcW w:w="933"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b/>
                <w:sz w:val="24"/>
                <w:szCs w:val="24"/>
              </w:rPr>
            </w:pPr>
            <w:r w:rsidRPr="00816D72">
              <w:rPr>
                <w:rFonts w:eastAsia="Times New Roman" w:cs="Times New Roman"/>
                <w:b/>
                <w:sz w:val="24"/>
                <w:szCs w:val="24"/>
              </w:rPr>
              <w:t>3</w:t>
            </w:r>
          </w:p>
        </w:tc>
        <w:tc>
          <w:tcPr>
            <w:tcW w:w="1806"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b/>
                <w:sz w:val="24"/>
                <w:szCs w:val="24"/>
              </w:rPr>
            </w:pPr>
            <w:r w:rsidRPr="00816D72">
              <w:rPr>
                <w:rFonts w:eastAsia="Times New Roman" w:cs="Times New Roman"/>
                <w:b/>
                <w:sz w:val="24"/>
                <w:szCs w:val="24"/>
              </w:rPr>
              <w:t>4</w:t>
            </w:r>
          </w:p>
        </w:tc>
        <w:tc>
          <w:tcPr>
            <w:tcW w:w="1206"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b/>
                <w:sz w:val="24"/>
                <w:szCs w:val="24"/>
              </w:rPr>
            </w:pPr>
            <w:r w:rsidRPr="00816D72">
              <w:rPr>
                <w:rFonts w:eastAsia="Times New Roman" w:cs="Times New Roman"/>
                <w:b/>
                <w:sz w:val="24"/>
                <w:szCs w:val="24"/>
              </w:rPr>
              <w:t>5</w:t>
            </w:r>
          </w:p>
        </w:tc>
      </w:tr>
      <w:tr w:rsidR="00DB2D9F" w:rsidRPr="00816D72" w:rsidTr="00C46C5C">
        <w:trPr>
          <w:trHeight w:val="20"/>
        </w:trPr>
        <w:tc>
          <w:tcPr>
            <w:tcW w:w="3164" w:type="dxa"/>
            <w:vMerge w:val="restart"/>
            <w:tcBorders>
              <w:top w:val="single" w:sz="4" w:space="0" w:color="000000"/>
              <w:left w:val="single" w:sz="4" w:space="0" w:color="000000"/>
              <w:bottom w:val="single" w:sz="4" w:space="0" w:color="000000"/>
              <w:right w:val="single" w:sz="4" w:space="0" w:color="000000"/>
            </w:tcBorders>
          </w:tcPr>
          <w:p w:rsidR="00DB2D9F" w:rsidRPr="00816D72" w:rsidRDefault="00DB2D9F" w:rsidP="00C46C5C">
            <w:pPr>
              <w:spacing w:after="0" w:line="276" w:lineRule="auto"/>
              <w:jc w:val="center"/>
              <w:rPr>
                <w:rFonts w:eastAsia="Times New Roman" w:cs="Times New Roman"/>
                <w:b/>
                <w:color w:val="000000"/>
                <w:sz w:val="24"/>
                <w:szCs w:val="24"/>
              </w:rPr>
            </w:pPr>
          </w:p>
          <w:p w:rsidR="00DB2D9F" w:rsidRPr="00816D72" w:rsidRDefault="00DB2D9F" w:rsidP="00C46C5C">
            <w:pPr>
              <w:spacing w:after="0" w:line="276" w:lineRule="auto"/>
              <w:jc w:val="center"/>
              <w:rPr>
                <w:rFonts w:eastAsia="Times New Roman" w:cs="Times New Roman"/>
                <w:b/>
                <w:color w:val="000000"/>
                <w:sz w:val="24"/>
                <w:szCs w:val="24"/>
              </w:rPr>
            </w:pPr>
            <w:r w:rsidRPr="00816D72">
              <w:rPr>
                <w:rFonts w:eastAsia="Times New Roman" w:cs="Times New Roman"/>
                <w:b/>
                <w:color w:val="000000"/>
                <w:sz w:val="24"/>
                <w:szCs w:val="24"/>
              </w:rPr>
              <w:t>Введение</w:t>
            </w:r>
          </w:p>
        </w:tc>
        <w:tc>
          <w:tcPr>
            <w:tcW w:w="8308"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rPr>
                <w:rFonts w:eastAsia="Times New Roman" w:cs="Times New Roman"/>
                <w:b/>
                <w:sz w:val="24"/>
                <w:szCs w:val="24"/>
              </w:rPr>
            </w:pPr>
            <w:r w:rsidRPr="00816D72">
              <w:rPr>
                <w:rFonts w:eastAsia="Times New Roman" w:cs="Times New Roman"/>
                <w:b/>
                <w:sz w:val="24"/>
                <w:szCs w:val="24"/>
              </w:rPr>
              <w:t>Содержание учебного материала:</w:t>
            </w:r>
          </w:p>
        </w:tc>
        <w:tc>
          <w:tcPr>
            <w:tcW w:w="933"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b/>
                <w:color w:val="000000"/>
                <w:sz w:val="24"/>
                <w:szCs w:val="24"/>
              </w:rPr>
            </w:pPr>
            <w:r w:rsidRPr="00816D72">
              <w:rPr>
                <w:rFonts w:eastAsia="Times New Roman" w:cs="Times New Roman"/>
                <w:b/>
                <w:color w:val="000000"/>
                <w:sz w:val="24"/>
                <w:szCs w:val="24"/>
              </w:rPr>
              <w:t>3</w:t>
            </w:r>
          </w:p>
        </w:tc>
        <w:tc>
          <w:tcPr>
            <w:tcW w:w="1806" w:type="dxa"/>
            <w:tcBorders>
              <w:top w:val="single" w:sz="4" w:space="0" w:color="000000"/>
              <w:left w:val="single" w:sz="4" w:space="0" w:color="000000"/>
              <w:bottom w:val="single" w:sz="4" w:space="0" w:color="000000"/>
              <w:right w:val="single" w:sz="4" w:space="0" w:color="000000"/>
            </w:tcBorders>
            <w:shd w:val="clear" w:color="auto" w:fill="FFFFFF"/>
            <w:hideMark/>
          </w:tcPr>
          <w:p w:rsidR="00DB2D9F" w:rsidRPr="00816D72" w:rsidRDefault="00DB2D9F" w:rsidP="00C46C5C">
            <w:pPr>
              <w:spacing w:after="0" w:line="276" w:lineRule="auto"/>
              <w:contextualSpacing/>
              <w:rPr>
                <w:rFonts w:eastAsia="Times New Roman" w:cs="Times New Roman"/>
                <w:sz w:val="24"/>
                <w:szCs w:val="24"/>
              </w:rPr>
            </w:pPr>
            <w:r w:rsidRPr="00816D72">
              <w:rPr>
                <w:rFonts w:eastAsia="Times New Roman" w:cs="Times New Roman"/>
                <w:sz w:val="24"/>
                <w:szCs w:val="24"/>
              </w:rPr>
              <w:t>ЛР 13, ЛР 14</w:t>
            </w:r>
          </w:p>
          <w:p w:rsidR="00DB2D9F" w:rsidRPr="00816D72" w:rsidRDefault="00DB2D9F" w:rsidP="00C46C5C">
            <w:pPr>
              <w:spacing w:after="0" w:line="276" w:lineRule="auto"/>
              <w:contextualSpacing/>
              <w:rPr>
                <w:rFonts w:eastAsia="Times New Roman" w:cs="Times New Roman"/>
                <w:color w:val="F2F2F2"/>
                <w:sz w:val="24"/>
                <w:szCs w:val="24"/>
              </w:rPr>
            </w:pPr>
            <w:r w:rsidRPr="00816D72">
              <w:rPr>
                <w:rFonts w:eastAsia="Times New Roman" w:cs="Times New Roman"/>
                <w:sz w:val="24"/>
                <w:szCs w:val="24"/>
              </w:rPr>
              <w:t>ОК 2. ОК4</w:t>
            </w:r>
            <w:r w:rsidRPr="00816D72">
              <w:rPr>
                <w:rFonts w:eastAsia="Times New Roman" w:cs="Times New Roman"/>
                <w:color w:val="F2F2F2"/>
                <w:sz w:val="24"/>
                <w:szCs w:val="24"/>
              </w:rPr>
              <w:t>ОК2ОКЛР</w:t>
            </w:r>
          </w:p>
        </w:tc>
        <w:tc>
          <w:tcPr>
            <w:tcW w:w="1206" w:type="dxa"/>
            <w:tcBorders>
              <w:top w:val="single" w:sz="4" w:space="0" w:color="000000"/>
              <w:left w:val="single" w:sz="4" w:space="0" w:color="000000"/>
              <w:bottom w:val="single" w:sz="4" w:space="0" w:color="000000"/>
              <w:right w:val="single" w:sz="4" w:space="0" w:color="000000"/>
            </w:tcBorders>
            <w:shd w:val="clear" w:color="auto" w:fill="A6A6A6"/>
          </w:tcPr>
          <w:p w:rsidR="00DB2D9F" w:rsidRPr="00816D72" w:rsidRDefault="00DB2D9F" w:rsidP="00C46C5C">
            <w:pPr>
              <w:spacing w:after="0" w:line="276" w:lineRule="auto"/>
              <w:contextualSpacing/>
              <w:jc w:val="center"/>
              <w:rPr>
                <w:rFonts w:eastAsia="Times New Roman" w:cs="Times New Roman"/>
                <w:color w:val="000000"/>
                <w:sz w:val="24"/>
                <w:szCs w:val="24"/>
              </w:rPr>
            </w:pPr>
          </w:p>
        </w:tc>
      </w:tr>
      <w:tr w:rsidR="00DB2D9F" w:rsidRPr="00816D72" w:rsidTr="00C46C5C">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b/>
                <w:color w:val="000000"/>
                <w:sz w:val="24"/>
                <w:szCs w:val="24"/>
              </w:rPr>
            </w:pPr>
          </w:p>
        </w:tc>
        <w:tc>
          <w:tcPr>
            <w:tcW w:w="8308"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numPr>
                <w:ilvl w:val="0"/>
                <w:numId w:val="7"/>
              </w:numPr>
              <w:spacing w:after="0" w:line="276" w:lineRule="auto"/>
              <w:contextualSpacing/>
              <w:rPr>
                <w:rFonts w:eastAsia="Times New Roman" w:cs="Times New Roman"/>
                <w:sz w:val="24"/>
                <w:szCs w:val="24"/>
              </w:rPr>
            </w:pPr>
            <w:r w:rsidRPr="00816D72">
              <w:rPr>
                <w:rFonts w:eastAsia="Times New Roman" w:cs="Times New Roman"/>
                <w:sz w:val="24"/>
                <w:szCs w:val="24"/>
              </w:rPr>
              <w:t>Астрономия, ее связь с другими науками. Роль астрономии в развитии цивилизации. Структура и масштабы Вселенной. Особенности астрономических методов исследования.</w:t>
            </w:r>
          </w:p>
        </w:tc>
        <w:tc>
          <w:tcPr>
            <w:tcW w:w="933"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t>1</w:t>
            </w:r>
          </w:p>
        </w:tc>
        <w:tc>
          <w:tcPr>
            <w:tcW w:w="1806" w:type="dxa"/>
            <w:vMerge w:val="restart"/>
            <w:tcBorders>
              <w:top w:val="single" w:sz="4" w:space="0" w:color="000000"/>
              <w:left w:val="single" w:sz="4" w:space="0" w:color="000000"/>
              <w:bottom w:val="single" w:sz="4" w:space="0" w:color="000000"/>
              <w:right w:val="single" w:sz="4" w:space="0" w:color="000000"/>
            </w:tcBorders>
          </w:tcPr>
          <w:p w:rsidR="00DB2D9F" w:rsidRPr="00816D72" w:rsidRDefault="00DB2D9F" w:rsidP="00C46C5C">
            <w:pPr>
              <w:spacing w:after="0" w:line="276" w:lineRule="auto"/>
              <w:contextualSpacing/>
              <w:jc w:val="center"/>
              <w:rPr>
                <w:rFonts w:eastAsia="Times New Roman" w:cs="Times New Roman"/>
                <w:color w:val="F2F2F2"/>
                <w:sz w:val="24"/>
                <w:szCs w:val="24"/>
              </w:rPr>
            </w:pPr>
          </w:p>
        </w:tc>
        <w:tc>
          <w:tcPr>
            <w:tcW w:w="1206"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t>1</w:t>
            </w:r>
          </w:p>
        </w:tc>
      </w:tr>
      <w:tr w:rsidR="00DB2D9F" w:rsidRPr="00816D72" w:rsidTr="00C46C5C">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b/>
                <w:color w:val="000000"/>
                <w:sz w:val="24"/>
                <w:szCs w:val="24"/>
              </w:rPr>
            </w:pPr>
          </w:p>
        </w:tc>
        <w:tc>
          <w:tcPr>
            <w:tcW w:w="8308" w:type="dxa"/>
            <w:tcBorders>
              <w:top w:val="single" w:sz="4" w:space="0" w:color="000000"/>
              <w:left w:val="single" w:sz="4" w:space="0" w:color="000000"/>
              <w:bottom w:val="single" w:sz="4" w:space="0" w:color="000000"/>
              <w:right w:val="single" w:sz="4" w:space="0" w:color="000000"/>
            </w:tcBorders>
          </w:tcPr>
          <w:p w:rsidR="00DB2D9F" w:rsidRPr="00816D72" w:rsidRDefault="00DB2D9F" w:rsidP="00C46C5C">
            <w:pPr>
              <w:numPr>
                <w:ilvl w:val="0"/>
                <w:numId w:val="7"/>
              </w:numPr>
              <w:spacing w:after="0" w:line="276" w:lineRule="auto"/>
              <w:contextualSpacing/>
              <w:rPr>
                <w:rFonts w:eastAsia="Times New Roman" w:cs="Times New Roman"/>
                <w:sz w:val="24"/>
                <w:szCs w:val="24"/>
              </w:rPr>
            </w:pPr>
            <w:r w:rsidRPr="00816D72">
              <w:rPr>
                <w:rFonts w:eastAsia="Times New Roman" w:cs="Times New Roman"/>
                <w:sz w:val="24"/>
                <w:szCs w:val="24"/>
              </w:rPr>
              <w:t>Наземные и космические телескопы, принцип их работы.</w:t>
            </w:r>
          </w:p>
          <w:p w:rsidR="00DB2D9F" w:rsidRPr="00816D72" w:rsidRDefault="00DB2D9F" w:rsidP="00C46C5C">
            <w:pPr>
              <w:spacing w:after="0" w:line="2" w:lineRule="exact"/>
              <w:rPr>
                <w:rFonts w:eastAsia="Times New Roman" w:cs="Times New Roman"/>
                <w:sz w:val="24"/>
                <w:szCs w:val="24"/>
              </w:rPr>
            </w:pPr>
          </w:p>
          <w:p w:rsidR="00DB2D9F" w:rsidRPr="00816D72" w:rsidRDefault="00DB2D9F" w:rsidP="00C46C5C">
            <w:pPr>
              <w:spacing w:after="0" w:line="228" w:lineRule="auto"/>
              <w:rPr>
                <w:rFonts w:eastAsia="Times New Roman" w:cs="Times New Roman"/>
                <w:sz w:val="24"/>
                <w:szCs w:val="24"/>
              </w:rPr>
            </w:pPr>
            <w:r w:rsidRPr="00816D72">
              <w:rPr>
                <w:rFonts w:eastAsia="Times New Roman" w:cs="Times New Roman"/>
                <w:sz w:val="24"/>
                <w:szCs w:val="24"/>
              </w:rPr>
              <w:t>Всеволновая астрономия: электромагнитное излучение как источник информации о небесных телах. Практическое применение астрономических исследований   История развития отечественной космонавтики. Первый искусственный спутник Земли, полет Ю. А. Гагарина. Достижения современной космонавтики.</w:t>
            </w:r>
          </w:p>
        </w:tc>
        <w:tc>
          <w:tcPr>
            <w:tcW w:w="933"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color w:val="F2F2F2"/>
                <w:sz w:val="24"/>
                <w:szCs w:val="24"/>
              </w:rPr>
            </w:pPr>
          </w:p>
        </w:tc>
        <w:tc>
          <w:tcPr>
            <w:tcW w:w="1206" w:type="dxa"/>
            <w:tcBorders>
              <w:top w:val="single" w:sz="4" w:space="0" w:color="000000"/>
              <w:left w:val="single" w:sz="4" w:space="0" w:color="000000"/>
              <w:bottom w:val="single" w:sz="4" w:space="0" w:color="000000"/>
              <w:right w:val="single" w:sz="4" w:space="0" w:color="000000"/>
            </w:tcBorders>
          </w:tcPr>
          <w:p w:rsidR="00DB2D9F" w:rsidRPr="00816D72" w:rsidRDefault="00DB2D9F" w:rsidP="00C46C5C">
            <w:pPr>
              <w:spacing w:after="0" w:line="276" w:lineRule="auto"/>
              <w:contextualSpacing/>
              <w:jc w:val="center"/>
              <w:rPr>
                <w:rFonts w:eastAsia="Times New Roman" w:cs="Times New Roman"/>
                <w:color w:val="000000"/>
                <w:sz w:val="24"/>
                <w:szCs w:val="24"/>
              </w:rPr>
            </w:pPr>
          </w:p>
        </w:tc>
      </w:tr>
      <w:tr w:rsidR="00DB2D9F" w:rsidRPr="00816D72" w:rsidTr="00C46C5C">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b/>
                <w:color w:val="000000"/>
                <w:sz w:val="24"/>
                <w:szCs w:val="24"/>
              </w:rPr>
            </w:pPr>
          </w:p>
        </w:tc>
        <w:tc>
          <w:tcPr>
            <w:tcW w:w="8308"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tabs>
                <w:tab w:val="left" w:pos="820"/>
              </w:tabs>
              <w:spacing w:after="0" w:line="228" w:lineRule="auto"/>
              <w:rPr>
                <w:rFonts w:eastAsia="Times New Roman" w:cs="Times New Roman"/>
                <w:sz w:val="24"/>
                <w:szCs w:val="24"/>
              </w:rPr>
            </w:pPr>
            <w:r w:rsidRPr="00816D72">
              <w:rPr>
                <w:rFonts w:eastAsia="Times New Roman" w:cs="Times New Roman"/>
                <w:b/>
                <w:color w:val="000000"/>
                <w:sz w:val="24"/>
                <w:szCs w:val="24"/>
              </w:rPr>
              <w:t>Самостоятельная работа:</w:t>
            </w:r>
          </w:p>
          <w:p w:rsidR="00DB2D9F" w:rsidRPr="00816D72" w:rsidRDefault="00DB2D9F" w:rsidP="00C46C5C">
            <w:pPr>
              <w:numPr>
                <w:ilvl w:val="0"/>
                <w:numId w:val="9"/>
              </w:numPr>
              <w:tabs>
                <w:tab w:val="left" w:pos="820"/>
              </w:tabs>
              <w:spacing w:after="0" w:line="228" w:lineRule="auto"/>
              <w:ind w:left="820" w:hanging="276"/>
              <w:rPr>
                <w:rFonts w:eastAsia="Times New Roman" w:cs="Times New Roman"/>
                <w:sz w:val="24"/>
                <w:szCs w:val="24"/>
              </w:rPr>
            </w:pPr>
            <w:r w:rsidRPr="00816D72">
              <w:rPr>
                <w:rFonts w:eastAsia="Times New Roman" w:cs="Times New Roman"/>
                <w:color w:val="000000"/>
                <w:sz w:val="24"/>
                <w:szCs w:val="24"/>
              </w:rPr>
              <w:t xml:space="preserve">Сообщение: </w:t>
            </w:r>
            <w:r w:rsidRPr="00816D72">
              <w:rPr>
                <w:rFonts w:eastAsia="Times New Roman" w:cs="Times New Roman"/>
                <w:sz w:val="24"/>
                <w:szCs w:val="24"/>
              </w:rPr>
              <w:t xml:space="preserve"> Об истории возникновения названий созвездий и звезд.</w:t>
            </w:r>
          </w:p>
        </w:tc>
        <w:tc>
          <w:tcPr>
            <w:tcW w:w="933"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t>2</w:t>
            </w:r>
          </w:p>
        </w:tc>
        <w:tc>
          <w:tcPr>
            <w:tcW w:w="1806" w:type="dxa"/>
            <w:tcBorders>
              <w:top w:val="single" w:sz="4" w:space="0" w:color="000000"/>
              <w:left w:val="single" w:sz="4" w:space="0" w:color="000000"/>
              <w:bottom w:val="single" w:sz="4" w:space="0" w:color="000000"/>
              <w:right w:val="single" w:sz="4" w:space="0" w:color="000000"/>
            </w:tcBorders>
            <w:shd w:val="clear" w:color="auto" w:fill="FFFFFF"/>
            <w:hideMark/>
          </w:tcPr>
          <w:p w:rsidR="00DB2D9F" w:rsidRPr="00816D72" w:rsidRDefault="00DB2D9F" w:rsidP="00C46C5C">
            <w:pPr>
              <w:spacing w:after="0" w:line="276" w:lineRule="auto"/>
              <w:contextualSpacing/>
              <w:rPr>
                <w:rFonts w:eastAsia="Times New Roman" w:cs="Times New Roman"/>
                <w:sz w:val="24"/>
                <w:szCs w:val="24"/>
              </w:rPr>
            </w:pPr>
            <w:r w:rsidRPr="00816D72">
              <w:rPr>
                <w:rFonts w:eastAsia="Times New Roman" w:cs="Times New Roman"/>
                <w:color w:val="F2F2F2"/>
                <w:sz w:val="24"/>
                <w:szCs w:val="24"/>
              </w:rPr>
              <w:t>Л</w:t>
            </w:r>
          </w:p>
        </w:tc>
        <w:tc>
          <w:tcPr>
            <w:tcW w:w="1206" w:type="dxa"/>
            <w:tcBorders>
              <w:top w:val="single" w:sz="4" w:space="0" w:color="000000"/>
              <w:left w:val="single" w:sz="4" w:space="0" w:color="000000"/>
              <w:bottom w:val="single" w:sz="4" w:space="0" w:color="000000"/>
              <w:right w:val="single" w:sz="4" w:space="0" w:color="000000"/>
            </w:tcBorders>
            <w:shd w:val="clear" w:color="auto" w:fill="A6A6A6"/>
          </w:tcPr>
          <w:p w:rsidR="00DB2D9F" w:rsidRPr="00816D72" w:rsidRDefault="00DB2D9F" w:rsidP="00C46C5C">
            <w:pPr>
              <w:spacing w:after="0" w:line="276" w:lineRule="auto"/>
              <w:contextualSpacing/>
              <w:jc w:val="center"/>
              <w:rPr>
                <w:rFonts w:eastAsia="Times New Roman" w:cs="Times New Roman"/>
                <w:color w:val="FF0000"/>
                <w:sz w:val="24"/>
                <w:szCs w:val="24"/>
              </w:rPr>
            </w:pPr>
          </w:p>
        </w:tc>
      </w:tr>
      <w:tr w:rsidR="00DB2D9F" w:rsidRPr="00816D72" w:rsidTr="00C46C5C">
        <w:trPr>
          <w:trHeight w:val="20"/>
        </w:trPr>
        <w:tc>
          <w:tcPr>
            <w:tcW w:w="11472" w:type="dxa"/>
            <w:gridSpan w:val="2"/>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rPr>
                <w:rFonts w:eastAsia="Times New Roman" w:cs="Times New Roman"/>
                <w:color w:val="000000"/>
                <w:sz w:val="24"/>
                <w:szCs w:val="24"/>
              </w:rPr>
            </w:pPr>
            <w:r w:rsidRPr="00816D72">
              <w:rPr>
                <w:rFonts w:eastAsia="Times New Roman" w:cs="Times New Roman"/>
                <w:b/>
                <w:color w:val="000000"/>
                <w:sz w:val="24"/>
                <w:szCs w:val="24"/>
              </w:rPr>
              <w:t>Раздел 1. История развития астрономии</w:t>
            </w:r>
          </w:p>
        </w:tc>
        <w:tc>
          <w:tcPr>
            <w:tcW w:w="933"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b/>
                <w:color w:val="000000"/>
                <w:sz w:val="24"/>
                <w:szCs w:val="24"/>
              </w:rPr>
            </w:pPr>
            <w:r w:rsidRPr="00816D72">
              <w:rPr>
                <w:rFonts w:eastAsia="Times New Roman" w:cs="Times New Roman"/>
                <w:b/>
                <w:color w:val="000000"/>
                <w:sz w:val="24"/>
                <w:szCs w:val="24"/>
              </w:rPr>
              <w:t>3</w:t>
            </w:r>
          </w:p>
        </w:tc>
        <w:tc>
          <w:tcPr>
            <w:tcW w:w="1806" w:type="dxa"/>
            <w:tcBorders>
              <w:top w:val="single" w:sz="4" w:space="0" w:color="000000"/>
              <w:left w:val="single" w:sz="4" w:space="0" w:color="000000"/>
              <w:bottom w:val="single" w:sz="4" w:space="0" w:color="000000"/>
              <w:right w:val="single" w:sz="4" w:space="0" w:color="000000"/>
            </w:tcBorders>
            <w:shd w:val="clear" w:color="auto" w:fill="FFFFFF"/>
            <w:hideMark/>
          </w:tcPr>
          <w:p w:rsidR="00DB2D9F" w:rsidRPr="00816D72" w:rsidRDefault="00DB2D9F" w:rsidP="00C46C5C">
            <w:pPr>
              <w:spacing w:after="0" w:line="276" w:lineRule="auto"/>
              <w:contextualSpacing/>
              <w:rPr>
                <w:rFonts w:eastAsia="Times New Roman" w:cs="Times New Roman"/>
                <w:sz w:val="24"/>
                <w:szCs w:val="24"/>
              </w:rPr>
            </w:pPr>
            <w:r w:rsidRPr="00816D72">
              <w:rPr>
                <w:rFonts w:eastAsia="Times New Roman" w:cs="Times New Roman"/>
                <w:sz w:val="24"/>
                <w:szCs w:val="24"/>
              </w:rPr>
              <w:t>ЛР 13, ЛР 14</w:t>
            </w:r>
          </w:p>
          <w:p w:rsidR="00DB2D9F" w:rsidRPr="00816D72" w:rsidRDefault="00DB2D9F" w:rsidP="00C46C5C">
            <w:pPr>
              <w:spacing w:after="0" w:line="276" w:lineRule="auto"/>
              <w:contextualSpacing/>
              <w:rPr>
                <w:rFonts w:eastAsia="Times New Roman" w:cs="Times New Roman"/>
                <w:color w:val="F2F2F2"/>
                <w:sz w:val="24"/>
                <w:szCs w:val="24"/>
              </w:rPr>
            </w:pPr>
            <w:r w:rsidRPr="00816D72">
              <w:rPr>
                <w:rFonts w:eastAsia="Times New Roman" w:cs="Times New Roman"/>
                <w:sz w:val="24"/>
                <w:szCs w:val="24"/>
              </w:rPr>
              <w:t>ОК 2. ОК4</w:t>
            </w:r>
            <w:r w:rsidRPr="00816D72">
              <w:rPr>
                <w:rFonts w:eastAsia="Times New Roman" w:cs="Times New Roman"/>
                <w:color w:val="F2F2F2"/>
                <w:sz w:val="24"/>
                <w:szCs w:val="24"/>
              </w:rPr>
              <w:t>ОК2ОКЛР</w:t>
            </w:r>
          </w:p>
        </w:tc>
        <w:tc>
          <w:tcPr>
            <w:tcW w:w="1206" w:type="dxa"/>
            <w:tcBorders>
              <w:top w:val="single" w:sz="4" w:space="0" w:color="000000"/>
              <w:left w:val="single" w:sz="4" w:space="0" w:color="000000"/>
              <w:bottom w:val="single" w:sz="4" w:space="0" w:color="000000"/>
              <w:right w:val="single" w:sz="4" w:space="0" w:color="000000"/>
            </w:tcBorders>
            <w:shd w:val="clear" w:color="auto" w:fill="A6A6A6"/>
          </w:tcPr>
          <w:p w:rsidR="00DB2D9F" w:rsidRPr="00816D72" w:rsidRDefault="00DB2D9F" w:rsidP="00C46C5C">
            <w:pPr>
              <w:spacing w:after="0" w:line="276" w:lineRule="auto"/>
              <w:contextualSpacing/>
              <w:jc w:val="center"/>
              <w:rPr>
                <w:rFonts w:eastAsia="Times New Roman" w:cs="Times New Roman"/>
                <w:color w:val="000000"/>
                <w:sz w:val="24"/>
                <w:szCs w:val="24"/>
              </w:rPr>
            </w:pPr>
          </w:p>
        </w:tc>
      </w:tr>
      <w:tr w:rsidR="00DB2D9F" w:rsidRPr="00816D72" w:rsidTr="00C46C5C">
        <w:trPr>
          <w:trHeight w:val="20"/>
        </w:trPr>
        <w:tc>
          <w:tcPr>
            <w:tcW w:w="3164" w:type="dxa"/>
            <w:vMerge w:val="restart"/>
            <w:tcBorders>
              <w:top w:val="single" w:sz="4" w:space="0" w:color="000000"/>
              <w:left w:val="single" w:sz="4" w:space="0" w:color="000000"/>
              <w:bottom w:val="single" w:sz="4" w:space="0" w:color="000000"/>
              <w:right w:val="single" w:sz="4" w:space="0" w:color="000000"/>
            </w:tcBorders>
          </w:tcPr>
          <w:p w:rsidR="00DB2D9F" w:rsidRPr="00816D72" w:rsidRDefault="00DB2D9F" w:rsidP="00C46C5C">
            <w:pPr>
              <w:spacing w:after="0" w:line="276" w:lineRule="auto"/>
              <w:jc w:val="center"/>
              <w:rPr>
                <w:rFonts w:eastAsia="Times New Roman" w:cs="Times New Roman"/>
                <w:b/>
                <w:color w:val="000000"/>
                <w:sz w:val="24"/>
                <w:szCs w:val="24"/>
              </w:rPr>
            </w:pPr>
          </w:p>
          <w:p w:rsidR="00DB2D9F" w:rsidRPr="00816D72" w:rsidRDefault="00DB2D9F" w:rsidP="00C46C5C">
            <w:pPr>
              <w:spacing w:after="0" w:line="276" w:lineRule="auto"/>
              <w:jc w:val="center"/>
              <w:rPr>
                <w:rFonts w:eastAsia="Times New Roman" w:cs="Times New Roman"/>
                <w:b/>
                <w:color w:val="000000"/>
                <w:sz w:val="24"/>
                <w:szCs w:val="24"/>
              </w:rPr>
            </w:pPr>
            <w:r w:rsidRPr="00816D72">
              <w:rPr>
                <w:rFonts w:eastAsia="Times New Roman" w:cs="Times New Roman"/>
                <w:b/>
                <w:color w:val="000000"/>
                <w:sz w:val="24"/>
                <w:szCs w:val="24"/>
              </w:rPr>
              <w:t>Тема 1. Практические основы астрономии</w:t>
            </w:r>
          </w:p>
        </w:tc>
        <w:tc>
          <w:tcPr>
            <w:tcW w:w="8308"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rPr>
                <w:rFonts w:eastAsia="Times New Roman" w:cs="Times New Roman"/>
                <w:b/>
                <w:color w:val="000000"/>
                <w:sz w:val="24"/>
                <w:szCs w:val="24"/>
              </w:rPr>
            </w:pPr>
            <w:r w:rsidRPr="00816D72">
              <w:rPr>
                <w:rFonts w:eastAsia="Times New Roman" w:cs="Times New Roman"/>
                <w:b/>
                <w:color w:val="000000"/>
                <w:sz w:val="24"/>
                <w:szCs w:val="24"/>
              </w:rPr>
              <w:t>Содержание учебного материала:</w:t>
            </w:r>
          </w:p>
        </w:tc>
        <w:tc>
          <w:tcPr>
            <w:tcW w:w="933" w:type="dxa"/>
            <w:tcBorders>
              <w:top w:val="single" w:sz="4" w:space="0" w:color="000000"/>
              <w:left w:val="single" w:sz="4" w:space="0" w:color="000000"/>
              <w:bottom w:val="single" w:sz="4" w:space="0" w:color="000000"/>
              <w:right w:val="single" w:sz="4" w:space="0" w:color="000000"/>
            </w:tcBorders>
          </w:tcPr>
          <w:p w:rsidR="00DB2D9F" w:rsidRPr="00816D72" w:rsidRDefault="00DB2D9F" w:rsidP="00C46C5C">
            <w:pPr>
              <w:spacing w:after="0" w:line="276" w:lineRule="auto"/>
              <w:contextualSpacing/>
              <w:jc w:val="center"/>
              <w:rPr>
                <w:rFonts w:eastAsia="Times New Roman" w:cs="Times New Roman"/>
                <w:b/>
                <w:color w:val="000000"/>
                <w:sz w:val="24"/>
                <w:szCs w:val="24"/>
              </w:rPr>
            </w:pPr>
          </w:p>
        </w:tc>
        <w:tc>
          <w:tcPr>
            <w:tcW w:w="1806" w:type="dxa"/>
            <w:tcBorders>
              <w:top w:val="single" w:sz="4" w:space="0" w:color="000000"/>
              <w:left w:val="single" w:sz="4" w:space="0" w:color="000000"/>
              <w:bottom w:val="single" w:sz="4" w:space="0" w:color="auto"/>
              <w:right w:val="single" w:sz="4" w:space="0" w:color="000000"/>
            </w:tcBorders>
          </w:tcPr>
          <w:p w:rsidR="00DB2D9F" w:rsidRPr="00816D72" w:rsidRDefault="00DB2D9F" w:rsidP="00C46C5C">
            <w:pPr>
              <w:spacing w:after="0" w:line="276" w:lineRule="auto"/>
              <w:contextualSpacing/>
              <w:jc w:val="center"/>
              <w:rPr>
                <w:rFonts w:eastAsia="Times New Roman" w:cs="Times New Roman"/>
                <w:color w:val="F2F2F2"/>
                <w:sz w:val="24"/>
                <w:szCs w:val="24"/>
              </w:rPr>
            </w:pPr>
          </w:p>
        </w:tc>
        <w:tc>
          <w:tcPr>
            <w:tcW w:w="1206" w:type="dxa"/>
            <w:tcBorders>
              <w:top w:val="single" w:sz="4" w:space="0" w:color="000000"/>
              <w:left w:val="single" w:sz="4" w:space="0" w:color="000000"/>
              <w:bottom w:val="single" w:sz="4" w:space="0" w:color="000000"/>
              <w:right w:val="single" w:sz="4" w:space="0" w:color="000000"/>
            </w:tcBorders>
            <w:shd w:val="clear" w:color="auto" w:fill="A6A6A6"/>
          </w:tcPr>
          <w:p w:rsidR="00DB2D9F" w:rsidRPr="00816D72" w:rsidRDefault="00DB2D9F" w:rsidP="00C46C5C">
            <w:pPr>
              <w:spacing w:after="0" w:line="276" w:lineRule="auto"/>
              <w:contextualSpacing/>
              <w:jc w:val="center"/>
              <w:rPr>
                <w:rFonts w:eastAsia="Times New Roman" w:cs="Times New Roman"/>
                <w:color w:val="000000"/>
                <w:sz w:val="24"/>
                <w:szCs w:val="24"/>
              </w:rPr>
            </w:pPr>
          </w:p>
        </w:tc>
      </w:tr>
      <w:tr w:rsidR="00DB2D9F" w:rsidRPr="00816D72" w:rsidTr="00C46C5C">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b/>
                <w:color w:val="000000"/>
                <w:sz w:val="24"/>
                <w:szCs w:val="24"/>
              </w:rPr>
            </w:pPr>
          </w:p>
        </w:tc>
        <w:tc>
          <w:tcPr>
            <w:tcW w:w="8308" w:type="dxa"/>
            <w:tcBorders>
              <w:top w:val="single" w:sz="4" w:space="0" w:color="000000"/>
              <w:left w:val="single" w:sz="4" w:space="0" w:color="000000"/>
              <w:bottom w:val="single" w:sz="4" w:space="0" w:color="000000"/>
              <w:right w:val="single" w:sz="4" w:space="0" w:color="000000"/>
            </w:tcBorders>
          </w:tcPr>
          <w:p w:rsidR="00DB2D9F" w:rsidRPr="00816D72" w:rsidRDefault="00DB2D9F" w:rsidP="00C46C5C">
            <w:pPr>
              <w:numPr>
                <w:ilvl w:val="0"/>
                <w:numId w:val="11"/>
              </w:numPr>
              <w:spacing w:after="0" w:line="228" w:lineRule="auto"/>
              <w:contextualSpacing/>
              <w:jc w:val="both"/>
              <w:rPr>
                <w:rFonts w:eastAsia="Times New Roman" w:cs="Times New Roman"/>
                <w:sz w:val="24"/>
                <w:szCs w:val="24"/>
              </w:rPr>
            </w:pPr>
            <w:r w:rsidRPr="00816D72">
              <w:rPr>
                <w:rFonts w:eastAsia="Times New Roman" w:cs="Times New Roman"/>
                <w:sz w:val="24"/>
                <w:szCs w:val="24"/>
              </w:rPr>
              <w:t>Астрономия Аристотеля как «наиболее физическая из математических наук». Космология Аристотеля. Гиппарх Никейский: первые математические теории видимого движения Солнца и Луны и теории затмений. Птолемей (астрономия как «математическое изучение неба»). Создание первой универсальной математической модели мира на основе принципа геоцентризма. Звездное небо (изменение видов звездного неба в течение суток, года). Летоисчисление и его точность (солнечный и лунный, юлианский и григорианский календари, проекты новых календарей).</w:t>
            </w:r>
          </w:p>
          <w:p w:rsidR="00DB2D9F" w:rsidRPr="00816D72" w:rsidRDefault="00DB2D9F" w:rsidP="00C46C5C">
            <w:pPr>
              <w:spacing w:after="0" w:line="5" w:lineRule="exact"/>
              <w:rPr>
                <w:rFonts w:eastAsia="Times New Roman" w:cs="Times New Roman"/>
                <w:sz w:val="24"/>
                <w:szCs w:val="24"/>
              </w:rPr>
            </w:pPr>
          </w:p>
          <w:p w:rsidR="00DB2D9F" w:rsidRPr="00816D72" w:rsidRDefault="00DB2D9F" w:rsidP="00C46C5C">
            <w:pPr>
              <w:spacing w:after="0" w:line="228" w:lineRule="auto"/>
              <w:jc w:val="both"/>
              <w:rPr>
                <w:rFonts w:eastAsia="Times New Roman" w:cs="Times New Roman"/>
                <w:sz w:val="24"/>
                <w:szCs w:val="24"/>
              </w:rPr>
            </w:pPr>
            <w:r w:rsidRPr="00816D72">
              <w:rPr>
                <w:rFonts w:eastAsia="Times New Roman" w:cs="Times New Roman"/>
                <w:sz w:val="24"/>
                <w:szCs w:val="24"/>
              </w:rPr>
              <w:t xml:space="preserve">Оптическая астрономия (цивилизационный запрос, телескопы: виды, </w:t>
            </w:r>
            <w:r w:rsidRPr="00816D72">
              <w:rPr>
                <w:rFonts w:eastAsia="Times New Roman" w:cs="Times New Roman"/>
                <w:sz w:val="24"/>
                <w:szCs w:val="24"/>
              </w:rPr>
              <w:lastRenderedPageBreak/>
              <w:t>характери-стики, назначение).</w:t>
            </w:r>
          </w:p>
          <w:p w:rsidR="00DB2D9F" w:rsidRPr="00816D72" w:rsidRDefault="00DB2D9F" w:rsidP="00C46C5C">
            <w:pPr>
              <w:spacing w:after="0" w:line="276" w:lineRule="auto"/>
              <w:jc w:val="both"/>
              <w:rPr>
                <w:rFonts w:eastAsia="Times New Roman" w:cs="Times New Roman"/>
                <w:sz w:val="24"/>
                <w:szCs w:val="24"/>
              </w:rPr>
            </w:pPr>
          </w:p>
        </w:tc>
        <w:tc>
          <w:tcPr>
            <w:tcW w:w="933" w:type="dxa"/>
            <w:tcBorders>
              <w:top w:val="nil"/>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lastRenderedPageBreak/>
              <w:t>1</w:t>
            </w:r>
          </w:p>
        </w:tc>
        <w:tc>
          <w:tcPr>
            <w:tcW w:w="1806" w:type="dxa"/>
            <w:vMerge w:val="restart"/>
            <w:tcBorders>
              <w:top w:val="single" w:sz="4" w:space="0" w:color="auto"/>
              <w:left w:val="single" w:sz="4" w:space="0" w:color="000000"/>
              <w:bottom w:val="single" w:sz="4" w:space="0" w:color="auto"/>
              <w:right w:val="single" w:sz="4" w:space="0" w:color="000000"/>
            </w:tcBorders>
          </w:tcPr>
          <w:p w:rsidR="00DB2D9F" w:rsidRPr="00816D72" w:rsidRDefault="00DB2D9F" w:rsidP="00C46C5C">
            <w:pPr>
              <w:spacing w:after="0" w:line="276" w:lineRule="auto"/>
              <w:contextualSpacing/>
              <w:jc w:val="center"/>
              <w:rPr>
                <w:rFonts w:eastAsia="Times New Roman" w:cs="Times New Roman"/>
                <w:color w:val="F2F2F2"/>
                <w:sz w:val="24"/>
                <w:szCs w:val="24"/>
              </w:rPr>
            </w:pPr>
          </w:p>
        </w:tc>
        <w:tc>
          <w:tcPr>
            <w:tcW w:w="1206"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t>2</w:t>
            </w:r>
          </w:p>
        </w:tc>
      </w:tr>
      <w:tr w:rsidR="00DB2D9F" w:rsidRPr="00816D72" w:rsidTr="00C46C5C">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b/>
                <w:color w:val="000000"/>
                <w:sz w:val="24"/>
                <w:szCs w:val="24"/>
              </w:rPr>
            </w:pPr>
          </w:p>
        </w:tc>
        <w:tc>
          <w:tcPr>
            <w:tcW w:w="8308" w:type="dxa"/>
            <w:tcBorders>
              <w:top w:val="single" w:sz="4" w:space="0" w:color="000000"/>
              <w:left w:val="single" w:sz="4" w:space="0" w:color="000000"/>
              <w:bottom w:val="single" w:sz="4" w:space="0" w:color="000000"/>
              <w:right w:val="single" w:sz="4" w:space="0" w:color="000000"/>
            </w:tcBorders>
          </w:tcPr>
          <w:p w:rsidR="00DB2D9F" w:rsidRPr="00816D72" w:rsidRDefault="00DB2D9F" w:rsidP="00C46C5C">
            <w:pPr>
              <w:numPr>
                <w:ilvl w:val="0"/>
                <w:numId w:val="11"/>
              </w:numPr>
              <w:spacing w:after="0" w:line="228" w:lineRule="auto"/>
              <w:contextualSpacing/>
              <w:jc w:val="both"/>
              <w:rPr>
                <w:rFonts w:eastAsia="Times New Roman" w:cs="Times New Roman"/>
                <w:sz w:val="24"/>
                <w:szCs w:val="24"/>
              </w:rPr>
            </w:pPr>
            <w:r w:rsidRPr="00816D72">
              <w:rPr>
                <w:rFonts w:eastAsia="Times New Roman" w:cs="Times New Roman"/>
                <w:sz w:val="24"/>
                <w:szCs w:val="24"/>
              </w:rPr>
              <w:t>Изучение околоземного пространства (история советской космонавтики, современные методы изучения ближнего космоса).</w:t>
            </w:r>
          </w:p>
          <w:p w:rsidR="00DB2D9F" w:rsidRPr="00816D72" w:rsidRDefault="00DB2D9F" w:rsidP="00C46C5C">
            <w:pPr>
              <w:spacing w:after="0" w:line="3" w:lineRule="exact"/>
              <w:rPr>
                <w:rFonts w:eastAsia="Times New Roman" w:cs="Times New Roman"/>
                <w:sz w:val="24"/>
                <w:szCs w:val="24"/>
              </w:rPr>
            </w:pPr>
          </w:p>
          <w:p w:rsidR="00DB2D9F" w:rsidRPr="00816D72" w:rsidRDefault="00DB2D9F" w:rsidP="00C46C5C">
            <w:pPr>
              <w:spacing w:after="0" w:line="228" w:lineRule="auto"/>
              <w:jc w:val="both"/>
              <w:rPr>
                <w:rFonts w:eastAsia="Times New Roman" w:cs="Times New Roman"/>
                <w:sz w:val="24"/>
                <w:szCs w:val="24"/>
              </w:rPr>
            </w:pPr>
            <w:r w:rsidRPr="00816D72">
              <w:rPr>
                <w:rFonts w:eastAsia="Times New Roman" w:cs="Times New Roman"/>
                <w:sz w:val="24"/>
                <w:szCs w:val="24"/>
              </w:rPr>
              <w:t>Астрономия дальнего космоса (волновая астрономия, наземные и орбитальные телескопы, современные методы изучения дальнего космоса).</w:t>
            </w:r>
          </w:p>
        </w:tc>
        <w:tc>
          <w:tcPr>
            <w:tcW w:w="933" w:type="dxa"/>
            <w:tcBorders>
              <w:top w:val="single" w:sz="4" w:space="0" w:color="000000"/>
              <w:left w:val="single" w:sz="4" w:space="0" w:color="000000"/>
              <w:bottom w:val="single" w:sz="4" w:space="0" w:color="000000"/>
              <w:right w:val="single" w:sz="4" w:space="0" w:color="000000"/>
            </w:tcBorders>
          </w:tcPr>
          <w:p w:rsidR="00DB2D9F" w:rsidRPr="00816D72" w:rsidRDefault="00DB2D9F" w:rsidP="00C46C5C">
            <w:pPr>
              <w:spacing w:after="0" w:line="276" w:lineRule="auto"/>
              <w:contextualSpacing/>
              <w:jc w:val="center"/>
              <w:rPr>
                <w:rFonts w:eastAsia="Times New Roman" w:cs="Times New Roman"/>
                <w:color w:val="000000"/>
                <w:sz w:val="24"/>
                <w:szCs w:val="24"/>
              </w:rPr>
            </w:pPr>
          </w:p>
        </w:tc>
        <w:tc>
          <w:tcPr>
            <w:tcW w:w="0" w:type="auto"/>
            <w:vMerge/>
            <w:tcBorders>
              <w:top w:val="single" w:sz="4" w:space="0" w:color="auto"/>
              <w:left w:val="single" w:sz="4" w:space="0" w:color="000000"/>
              <w:bottom w:val="single" w:sz="4" w:space="0" w:color="auto"/>
              <w:right w:val="single" w:sz="4" w:space="0" w:color="000000"/>
            </w:tcBorders>
            <w:vAlign w:val="center"/>
            <w:hideMark/>
          </w:tcPr>
          <w:p w:rsidR="00DB2D9F" w:rsidRPr="00816D72" w:rsidRDefault="00DB2D9F" w:rsidP="00C46C5C">
            <w:pPr>
              <w:spacing w:after="0" w:line="276" w:lineRule="auto"/>
              <w:rPr>
                <w:rFonts w:eastAsia="Times New Roman" w:cs="Times New Roman"/>
                <w:color w:val="F2F2F2"/>
                <w:sz w:val="24"/>
                <w:szCs w:val="24"/>
              </w:rPr>
            </w:pPr>
          </w:p>
        </w:tc>
        <w:tc>
          <w:tcPr>
            <w:tcW w:w="1206"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t>2</w:t>
            </w:r>
          </w:p>
        </w:tc>
      </w:tr>
      <w:tr w:rsidR="00DB2D9F" w:rsidRPr="00816D72" w:rsidTr="00C46C5C">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b/>
                <w:color w:val="000000"/>
                <w:sz w:val="24"/>
                <w:szCs w:val="24"/>
              </w:rPr>
            </w:pPr>
          </w:p>
        </w:tc>
        <w:tc>
          <w:tcPr>
            <w:tcW w:w="8308" w:type="dxa"/>
            <w:tcBorders>
              <w:top w:val="single" w:sz="4" w:space="0" w:color="000000"/>
              <w:left w:val="single" w:sz="4" w:space="0" w:color="000000"/>
              <w:bottom w:val="single" w:sz="4" w:space="0" w:color="000000"/>
              <w:right w:val="single" w:sz="4" w:space="0" w:color="000000"/>
            </w:tcBorders>
          </w:tcPr>
          <w:p w:rsidR="00DB2D9F" w:rsidRPr="00816D72" w:rsidRDefault="00DB2D9F" w:rsidP="00C46C5C">
            <w:pPr>
              <w:spacing w:after="0" w:line="228" w:lineRule="auto"/>
              <w:rPr>
                <w:rFonts w:eastAsia="Times New Roman" w:cs="Times New Roman"/>
                <w:sz w:val="24"/>
                <w:szCs w:val="24"/>
              </w:rPr>
            </w:pPr>
            <w:r w:rsidRPr="00816D72">
              <w:rPr>
                <w:rFonts w:eastAsia="Times New Roman" w:cs="Times New Roman"/>
                <w:b/>
                <w:color w:val="000000"/>
                <w:sz w:val="24"/>
                <w:szCs w:val="24"/>
              </w:rPr>
              <w:t xml:space="preserve">Практическое занятие : </w:t>
            </w:r>
          </w:p>
          <w:p w:rsidR="00DB2D9F" w:rsidRPr="00816D72" w:rsidRDefault="00DB2D9F" w:rsidP="00C46C5C">
            <w:pPr>
              <w:spacing w:after="0" w:line="228" w:lineRule="auto"/>
              <w:rPr>
                <w:rFonts w:eastAsia="Times New Roman" w:cs="Times New Roman"/>
                <w:sz w:val="24"/>
                <w:szCs w:val="24"/>
              </w:rPr>
            </w:pPr>
            <w:r w:rsidRPr="00816D72">
              <w:rPr>
                <w:rFonts w:eastAsia="Times New Roman" w:cs="Times New Roman"/>
                <w:sz w:val="24"/>
                <w:szCs w:val="24"/>
              </w:rPr>
              <w:t>«Звездное небо. Изменение звездного неба в течении суток, года».</w:t>
            </w:r>
          </w:p>
          <w:p w:rsidR="00DB2D9F" w:rsidRPr="00816D72" w:rsidRDefault="00DB2D9F" w:rsidP="00C46C5C">
            <w:pPr>
              <w:spacing w:after="0" w:line="114" w:lineRule="exact"/>
              <w:rPr>
                <w:rFonts w:eastAsia="Times New Roman" w:cs="Times New Roman"/>
                <w:sz w:val="24"/>
                <w:szCs w:val="24"/>
              </w:rPr>
            </w:pPr>
          </w:p>
          <w:p w:rsidR="00DB2D9F" w:rsidRPr="00816D72" w:rsidRDefault="00DB2D9F" w:rsidP="00C46C5C">
            <w:pPr>
              <w:spacing w:after="0" w:line="276" w:lineRule="auto"/>
              <w:rPr>
                <w:rFonts w:eastAsia="Times New Roman" w:cs="Times New Roman"/>
                <w:sz w:val="24"/>
                <w:szCs w:val="24"/>
              </w:rPr>
            </w:pPr>
          </w:p>
        </w:tc>
        <w:tc>
          <w:tcPr>
            <w:tcW w:w="933"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t>1</w:t>
            </w:r>
          </w:p>
        </w:tc>
        <w:tc>
          <w:tcPr>
            <w:tcW w:w="0" w:type="auto"/>
            <w:vMerge/>
            <w:tcBorders>
              <w:top w:val="single" w:sz="4" w:space="0" w:color="auto"/>
              <w:left w:val="single" w:sz="4" w:space="0" w:color="000000"/>
              <w:bottom w:val="single" w:sz="4" w:space="0" w:color="auto"/>
              <w:right w:val="single" w:sz="4" w:space="0" w:color="000000"/>
            </w:tcBorders>
            <w:vAlign w:val="center"/>
            <w:hideMark/>
          </w:tcPr>
          <w:p w:rsidR="00DB2D9F" w:rsidRPr="00816D72" w:rsidRDefault="00DB2D9F" w:rsidP="00C46C5C">
            <w:pPr>
              <w:spacing w:after="0" w:line="276" w:lineRule="auto"/>
              <w:rPr>
                <w:rFonts w:eastAsia="Times New Roman" w:cs="Times New Roman"/>
                <w:color w:val="F2F2F2"/>
                <w:sz w:val="24"/>
                <w:szCs w:val="24"/>
              </w:rPr>
            </w:pPr>
          </w:p>
        </w:tc>
        <w:tc>
          <w:tcPr>
            <w:tcW w:w="1206" w:type="dxa"/>
            <w:tcBorders>
              <w:top w:val="single" w:sz="4" w:space="0" w:color="000000"/>
              <w:left w:val="single" w:sz="4" w:space="0" w:color="000000"/>
              <w:bottom w:val="single" w:sz="4" w:space="0" w:color="000000"/>
              <w:right w:val="single" w:sz="4" w:space="0" w:color="000000"/>
            </w:tcBorders>
            <w:shd w:val="clear" w:color="auto" w:fill="A6A6A6"/>
          </w:tcPr>
          <w:p w:rsidR="00DB2D9F" w:rsidRPr="00816D72" w:rsidRDefault="00DB2D9F" w:rsidP="00C46C5C">
            <w:pPr>
              <w:spacing w:after="0" w:line="276" w:lineRule="auto"/>
              <w:contextualSpacing/>
              <w:jc w:val="center"/>
              <w:rPr>
                <w:rFonts w:eastAsia="Times New Roman" w:cs="Times New Roman"/>
                <w:b/>
                <w:color w:val="FF0000"/>
                <w:sz w:val="24"/>
                <w:szCs w:val="24"/>
              </w:rPr>
            </w:pPr>
          </w:p>
        </w:tc>
      </w:tr>
      <w:tr w:rsidR="00DB2D9F" w:rsidRPr="00816D72" w:rsidTr="00C46C5C">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b/>
                <w:color w:val="000000"/>
                <w:sz w:val="24"/>
                <w:szCs w:val="24"/>
              </w:rPr>
            </w:pPr>
          </w:p>
        </w:tc>
        <w:tc>
          <w:tcPr>
            <w:tcW w:w="8308"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rPr>
                <w:rFonts w:eastAsia="Times New Roman" w:cs="Times New Roman"/>
                <w:color w:val="000000"/>
                <w:sz w:val="24"/>
                <w:szCs w:val="24"/>
              </w:rPr>
            </w:pPr>
            <w:r w:rsidRPr="00816D72">
              <w:rPr>
                <w:rFonts w:eastAsia="Times New Roman" w:cs="Times New Roman"/>
                <w:b/>
                <w:color w:val="000000"/>
                <w:sz w:val="24"/>
                <w:szCs w:val="24"/>
              </w:rPr>
              <w:t xml:space="preserve">Контрольная работа: </w:t>
            </w:r>
            <w:r w:rsidRPr="00816D72">
              <w:rPr>
                <w:rFonts w:eastAsia="Times New Roman" w:cs="Times New Roman"/>
                <w:color w:val="000000"/>
                <w:sz w:val="24"/>
                <w:szCs w:val="24"/>
              </w:rPr>
              <w:t>«История открытия астрономии»</w:t>
            </w:r>
          </w:p>
        </w:tc>
        <w:tc>
          <w:tcPr>
            <w:tcW w:w="933"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t>1</w:t>
            </w:r>
          </w:p>
        </w:tc>
        <w:tc>
          <w:tcPr>
            <w:tcW w:w="0" w:type="auto"/>
            <w:vMerge/>
            <w:tcBorders>
              <w:top w:val="single" w:sz="4" w:space="0" w:color="auto"/>
              <w:left w:val="single" w:sz="4" w:space="0" w:color="000000"/>
              <w:bottom w:val="single" w:sz="4" w:space="0" w:color="auto"/>
              <w:right w:val="single" w:sz="4" w:space="0" w:color="000000"/>
            </w:tcBorders>
            <w:vAlign w:val="center"/>
            <w:hideMark/>
          </w:tcPr>
          <w:p w:rsidR="00DB2D9F" w:rsidRPr="00816D72" w:rsidRDefault="00DB2D9F" w:rsidP="00C46C5C">
            <w:pPr>
              <w:spacing w:after="0" w:line="276" w:lineRule="auto"/>
              <w:rPr>
                <w:rFonts w:eastAsia="Times New Roman" w:cs="Times New Roman"/>
                <w:color w:val="F2F2F2"/>
                <w:sz w:val="24"/>
                <w:szCs w:val="24"/>
              </w:rPr>
            </w:pPr>
          </w:p>
        </w:tc>
        <w:tc>
          <w:tcPr>
            <w:tcW w:w="1206" w:type="dxa"/>
            <w:tcBorders>
              <w:top w:val="single" w:sz="4" w:space="0" w:color="000000"/>
              <w:left w:val="single" w:sz="4" w:space="0" w:color="000000"/>
              <w:bottom w:val="single" w:sz="4" w:space="0" w:color="000000"/>
              <w:right w:val="single" w:sz="4" w:space="0" w:color="000000"/>
            </w:tcBorders>
            <w:shd w:val="clear" w:color="auto" w:fill="A6A6A6"/>
          </w:tcPr>
          <w:p w:rsidR="00DB2D9F" w:rsidRPr="00816D72" w:rsidRDefault="00DB2D9F" w:rsidP="00C46C5C">
            <w:pPr>
              <w:spacing w:after="0" w:line="276" w:lineRule="auto"/>
              <w:contextualSpacing/>
              <w:jc w:val="center"/>
              <w:rPr>
                <w:rFonts w:eastAsia="Times New Roman" w:cs="Times New Roman"/>
                <w:b/>
                <w:color w:val="FF0000"/>
                <w:sz w:val="24"/>
                <w:szCs w:val="24"/>
              </w:rPr>
            </w:pPr>
          </w:p>
        </w:tc>
      </w:tr>
      <w:tr w:rsidR="00DB2D9F" w:rsidRPr="00816D72" w:rsidTr="00C46C5C">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b/>
                <w:color w:val="000000"/>
                <w:sz w:val="24"/>
                <w:szCs w:val="24"/>
              </w:rPr>
            </w:pPr>
          </w:p>
        </w:tc>
        <w:tc>
          <w:tcPr>
            <w:tcW w:w="8308"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rPr>
                <w:rFonts w:eastAsia="Times New Roman" w:cs="Times New Roman"/>
                <w:b/>
                <w:color w:val="000000"/>
                <w:sz w:val="24"/>
                <w:szCs w:val="24"/>
              </w:rPr>
            </w:pPr>
            <w:r w:rsidRPr="00816D72">
              <w:rPr>
                <w:rFonts w:eastAsia="Times New Roman" w:cs="Times New Roman"/>
                <w:b/>
                <w:color w:val="000000"/>
                <w:sz w:val="24"/>
                <w:szCs w:val="24"/>
              </w:rPr>
              <w:t xml:space="preserve">Самостоятельная работа: </w:t>
            </w:r>
          </w:p>
          <w:p w:rsidR="00DB2D9F" w:rsidRPr="00816D72" w:rsidRDefault="00DB2D9F" w:rsidP="00C46C5C">
            <w:pPr>
              <w:spacing w:after="0" w:line="276" w:lineRule="auto"/>
              <w:contextualSpacing/>
              <w:rPr>
                <w:rFonts w:eastAsia="Times New Roman" w:cs="Times New Roman"/>
                <w:color w:val="000000"/>
                <w:sz w:val="24"/>
                <w:szCs w:val="24"/>
              </w:rPr>
            </w:pPr>
            <w:r w:rsidRPr="00816D72">
              <w:rPr>
                <w:rFonts w:eastAsia="Times New Roman" w:cs="Times New Roman"/>
                <w:color w:val="000000"/>
                <w:sz w:val="24"/>
                <w:szCs w:val="24"/>
              </w:rPr>
              <w:t>Тема реферата:</w:t>
            </w:r>
          </w:p>
          <w:p w:rsidR="00DB2D9F" w:rsidRPr="00816D72" w:rsidRDefault="00DB2D9F" w:rsidP="00C46C5C">
            <w:pPr>
              <w:spacing w:after="0" w:line="276" w:lineRule="auto"/>
              <w:contextualSpacing/>
              <w:rPr>
                <w:rFonts w:eastAsia="Times New Roman" w:cs="Times New Roman"/>
                <w:color w:val="000000"/>
                <w:sz w:val="24"/>
                <w:szCs w:val="24"/>
              </w:rPr>
            </w:pPr>
            <w:r w:rsidRPr="00816D72">
              <w:rPr>
                <w:rFonts w:eastAsia="Times New Roman" w:cs="Times New Roman"/>
                <w:color w:val="000000"/>
                <w:sz w:val="24"/>
                <w:szCs w:val="24"/>
              </w:rPr>
              <w:t>«История календаря»;</w:t>
            </w:r>
          </w:p>
        </w:tc>
        <w:tc>
          <w:tcPr>
            <w:tcW w:w="933"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t>6</w:t>
            </w:r>
          </w:p>
        </w:tc>
        <w:tc>
          <w:tcPr>
            <w:tcW w:w="1806" w:type="dxa"/>
            <w:tcBorders>
              <w:top w:val="single" w:sz="4" w:space="0" w:color="auto"/>
              <w:left w:val="single" w:sz="4" w:space="0" w:color="000000"/>
              <w:bottom w:val="single" w:sz="4" w:space="0" w:color="000000"/>
              <w:right w:val="single" w:sz="4" w:space="0" w:color="000000"/>
            </w:tcBorders>
            <w:shd w:val="clear" w:color="auto" w:fill="FFFFFF"/>
            <w:hideMark/>
          </w:tcPr>
          <w:p w:rsidR="00DB2D9F" w:rsidRPr="00816D72" w:rsidRDefault="00DB2D9F" w:rsidP="00C46C5C">
            <w:pPr>
              <w:spacing w:after="0" w:line="276" w:lineRule="auto"/>
              <w:contextualSpacing/>
              <w:rPr>
                <w:rFonts w:eastAsia="Times New Roman" w:cs="Times New Roman"/>
                <w:sz w:val="24"/>
                <w:szCs w:val="24"/>
              </w:rPr>
            </w:pPr>
            <w:r w:rsidRPr="00816D72">
              <w:rPr>
                <w:rFonts w:eastAsia="Times New Roman" w:cs="Times New Roman"/>
                <w:color w:val="F2F2F2"/>
                <w:sz w:val="24"/>
                <w:szCs w:val="24"/>
              </w:rPr>
              <w:t>Л</w:t>
            </w:r>
          </w:p>
        </w:tc>
        <w:tc>
          <w:tcPr>
            <w:tcW w:w="1206" w:type="dxa"/>
            <w:tcBorders>
              <w:top w:val="single" w:sz="4" w:space="0" w:color="000000"/>
              <w:left w:val="single" w:sz="4" w:space="0" w:color="000000"/>
              <w:bottom w:val="single" w:sz="4" w:space="0" w:color="000000"/>
              <w:right w:val="single" w:sz="4" w:space="0" w:color="000000"/>
            </w:tcBorders>
            <w:shd w:val="clear" w:color="auto" w:fill="A6A6A6"/>
          </w:tcPr>
          <w:p w:rsidR="00DB2D9F" w:rsidRPr="00816D72" w:rsidRDefault="00DB2D9F" w:rsidP="00C46C5C">
            <w:pPr>
              <w:spacing w:after="0" w:line="276" w:lineRule="auto"/>
              <w:contextualSpacing/>
              <w:jc w:val="center"/>
              <w:rPr>
                <w:rFonts w:eastAsia="Times New Roman" w:cs="Times New Roman"/>
                <w:b/>
                <w:color w:val="FF0000"/>
                <w:sz w:val="24"/>
                <w:szCs w:val="24"/>
              </w:rPr>
            </w:pPr>
          </w:p>
        </w:tc>
      </w:tr>
      <w:tr w:rsidR="00DB2D9F" w:rsidRPr="00816D72" w:rsidTr="00C46C5C">
        <w:trPr>
          <w:trHeight w:val="20"/>
        </w:trPr>
        <w:tc>
          <w:tcPr>
            <w:tcW w:w="11472" w:type="dxa"/>
            <w:gridSpan w:val="2"/>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rPr>
                <w:rFonts w:eastAsia="Times New Roman" w:cs="Times New Roman"/>
                <w:color w:val="000000"/>
                <w:sz w:val="24"/>
                <w:szCs w:val="24"/>
              </w:rPr>
            </w:pPr>
            <w:r w:rsidRPr="00816D72">
              <w:rPr>
                <w:rFonts w:eastAsia="Times New Roman" w:cs="Times New Roman"/>
                <w:b/>
                <w:color w:val="000000"/>
                <w:sz w:val="24"/>
                <w:szCs w:val="24"/>
              </w:rPr>
              <w:t xml:space="preserve">Раздел </w:t>
            </w:r>
            <w:r w:rsidRPr="00816D72">
              <w:rPr>
                <w:rFonts w:eastAsia="Times New Roman" w:cs="Times New Roman"/>
                <w:b/>
                <w:color w:val="000000"/>
                <w:sz w:val="24"/>
                <w:szCs w:val="24"/>
                <w:lang w:val="en-US"/>
              </w:rPr>
              <w:t>II</w:t>
            </w:r>
            <w:r w:rsidRPr="00816D72">
              <w:rPr>
                <w:rFonts w:eastAsia="Times New Roman" w:cs="Times New Roman"/>
                <w:b/>
                <w:color w:val="000000"/>
                <w:sz w:val="24"/>
                <w:szCs w:val="24"/>
              </w:rPr>
              <w:t>. Устройство солнечной системы</w:t>
            </w:r>
          </w:p>
        </w:tc>
        <w:tc>
          <w:tcPr>
            <w:tcW w:w="933"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b/>
                <w:color w:val="000000"/>
                <w:sz w:val="24"/>
                <w:szCs w:val="24"/>
              </w:rPr>
            </w:pPr>
            <w:r w:rsidRPr="00816D72">
              <w:rPr>
                <w:rFonts w:eastAsia="Times New Roman" w:cs="Times New Roman"/>
                <w:b/>
                <w:color w:val="000000"/>
                <w:sz w:val="24"/>
                <w:szCs w:val="24"/>
              </w:rPr>
              <w:t>20</w:t>
            </w:r>
          </w:p>
        </w:tc>
        <w:tc>
          <w:tcPr>
            <w:tcW w:w="1806" w:type="dxa"/>
            <w:tcBorders>
              <w:top w:val="single" w:sz="4" w:space="0" w:color="000000"/>
              <w:left w:val="single" w:sz="4" w:space="0" w:color="000000"/>
              <w:bottom w:val="single" w:sz="4" w:space="0" w:color="000000"/>
              <w:right w:val="single" w:sz="4" w:space="0" w:color="000000"/>
            </w:tcBorders>
            <w:shd w:val="clear" w:color="auto" w:fill="FFFFFF"/>
            <w:hideMark/>
          </w:tcPr>
          <w:p w:rsidR="00DB2D9F" w:rsidRPr="00816D72" w:rsidRDefault="00DB2D9F" w:rsidP="00C46C5C">
            <w:pPr>
              <w:spacing w:after="0" w:line="276" w:lineRule="auto"/>
              <w:contextualSpacing/>
              <w:rPr>
                <w:rFonts w:eastAsia="Times New Roman" w:cs="Times New Roman"/>
                <w:sz w:val="24"/>
                <w:szCs w:val="24"/>
              </w:rPr>
            </w:pPr>
            <w:r w:rsidRPr="00816D72">
              <w:rPr>
                <w:rFonts w:eastAsia="Times New Roman" w:cs="Times New Roman"/>
                <w:sz w:val="24"/>
                <w:szCs w:val="24"/>
              </w:rPr>
              <w:t>ЛР14, ЛР2, ЛР5</w:t>
            </w:r>
          </w:p>
          <w:p w:rsidR="00DB2D9F" w:rsidRPr="00816D72" w:rsidRDefault="00DB2D9F" w:rsidP="00C46C5C">
            <w:pPr>
              <w:spacing w:after="0" w:line="276" w:lineRule="auto"/>
              <w:contextualSpacing/>
              <w:rPr>
                <w:rFonts w:eastAsia="Times New Roman" w:cs="Times New Roman"/>
                <w:sz w:val="24"/>
                <w:szCs w:val="24"/>
              </w:rPr>
            </w:pPr>
            <w:r w:rsidRPr="00816D72">
              <w:rPr>
                <w:rFonts w:eastAsia="Times New Roman" w:cs="Times New Roman"/>
                <w:sz w:val="24"/>
                <w:szCs w:val="24"/>
              </w:rPr>
              <w:t>ОК2, ОК4, ОК5</w:t>
            </w:r>
          </w:p>
        </w:tc>
        <w:tc>
          <w:tcPr>
            <w:tcW w:w="1206" w:type="dxa"/>
            <w:tcBorders>
              <w:top w:val="single" w:sz="4" w:space="0" w:color="000000"/>
              <w:left w:val="single" w:sz="4" w:space="0" w:color="000000"/>
              <w:bottom w:val="single" w:sz="4" w:space="0" w:color="000000"/>
              <w:right w:val="single" w:sz="4" w:space="0" w:color="000000"/>
            </w:tcBorders>
            <w:shd w:val="clear" w:color="auto" w:fill="A6A6A6"/>
          </w:tcPr>
          <w:p w:rsidR="00DB2D9F" w:rsidRPr="00816D72" w:rsidRDefault="00DB2D9F" w:rsidP="00C46C5C">
            <w:pPr>
              <w:spacing w:after="0" w:line="276" w:lineRule="auto"/>
              <w:contextualSpacing/>
              <w:jc w:val="center"/>
              <w:rPr>
                <w:rFonts w:eastAsia="Times New Roman" w:cs="Times New Roman"/>
                <w:color w:val="000000"/>
                <w:sz w:val="24"/>
                <w:szCs w:val="24"/>
              </w:rPr>
            </w:pPr>
          </w:p>
        </w:tc>
      </w:tr>
      <w:tr w:rsidR="00DB2D9F" w:rsidRPr="00816D72" w:rsidTr="00C46C5C">
        <w:trPr>
          <w:trHeight w:val="20"/>
        </w:trPr>
        <w:tc>
          <w:tcPr>
            <w:tcW w:w="3164" w:type="dxa"/>
            <w:vMerge w:val="restart"/>
            <w:tcBorders>
              <w:top w:val="single" w:sz="4" w:space="0" w:color="000000"/>
              <w:left w:val="single" w:sz="4" w:space="0" w:color="000000"/>
              <w:bottom w:val="single" w:sz="4" w:space="0" w:color="000000"/>
              <w:right w:val="single" w:sz="4" w:space="0" w:color="000000"/>
            </w:tcBorders>
          </w:tcPr>
          <w:p w:rsidR="00DB2D9F" w:rsidRPr="00816D72" w:rsidRDefault="00DB2D9F" w:rsidP="00C46C5C">
            <w:pPr>
              <w:spacing w:after="0" w:line="276" w:lineRule="auto"/>
              <w:contextualSpacing/>
              <w:jc w:val="center"/>
              <w:rPr>
                <w:rFonts w:eastAsia="Times New Roman" w:cs="Times New Roman"/>
                <w:b/>
                <w:color w:val="000000"/>
                <w:sz w:val="24"/>
                <w:szCs w:val="24"/>
              </w:rPr>
            </w:pPr>
          </w:p>
          <w:p w:rsidR="00DB2D9F" w:rsidRPr="00816D72" w:rsidRDefault="00DB2D9F" w:rsidP="00C46C5C">
            <w:pPr>
              <w:spacing w:after="0" w:line="276" w:lineRule="auto"/>
              <w:contextualSpacing/>
              <w:jc w:val="center"/>
              <w:rPr>
                <w:rFonts w:eastAsia="Times New Roman" w:cs="Times New Roman"/>
                <w:b/>
                <w:color w:val="000000"/>
                <w:sz w:val="24"/>
                <w:szCs w:val="24"/>
              </w:rPr>
            </w:pPr>
            <w:r w:rsidRPr="00816D72">
              <w:rPr>
                <w:rFonts w:eastAsia="Times New Roman" w:cs="Times New Roman"/>
                <w:b/>
                <w:color w:val="000000"/>
                <w:sz w:val="24"/>
                <w:szCs w:val="24"/>
              </w:rPr>
              <w:t>Тема 2. Строение Солнечной системы</w:t>
            </w:r>
          </w:p>
        </w:tc>
        <w:tc>
          <w:tcPr>
            <w:tcW w:w="8308"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rPr>
                <w:rFonts w:eastAsia="Times New Roman" w:cs="Times New Roman"/>
                <w:b/>
                <w:color w:val="000000"/>
                <w:sz w:val="24"/>
                <w:szCs w:val="24"/>
              </w:rPr>
            </w:pPr>
            <w:r w:rsidRPr="00816D72">
              <w:rPr>
                <w:rFonts w:eastAsia="Times New Roman" w:cs="Times New Roman"/>
                <w:b/>
                <w:color w:val="000000"/>
                <w:sz w:val="24"/>
                <w:szCs w:val="24"/>
              </w:rPr>
              <w:t>Содержание учебного материала:</w:t>
            </w:r>
          </w:p>
        </w:tc>
        <w:tc>
          <w:tcPr>
            <w:tcW w:w="933" w:type="dxa"/>
            <w:tcBorders>
              <w:top w:val="single" w:sz="4" w:space="0" w:color="000000"/>
              <w:left w:val="single" w:sz="4" w:space="0" w:color="000000"/>
              <w:bottom w:val="single" w:sz="4" w:space="0" w:color="000000"/>
              <w:right w:val="single" w:sz="4" w:space="0" w:color="000000"/>
            </w:tcBorders>
          </w:tcPr>
          <w:p w:rsidR="00DB2D9F" w:rsidRPr="00816D72" w:rsidRDefault="00DB2D9F" w:rsidP="00C46C5C">
            <w:pPr>
              <w:spacing w:after="0" w:line="276" w:lineRule="auto"/>
              <w:contextualSpacing/>
              <w:jc w:val="center"/>
              <w:rPr>
                <w:rFonts w:eastAsia="Times New Roman" w:cs="Times New Roman"/>
                <w:color w:val="000000"/>
                <w:sz w:val="24"/>
                <w:szCs w:val="24"/>
              </w:rPr>
            </w:pPr>
          </w:p>
        </w:tc>
        <w:tc>
          <w:tcPr>
            <w:tcW w:w="1806" w:type="dxa"/>
            <w:tcBorders>
              <w:top w:val="single" w:sz="4" w:space="0" w:color="000000"/>
              <w:left w:val="single" w:sz="4" w:space="0" w:color="000000"/>
              <w:bottom w:val="single" w:sz="4" w:space="0" w:color="000000"/>
              <w:right w:val="single" w:sz="4" w:space="0" w:color="000000"/>
            </w:tcBorders>
            <w:shd w:val="clear" w:color="auto" w:fill="FFFFFF"/>
          </w:tcPr>
          <w:p w:rsidR="00DB2D9F" w:rsidRPr="00816D72" w:rsidRDefault="00DB2D9F" w:rsidP="00C46C5C">
            <w:pPr>
              <w:spacing w:after="0" w:line="276" w:lineRule="auto"/>
              <w:contextualSpacing/>
              <w:rPr>
                <w:rFonts w:eastAsia="Times New Roman" w:cs="Times New Roman"/>
                <w:sz w:val="24"/>
                <w:szCs w:val="24"/>
              </w:rPr>
            </w:pPr>
          </w:p>
        </w:tc>
        <w:tc>
          <w:tcPr>
            <w:tcW w:w="1206" w:type="dxa"/>
            <w:tcBorders>
              <w:top w:val="single" w:sz="4" w:space="0" w:color="000000"/>
              <w:left w:val="single" w:sz="4" w:space="0" w:color="000000"/>
              <w:bottom w:val="single" w:sz="4" w:space="0" w:color="000000"/>
              <w:right w:val="single" w:sz="4" w:space="0" w:color="000000"/>
            </w:tcBorders>
            <w:shd w:val="clear" w:color="auto" w:fill="A6A6A6"/>
          </w:tcPr>
          <w:p w:rsidR="00DB2D9F" w:rsidRPr="00816D72" w:rsidRDefault="00DB2D9F" w:rsidP="00C46C5C">
            <w:pPr>
              <w:spacing w:after="0" w:line="276" w:lineRule="auto"/>
              <w:contextualSpacing/>
              <w:jc w:val="center"/>
              <w:rPr>
                <w:rFonts w:eastAsia="Times New Roman" w:cs="Times New Roman"/>
                <w:color w:val="000000"/>
                <w:sz w:val="24"/>
                <w:szCs w:val="24"/>
              </w:rPr>
            </w:pPr>
          </w:p>
        </w:tc>
      </w:tr>
      <w:tr w:rsidR="00DB2D9F" w:rsidRPr="00816D72" w:rsidTr="00C46C5C">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b/>
                <w:color w:val="000000"/>
                <w:sz w:val="24"/>
                <w:szCs w:val="24"/>
              </w:rPr>
            </w:pPr>
          </w:p>
        </w:tc>
        <w:tc>
          <w:tcPr>
            <w:tcW w:w="8308"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numPr>
                <w:ilvl w:val="0"/>
                <w:numId w:val="13"/>
              </w:numPr>
              <w:spacing w:after="0" w:line="228" w:lineRule="auto"/>
              <w:contextualSpacing/>
              <w:jc w:val="both"/>
              <w:rPr>
                <w:rFonts w:eastAsia="Times New Roman" w:cs="Times New Roman"/>
                <w:sz w:val="24"/>
                <w:szCs w:val="24"/>
              </w:rPr>
            </w:pPr>
            <w:r w:rsidRPr="00816D72">
              <w:rPr>
                <w:rFonts w:eastAsia="Times New Roman" w:cs="Times New Roman"/>
                <w:sz w:val="24"/>
                <w:szCs w:val="24"/>
              </w:rPr>
              <w:t>Система «Земля — Луна» (основные движения Земли, форма Земли, Луна — спутник Земли, солнечные и лунные затмения). Природа Луны (физические условия на Луне, поверхность Луны, лунные породы).</w:t>
            </w:r>
          </w:p>
        </w:tc>
        <w:tc>
          <w:tcPr>
            <w:tcW w:w="933"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t>2</w:t>
            </w:r>
          </w:p>
        </w:tc>
        <w:tc>
          <w:tcPr>
            <w:tcW w:w="1806"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DB2D9F" w:rsidRPr="00816D72" w:rsidRDefault="00DB2D9F" w:rsidP="00C46C5C">
            <w:pPr>
              <w:spacing w:after="0" w:line="276" w:lineRule="auto"/>
              <w:contextualSpacing/>
              <w:jc w:val="center"/>
              <w:rPr>
                <w:rFonts w:eastAsia="Times New Roman" w:cs="Times New Roman"/>
                <w:color w:val="000000"/>
                <w:sz w:val="24"/>
                <w:szCs w:val="24"/>
              </w:rPr>
            </w:pPr>
          </w:p>
        </w:tc>
        <w:tc>
          <w:tcPr>
            <w:tcW w:w="1206"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t>2</w:t>
            </w:r>
          </w:p>
        </w:tc>
      </w:tr>
      <w:tr w:rsidR="00DB2D9F" w:rsidRPr="00816D72" w:rsidTr="00C46C5C">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b/>
                <w:color w:val="000000"/>
                <w:sz w:val="24"/>
                <w:szCs w:val="24"/>
              </w:rPr>
            </w:pPr>
          </w:p>
        </w:tc>
        <w:tc>
          <w:tcPr>
            <w:tcW w:w="8308"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numPr>
                <w:ilvl w:val="0"/>
                <w:numId w:val="13"/>
              </w:numPr>
              <w:spacing w:after="0" w:line="228" w:lineRule="auto"/>
              <w:contextualSpacing/>
              <w:jc w:val="both"/>
              <w:rPr>
                <w:rFonts w:eastAsia="Times New Roman" w:cs="Times New Roman"/>
                <w:sz w:val="24"/>
                <w:szCs w:val="24"/>
              </w:rPr>
            </w:pPr>
            <w:r w:rsidRPr="00816D72">
              <w:rPr>
                <w:rFonts w:eastAsia="Times New Roman" w:cs="Times New Roman"/>
                <w:sz w:val="24"/>
                <w:szCs w:val="24"/>
              </w:rPr>
              <w:t>Планеты земной группы (Меркурий, Венера, Земля, Марс; общая характеристика атмосферы, поверхности).</w:t>
            </w:r>
          </w:p>
        </w:tc>
        <w:tc>
          <w:tcPr>
            <w:tcW w:w="933"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color w:val="000000"/>
                <w:sz w:val="24"/>
                <w:szCs w:val="24"/>
              </w:rPr>
            </w:pPr>
          </w:p>
        </w:tc>
        <w:tc>
          <w:tcPr>
            <w:tcW w:w="1206"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t>2</w:t>
            </w:r>
          </w:p>
        </w:tc>
      </w:tr>
      <w:tr w:rsidR="00DB2D9F" w:rsidRPr="00816D72" w:rsidTr="00C46C5C">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b/>
                <w:color w:val="000000"/>
                <w:sz w:val="24"/>
                <w:szCs w:val="24"/>
              </w:rPr>
            </w:pPr>
          </w:p>
        </w:tc>
        <w:tc>
          <w:tcPr>
            <w:tcW w:w="8308"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numPr>
                <w:ilvl w:val="0"/>
                <w:numId w:val="13"/>
              </w:numPr>
              <w:spacing w:after="0" w:line="228" w:lineRule="auto"/>
              <w:contextualSpacing/>
              <w:jc w:val="both"/>
              <w:rPr>
                <w:rFonts w:eastAsia="Times New Roman" w:cs="Times New Roman"/>
                <w:sz w:val="24"/>
                <w:szCs w:val="24"/>
              </w:rPr>
            </w:pPr>
            <w:r w:rsidRPr="00816D72">
              <w:rPr>
                <w:rFonts w:eastAsia="Times New Roman" w:cs="Times New Roman"/>
                <w:sz w:val="24"/>
                <w:szCs w:val="24"/>
              </w:rPr>
              <w:t>Планеты-гиганты (Юпитер, Сатурн, Уран, Нептун; общая характеристика, особенности строения, спутники, кольца).</w:t>
            </w:r>
          </w:p>
        </w:tc>
        <w:tc>
          <w:tcPr>
            <w:tcW w:w="933"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color w:val="000000"/>
                <w:sz w:val="24"/>
                <w:szCs w:val="24"/>
              </w:rPr>
            </w:pPr>
          </w:p>
        </w:tc>
        <w:tc>
          <w:tcPr>
            <w:tcW w:w="1206"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t>2</w:t>
            </w:r>
          </w:p>
        </w:tc>
      </w:tr>
      <w:tr w:rsidR="00DB2D9F" w:rsidRPr="00816D72" w:rsidTr="00C46C5C">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b/>
                <w:color w:val="000000"/>
                <w:sz w:val="24"/>
                <w:szCs w:val="24"/>
              </w:rPr>
            </w:pPr>
          </w:p>
        </w:tc>
        <w:tc>
          <w:tcPr>
            <w:tcW w:w="8308"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numPr>
                <w:ilvl w:val="0"/>
                <w:numId w:val="13"/>
              </w:numPr>
              <w:spacing w:after="0" w:line="228" w:lineRule="auto"/>
              <w:contextualSpacing/>
              <w:jc w:val="both"/>
              <w:rPr>
                <w:rFonts w:eastAsia="Times New Roman" w:cs="Times New Roman"/>
                <w:sz w:val="24"/>
                <w:szCs w:val="24"/>
              </w:rPr>
            </w:pPr>
            <w:r w:rsidRPr="00816D72">
              <w:rPr>
                <w:rFonts w:eastAsia="Times New Roman" w:cs="Times New Roman"/>
                <w:sz w:val="24"/>
                <w:szCs w:val="24"/>
              </w:rPr>
              <w:t>Астероиды и метеориты. Закономерность в расстояниях планет от Солнца. Орбиты астероидов. Два пояса астероидов: Главный пояс (между орбитами Марса и Юпитера) и пояс Койпера (за пределами орбиты Нептуна; Плутон — один из крупнейших астероидов этого пояса). Физические характеристики астероидов. Метеориты.</w:t>
            </w:r>
          </w:p>
        </w:tc>
        <w:tc>
          <w:tcPr>
            <w:tcW w:w="933"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t>3</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color w:val="000000"/>
                <w:sz w:val="24"/>
                <w:szCs w:val="24"/>
              </w:rPr>
            </w:pPr>
          </w:p>
        </w:tc>
        <w:tc>
          <w:tcPr>
            <w:tcW w:w="1206"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t>2</w:t>
            </w:r>
          </w:p>
        </w:tc>
      </w:tr>
      <w:tr w:rsidR="00DB2D9F" w:rsidRPr="00816D72" w:rsidTr="00C46C5C">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b/>
                <w:color w:val="000000"/>
                <w:sz w:val="24"/>
                <w:szCs w:val="24"/>
              </w:rPr>
            </w:pPr>
          </w:p>
        </w:tc>
        <w:tc>
          <w:tcPr>
            <w:tcW w:w="8308"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numPr>
                <w:ilvl w:val="0"/>
                <w:numId w:val="13"/>
              </w:numPr>
              <w:spacing w:after="0" w:line="228" w:lineRule="auto"/>
              <w:contextualSpacing/>
              <w:jc w:val="both"/>
              <w:rPr>
                <w:rFonts w:eastAsia="Times New Roman" w:cs="Times New Roman"/>
                <w:sz w:val="24"/>
                <w:szCs w:val="24"/>
              </w:rPr>
            </w:pPr>
            <w:r w:rsidRPr="00816D72">
              <w:rPr>
                <w:rFonts w:eastAsia="Times New Roman" w:cs="Times New Roman"/>
                <w:sz w:val="24"/>
                <w:szCs w:val="24"/>
              </w:rPr>
              <w:t xml:space="preserve">Кометы и метеоры (открытие комет, вид, строение, орбиты, природа комет, метеоры и болиды, метеорные потоки). Понятие об </w:t>
            </w:r>
            <w:r w:rsidRPr="00816D72">
              <w:rPr>
                <w:rFonts w:eastAsia="Times New Roman" w:cs="Times New Roman"/>
                <w:sz w:val="24"/>
                <w:szCs w:val="24"/>
              </w:rPr>
              <w:lastRenderedPageBreak/>
              <w:t>астероидно-кометной опасности.</w:t>
            </w:r>
          </w:p>
        </w:tc>
        <w:tc>
          <w:tcPr>
            <w:tcW w:w="933"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lastRenderedPageBreak/>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color w:val="000000"/>
                <w:sz w:val="24"/>
                <w:szCs w:val="24"/>
              </w:rPr>
            </w:pPr>
          </w:p>
        </w:tc>
        <w:tc>
          <w:tcPr>
            <w:tcW w:w="1206"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t>2</w:t>
            </w:r>
          </w:p>
        </w:tc>
      </w:tr>
      <w:tr w:rsidR="00DB2D9F" w:rsidRPr="00816D72" w:rsidTr="00C46C5C">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b/>
                <w:color w:val="000000"/>
                <w:sz w:val="24"/>
                <w:szCs w:val="24"/>
              </w:rPr>
            </w:pPr>
          </w:p>
        </w:tc>
        <w:tc>
          <w:tcPr>
            <w:tcW w:w="8308"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numPr>
                <w:ilvl w:val="0"/>
                <w:numId w:val="13"/>
              </w:numPr>
              <w:spacing w:after="0" w:line="228" w:lineRule="auto"/>
              <w:contextualSpacing/>
              <w:jc w:val="both"/>
              <w:rPr>
                <w:rFonts w:eastAsia="Times New Roman" w:cs="Times New Roman"/>
                <w:sz w:val="24"/>
                <w:szCs w:val="24"/>
              </w:rPr>
            </w:pPr>
            <w:r w:rsidRPr="00816D72">
              <w:rPr>
                <w:rFonts w:eastAsia="Times New Roman" w:cs="Times New Roman"/>
                <w:sz w:val="24"/>
                <w:szCs w:val="24"/>
              </w:rPr>
              <w:t>Исследования Солнечной системы. Межпланетные космические аппараты, используемые для исследования планет. Новые научные исследования Солнечной системы.</w:t>
            </w:r>
          </w:p>
        </w:tc>
        <w:tc>
          <w:tcPr>
            <w:tcW w:w="933"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color w:val="000000"/>
                <w:sz w:val="24"/>
                <w:szCs w:val="24"/>
              </w:rPr>
            </w:pPr>
          </w:p>
        </w:tc>
        <w:tc>
          <w:tcPr>
            <w:tcW w:w="1206"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t>2</w:t>
            </w:r>
          </w:p>
        </w:tc>
      </w:tr>
      <w:tr w:rsidR="00DB2D9F" w:rsidRPr="00816D72" w:rsidTr="00C46C5C">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b/>
                <w:color w:val="000000"/>
                <w:sz w:val="24"/>
                <w:szCs w:val="24"/>
              </w:rPr>
            </w:pPr>
          </w:p>
        </w:tc>
        <w:tc>
          <w:tcPr>
            <w:tcW w:w="8308"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rPr>
                <w:rFonts w:eastAsia="Times New Roman" w:cs="Times New Roman"/>
                <w:color w:val="000000"/>
                <w:sz w:val="24"/>
                <w:szCs w:val="24"/>
              </w:rPr>
            </w:pPr>
            <w:r w:rsidRPr="00816D72">
              <w:rPr>
                <w:rFonts w:eastAsia="Times New Roman" w:cs="Times New Roman"/>
                <w:b/>
                <w:color w:val="000000"/>
                <w:sz w:val="24"/>
                <w:szCs w:val="24"/>
              </w:rPr>
              <w:t>Практические занятия :</w:t>
            </w:r>
          </w:p>
          <w:p w:rsidR="00DB2D9F" w:rsidRPr="00816D72" w:rsidRDefault="00DB2D9F" w:rsidP="00C46C5C">
            <w:pPr>
              <w:spacing w:after="0" w:line="276" w:lineRule="auto"/>
              <w:contextualSpacing/>
              <w:rPr>
                <w:rFonts w:eastAsia="Times New Roman" w:cs="Times New Roman"/>
                <w:color w:val="000000"/>
                <w:sz w:val="24"/>
                <w:szCs w:val="24"/>
              </w:rPr>
            </w:pPr>
            <w:r w:rsidRPr="00816D72">
              <w:rPr>
                <w:rFonts w:eastAsia="Times New Roman" w:cs="Times New Roman"/>
                <w:color w:val="000000"/>
                <w:sz w:val="24"/>
                <w:szCs w:val="24"/>
              </w:rPr>
              <w:t>1 «Сравнительная характеристика планет».</w:t>
            </w:r>
          </w:p>
          <w:p w:rsidR="00DB2D9F" w:rsidRPr="00816D72" w:rsidRDefault="00DB2D9F" w:rsidP="00C46C5C">
            <w:pPr>
              <w:spacing w:after="0" w:line="276" w:lineRule="auto"/>
              <w:contextualSpacing/>
              <w:rPr>
                <w:rFonts w:eastAsia="Times New Roman" w:cs="Times New Roman"/>
                <w:color w:val="000000"/>
                <w:sz w:val="24"/>
                <w:szCs w:val="24"/>
              </w:rPr>
            </w:pPr>
            <w:r w:rsidRPr="00816D72">
              <w:rPr>
                <w:rFonts w:eastAsia="Times New Roman" w:cs="Times New Roman"/>
                <w:color w:val="000000"/>
                <w:sz w:val="24"/>
                <w:szCs w:val="24"/>
              </w:rPr>
              <w:t>2 «Астрономия дальнего космоса». «Современные методы изучения дальнего космоса».</w:t>
            </w:r>
          </w:p>
          <w:p w:rsidR="00DB2D9F" w:rsidRPr="00816D72" w:rsidRDefault="00DB2D9F" w:rsidP="00C46C5C">
            <w:pPr>
              <w:spacing w:after="0" w:line="276" w:lineRule="auto"/>
              <w:contextualSpacing/>
              <w:rPr>
                <w:rFonts w:eastAsia="Times New Roman" w:cs="Times New Roman"/>
                <w:color w:val="000000"/>
                <w:sz w:val="24"/>
                <w:szCs w:val="24"/>
              </w:rPr>
            </w:pPr>
            <w:r w:rsidRPr="00816D72">
              <w:rPr>
                <w:rFonts w:eastAsia="Times New Roman" w:cs="Times New Roman"/>
                <w:color w:val="000000"/>
                <w:sz w:val="24"/>
                <w:szCs w:val="24"/>
              </w:rPr>
              <w:t>3 «Планеты земной группы. Общая характеристика атмосферы, поверхности».</w:t>
            </w:r>
          </w:p>
          <w:p w:rsidR="00DB2D9F" w:rsidRPr="00816D72" w:rsidRDefault="00DB2D9F" w:rsidP="00C46C5C">
            <w:pPr>
              <w:spacing w:after="0" w:line="276" w:lineRule="auto"/>
              <w:contextualSpacing/>
              <w:rPr>
                <w:rFonts w:eastAsia="Times New Roman" w:cs="Times New Roman"/>
                <w:color w:val="000000"/>
                <w:sz w:val="24"/>
                <w:szCs w:val="24"/>
              </w:rPr>
            </w:pPr>
            <w:r w:rsidRPr="00816D72">
              <w:rPr>
                <w:rFonts w:eastAsia="Times New Roman" w:cs="Times New Roman"/>
                <w:color w:val="000000"/>
                <w:sz w:val="24"/>
                <w:szCs w:val="24"/>
              </w:rPr>
              <w:t>4 «Планеты – гиганты. Общая характеристика, особенности строения, спутники,</w:t>
            </w:r>
          </w:p>
          <w:p w:rsidR="00DB2D9F" w:rsidRPr="00816D72" w:rsidRDefault="00DB2D9F" w:rsidP="00C46C5C">
            <w:pPr>
              <w:spacing w:after="0" w:line="276" w:lineRule="auto"/>
              <w:contextualSpacing/>
              <w:rPr>
                <w:rFonts w:eastAsia="Times New Roman" w:cs="Times New Roman"/>
                <w:color w:val="000000"/>
                <w:sz w:val="24"/>
                <w:szCs w:val="24"/>
              </w:rPr>
            </w:pPr>
            <w:r w:rsidRPr="00816D72">
              <w:rPr>
                <w:rFonts w:eastAsia="Times New Roman" w:cs="Times New Roman"/>
                <w:color w:val="000000"/>
                <w:sz w:val="24"/>
                <w:szCs w:val="24"/>
              </w:rPr>
              <w:t xml:space="preserve"> кольца».</w:t>
            </w:r>
          </w:p>
          <w:p w:rsidR="00DB2D9F" w:rsidRPr="00816D72" w:rsidRDefault="00DB2D9F" w:rsidP="00C46C5C">
            <w:pPr>
              <w:spacing w:after="0" w:line="276" w:lineRule="auto"/>
              <w:contextualSpacing/>
              <w:rPr>
                <w:rFonts w:eastAsia="Times New Roman" w:cs="Times New Roman"/>
                <w:color w:val="000000"/>
                <w:sz w:val="24"/>
                <w:szCs w:val="24"/>
              </w:rPr>
            </w:pPr>
            <w:r w:rsidRPr="00816D72">
              <w:rPr>
                <w:rFonts w:eastAsia="Times New Roman" w:cs="Times New Roman"/>
                <w:color w:val="000000"/>
                <w:sz w:val="24"/>
                <w:szCs w:val="24"/>
              </w:rPr>
              <w:t>5 «Кометы и метеоры. Понятие об астероидно – кометной опасности».</w:t>
            </w:r>
          </w:p>
          <w:p w:rsidR="00DB2D9F" w:rsidRPr="00816D72" w:rsidRDefault="00DB2D9F" w:rsidP="00C46C5C">
            <w:pPr>
              <w:spacing w:after="0" w:line="276" w:lineRule="auto"/>
              <w:contextualSpacing/>
              <w:rPr>
                <w:rFonts w:eastAsia="Times New Roman" w:cs="Times New Roman"/>
                <w:b/>
                <w:color w:val="000000"/>
                <w:sz w:val="24"/>
                <w:szCs w:val="24"/>
              </w:rPr>
            </w:pPr>
            <w:r w:rsidRPr="00816D72">
              <w:rPr>
                <w:rFonts w:eastAsia="Times New Roman" w:cs="Times New Roman"/>
                <w:b/>
                <w:color w:val="000000"/>
                <w:sz w:val="24"/>
                <w:szCs w:val="24"/>
              </w:rPr>
              <w:t>Практическое занятие профессиональной направленности:</w:t>
            </w:r>
          </w:p>
          <w:p w:rsidR="00DB2D9F" w:rsidRPr="00816D72" w:rsidRDefault="00DB2D9F" w:rsidP="00C46C5C">
            <w:pPr>
              <w:spacing w:after="0" w:line="276" w:lineRule="auto"/>
              <w:contextualSpacing/>
              <w:rPr>
                <w:rFonts w:eastAsia="Times New Roman" w:cs="Times New Roman"/>
                <w:color w:val="000000"/>
                <w:sz w:val="24"/>
                <w:szCs w:val="24"/>
              </w:rPr>
            </w:pPr>
            <w:r w:rsidRPr="00816D72">
              <w:rPr>
                <w:rFonts w:eastAsia="Times New Roman" w:cs="Times New Roman"/>
                <w:color w:val="000000"/>
                <w:sz w:val="24"/>
                <w:szCs w:val="24"/>
              </w:rPr>
              <w:t>1 «Ориентирование на местности по Луне и Солнцу».</w:t>
            </w:r>
          </w:p>
          <w:p w:rsidR="00DB2D9F" w:rsidRPr="00816D72" w:rsidRDefault="00DB2D9F" w:rsidP="00C46C5C">
            <w:pPr>
              <w:spacing w:after="0" w:line="276" w:lineRule="auto"/>
              <w:contextualSpacing/>
              <w:rPr>
                <w:rFonts w:eastAsia="Times New Roman" w:cs="Times New Roman"/>
                <w:color w:val="000000"/>
                <w:sz w:val="24"/>
                <w:szCs w:val="24"/>
              </w:rPr>
            </w:pPr>
            <w:r w:rsidRPr="00816D72">
              <w:rPr>
                <w:rFonts w:eastAsia="Times New Roman" w:cs="Times New Roman"/>
                <w:color w:val="000000"/>
                <w:sz w:val="24"/>
                <w:szCs w:val="24"/>
              </w:rPr>
              <w:t xml:space="preserve">2 «Влияние положения Луны на развитие семян». </w:t>
            </w:r>
          </w:p>
        </w:tc>
        <w:tc>
          <w:tcPr>
            <w:tcW w:w="933"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t>6</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color w:val="000000"/>
                <w:sz w:val="24"/>
                <w:szCs w:val="24"/>
              </w:rPr>
            </w:pPr>
          </w:p>
        </w:tc>
        <w:tc>
          <w:tcPr>
            <w:tcW w:w="1206" w:type="dxa"/>
            <w:tcBorders>
              <w:top w:val="single" w:sz="4" w:space="0" w:color="000000"/>
              <w:left w:val="single" w:sz="4" w:space="0" w:color="000000"/>
              <w:bottom w:val="single" w:sz="4" w:space="0" w:color="000000"/>
              <w:right w:val="single" w:sz="4" w:space="0" w:color="000000"/>
            </w:tcBorders>
            <w:shd w:val="clear" w:color="auto" w:fill="A6A6A6"/>
          </w:tcPr>
          <w:p w:rsidR="00DB2D9F" w:rsidRPr="00816D72" w:rsidRDefault="00DB2D9F" w:rsidP="00C46C5C">
            <w:pPr>
              <w:spacing w:after="0" w:line="276" w:lineRule="auto"/>
              <w:contextualSpacing/>
              <w:jc w:val="center"/>
              <w:rPr>
                <w:rFonts w:eastAsia="Times New Roman" w:cs="Times New Roman"/>
                <w:b/>
                <w:color w:val="000000"/>
                <w:sz w:val="24"/>
                <w:szCs w:val="24"/>
              </w:rPr>
            </w:pPr>
          </w:p>
        </w:tc>
      </w:tr>
      <w:tr w:rsidR="00DB2D9F" w:rsidRPr="00816D72" w:rsidTr="00C46C5C">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b/>
                <w:color w:val="000000"/>
                <w:sz w:val="24"/>
                <w:szCs w:val="24"/>
              </w:rPr>
            </w:pPr>
          </w:p>
        </w:tc>
        <w:tc>
          <w:tcPr>
            <w:tcW w:w="8308"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rPr>
                <w:rFonts w:eastAsia="Times New Roman" w:cs="Times New Roman"/>
                <w:color w:val="000000"/>
                <w:sz w:val="24"/>
                <w:szCs w:val="24"/>
              </w:rPr>
            </w:pPr>
            <w:r w:rsidRPr="00816D72">
              <w:rPr>
                <w:rFonts w:eastAsia="Times New Roman" w:cs="Times New Roman"/>
                <w:b/>
                <w:color w:val="000000"/>
                <w:sz w:val="24"/>
                <w:szCs w:val="24"/>
              </w:rPr>
              <w:t xml:space="preserve">Контрольная работа: </w:t>
            </w:r>
            <w:r w:rsidRPr="00816D72">
              <w:rPr>
                <w:rFonts w:eastAsia="Times New Roman" w:cs="Times New Roman"/>
                <w:color w:val="000000"/>
                <w:sz w:val="24"/>
                <w:szCs w:val="24"/>
              </w:rPr>
              <w:t>«Строение Солнечной системы».</w:t>
            </w:r>
          </w:p>
        </w:tc>
        <w:tc>
          <w:tcPr>
            <w:tcW w:w="933"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t>1</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Pr>
          <w:p w:rsidR="00DB2D9F" w:rsidRPr="00816D72" w:rsidRDefault="00DB2D9F" w:rsidP="00C46C5C">
            <w:pPr>
              <w:spacing w:after="0" w:line="276" w:lineRule="auto"/>
              <w:contextualSpacing/>
              <w:jc w:val="center"/>
              <w:rPr>
                <w:rFonts w:eastAsia="Times New Roman" w:cs="Times New Roman"/>
                <w:b/>
                <w:color w:val="000000"/>
                <w:sz w:val="24"/>
                <w:szCs w:val="24"/>
              </w:rPr>
            </w:pPr>
          </w:p>
        </w:tc>
        <w:tc>
          <w:tcPr>
            <w:tcW w:w="1206" w:type="dxa"/>
            <w:tcBorders>
              <w:top w:val="single" w:sz="4" w:space="0" w:color="000000"/>
              <w:left w:val="single" w:sz="4" w:space="0" w:color="000000"/>
              <w:bottom w:val="single" w:sz="4" w:space="0" w:color="000000"/>
              <w:right w:val="single" w:sz="4" w:space="0" w:color="000000"/>
            </w:tcBorders>
            <w:shd w:val="clear" w:color="auto" w:fill="A6A6A6"/>
          </w:tcPr>
          <w:p w:rsidR="00DB2D9F" w:rsidRPr="00816D72" w:rsidRDefault="00DB2D9F" w:rsidP="00C46C5C">
            <w:pPr>
              <w:spacing w:after="0" w:line="276" w:lineRule="auto"/>
              <w:contextualSpacing/>
              <w:jc w:val="center"/>
              <w:rPr>
                <w:rFonts w:eastAsia="Times New Roman" w:cs="Times New Roman"/>
                <w:b/>
                <w:color w:val="000000"/>
                <w:sz w:val="24"/>
                <w:szCs w:val="24"/>
              </w:rPr>
            </w:pPr>
          </w:p>
        </w:tc>
      </w:tr>
      <w:tr w:rsidR="00DB2D9F" w:rsidRPr="00816D72" w:rsidTr="00C46C5C">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b/>
                <w:color w:val="000000"/>
                <w:sz w:val="24"/>
                <w:szCs w:val="24"/>
              </w:rPr>
            </w:pPr>
          </w:p>
        </w:tc>
        <w:tc>
          <w:tcPr>
            <w:tcW w:w="8308"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rPr>
                <w:rFonts w:eastAsia="Times New Roman" w:cs="Times New Roman"/>
                <w:b/>
                <w:color w:val="000000"/>
                <w:sz w:val="24"/>
                <w:szCs w:val="24"/>
              </w:rPr>
            </w:pPr>
            <w:r w:rsidRPr="00816D72">
              <w:rPr>
                <w:rFonts w:eastAsia="Times New Roman" w:cs="Times New Roman"/>
                <w:b/>
                <w:color w:val="000000"/>
                <w:sz w:val="24"/>
                <w:szCs w:val="24"/>
              </w:rPr>
              <w:t xml:space="preserve">Самостоятельная работа: </w:t>
            </w:r>
          </w:p>
          <w:p w:rsidR="00DB2D9F" w:rsidRPr="00816D72" w:rsidRDefault="00DB2D9F" w:rsidP="00C46C5C">
            <w:pPr>
              <w:spacing w:after="0" w:line="276" w:lineRule="auto"/>
              <w:rPr>
                <w:rFonts w:eastAsia="Times New Roman" w:cs="Times New Roman"/>
                <w:color w:val="000000"/>
                <w:sz w:val="24"/>
                <w:szCs w:val="24"/>
              </w:rPr>
            </w:pPr>
            <w:r w:rsidRPr="00816D72">
              <w:rPr>
                <w:rFonts w:eastAsia="Times New Roman" w:cs="Times New Roman"/>
                <w:color w:val="000000"/>
                <w:sz w:val="24"/>
                <w:szCs w:val="24"/>
              </w:rPr>
              <w:t xml:space="preserve"> Темы докладов на выбор: </w:t>
            </w:r>
          </w:p>
          <w:p w:rsidR="00DB2D9F" w:rsidRPr="00816D72" w:rsidRDefault="00DB2D9F" w:rsidP="00C46C5C">
            <w:pPr>
              <w:spacing w:after="0" w:line="276" w:lineRule="auto"/>
              <w:contextualSpacing/>
              <w:rPr>
                <w:rFonts w:eastAsia="Times New Roman" w:cs="Times New Roman"/>
                <w:color w:val="000000"/>
                <w:sz w:val="24"/>
                <w:szCs w:val="24"/>
              </w:rPr>
            </w:pPr>
            <w:r w:rsidRPr="00816D72">
              <w:rPr>
                <w:rFonts w:eastAsia="Times New Roman" w:cs="Times New Roman"/>
                <w:color w:val="000000"/>
                <w:sz w:val="24"/>
                <w:szCs w:val="24"/>
              </w:rPr>
              <w:t>«Античные представления философов о строении мира»;</w:t>
            </w:r>
          </w:p>
          <w:p w:rsidR="00DB2D9F" w:rsidRPr="00816D72" w:rsidRDefault="00DB2D9F" w:rsidP="00C46C5C">
            <w:pPr>
              <w:spacing w:after="0" w:line="276" w:lineRule="auto"/>
              <w:contextualSpacing/>
              <w:rPr>
                <w:rFonts w:eastAsia="Times New Roman" w:cs="Times New Roman"/>
                <w:color w:val="000000"/>
                <w:sz w:val="24"/>
                <w:szCs w:val="24"/>
              </w:rPr>
            </w:pPr>
            <w:r w:rsidRPr="00816D72">
              <w:rPr>
                <w:rFonts w:eastAsia="Times New Roman" w:cs="Times New Roman"/>
                <w:color w:val="000000"/>
                <w:sz w:val="24"/>
                <w:szCs w:val="24"/>
              </w:rPr>
              <w:t>«Точки Лагранжа»;</w:t>
            </w:r>
          </w:p>
        </w:tc>
        <w:tc>
          <w:tcPr>
            <w:tcW w:w="933"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t>4</w:t>
            </w:r>
          </w:p>
        </w:tc>
        <w:tc>
          <w:tcPr>
            <w:tcW w:w="1806" w:type="dxa"/>
            <w:tcBorders>
              <w:top w:val="single" w:sz="4" w:space="0" w:color="000000"/>
              <w:left w:val="single" w:sz="4" w:space="0" w:color="000000"/>
              <w:bottom w:val="single" w:sz="4" w:space="0" w:color="000000"/>
              <w:right w:val="single" w:sz="4" w:space="0" w:color="000000"/>
            </w:tcBorders>
            <w:shd w:val="clear" w:color="auto" w:fill="FFFFFF"/>
            <w:hideMark/>
          </w:tcPr>
          <w:p w:rsidR="00DB2D9F" w:rsidRPr="00816D72" w:rsidRDefault="00DB2D9F" w:rsidP="00C46C5C">
            <w:pPr>
              <w:spacing w:after="0" w:line="276" w:lineRule="auto"/>
              <w:contextualSpacing/>
              <w:rPr>
                <w:rFonts w:eastAsia="Times New Roman" w:cs="Times New Roman"/>
                <w:sz w:val="24"/>
                <w:szCs w:val="24"/>
              </w:rPr>
            </w:pPr>
            <w:r w:rsidRPr="00816D72">
              <w:rPr>
                <w:rFonts w:eastAsia="Times New Roman" w:cs="Times New Roman"/>
                <w:color w:val="F2F2F2"/>
                <w:sz w:val="24"/>
                <w:szCs w:val="24"/>
              </w:rPr>
              <w:t>Л</w:t>
            </w:r>
          </w:p>
        </w:tc>
        <w:tc>
          <w:tcPr>
            <w:tcW w:w="1206" w:type="dxa"/>
            <w:tcBorders>
              <w:top w:val="single" w:sz="4" w:space="0" w:color="000000"/>
              <w:left w:val="single" w:sz="4" w:space="0" w:color="000000"/>
              <w:bottom w:val="single" w:sz="4" w:space="0" w:color="000000"/>
              <w:right w:val="single" w:sz="4" w:space="0" w:color="000000"/>
            </w:tcBorders>
            <w:shd w:val="clear" w:color="auto" w:fill="A6A6A6"/>
          </w:tcPr>
          <w:p w:rsidR="00DB2D9F" w:rsidRPr="00816D72" w:rsidRDefault="00DB2D9F" w:rsidP="00C46C5C">
            <w:pPr>
              <w:spacing w:after="0" w:line="276" w:lineRule="auto"/>
              <w:contextualSpacing/>
              <w:jc w:val="center"/>
              <w:rPr>
                <w:rFonts w:eastAsia="Times New Roman" w:cs="Times New Roman"/>
                <w:b/>
                <w:color w:val="000000"/>
                <w:sz w:val="24"/>
                <w:szCs w:val="24"/>
              </w:rPr>
            </w:pPr>
          </w:p>
        </w:tc>
      </w:tr>
      <w:tr w:rsidR="00DB2D9F" w:rsidRPr="00816D72" w:rsidTr="00C46C5C">
        <w:trPr>
          <w:trHeight w:val="20"/>
        </w:trPr>
        <w:tc>
          <w:tcPr>
            <w:tcW w:w="11472" w:type="dxa"/>
            <w:gridSpan w:val="2"/>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sz w:val="24"/>
                <w:szCs w:val="24"/>
              </w:rPr>
            </w:pPr>
            <w:r w:rsidRPr="00816D72">
              <w:rPr>
                <w:rFonts w:eastAsia="Times New Roman" w:cs="Times New Roman"/>
                <w:b/>
                <w:color w:val="000000"/>
                <w:sz w:val="24"/>
                <w:szCs w:val="24"/>
              </w:rPr>
              <w:t xml:space="preserve">     Раздел </w:t>
            </w:r>
            <w:r w:rsidRPr="00816D72">
              <w:rPr>
                <w:rFonts w:eastAsia="Times New Roman" w:cs="Times New Roman"/>
                <w:b/>
                <w:color w:val="000000"/>
                <w:sz w:val="24"/>
                <w:szCs w:val="24"/>
                <w:lang w:val="en-US"/>
              </w:rPr>
              <w:t>III</w:t>
            </w:r>
            <w:r w:rsidRPr="00816D72">
              <w:rPr>
                <w:rFonts w:eastAsia="Times New Roman" w:cs="Times New Roman"/>
                <w:b/>
                <w:color w:val="000000"/>
                <w:sz w:val="24"/>
                <w:szCs w:val="24"/>
              </w:rPr>
              <w:t>. Строение и эволюция вселенной</w:t>
            </w:r>
          </w:p>
        </w:tc>
        <w:tc>
          <w:tcPr>
            <w:tcW w:w="933"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b/>
                <w:color w:val="000000"/>
                <w:sz w:val="24"/>
                <w:szCs w:val="24"/>
              </w:rPr>
            </w:pPr>
            <w:r w:rsidRPr="00816D72">
              <w:rPr>
                <w:rFonts w:eastAsia="Times New Roman" w:cs="Times New Roman"/>
                <w:b/>
                <w:color w:val="000000"/>
                <w:sz w:val="24"/>
                <w:szCs w:val="24"/>
              </w:rPr>
              <w:t>10</w:t>
            </w:r>
          </w:p>
        </w:tc>
        <w:tc>
          <w:tcPr>
            <w:tcW w:w="1806" w:type="dxa"/>
            <w:tcBorders>
              <w:top w:val="single" w:sz="4" w:space="0" w:color="000000"/>
              <w:left w:val="single" w:sz="4" w:space="0" w:color="000000"/>
              <w:bottom w:val="single" w:sz="4" w:space="0" w:color="000000"/>
              <w:right w:val="single" w:sz="4" w:space="0" w:color="000000"/>
            </w:tcBorders>
            <w:shd w:val="clear" w:color="auto" w:fill="FFFFFF"/>
            <w:hideMark/>
          </w:tcPr>
          <w:p w:rsidR="00DB2D9F" w:rsidRPr="00816D72" w:rsidRDefault="00DB2D9F" w:rsidP="00C46C5C">
            <w:pPr>
              <w:spacing w:after="0" w:line="276" w:lineRule="auto"/>
              <w:contextualSpacing/>
              <w:rPr>
                <w:rFonts w:eastAsia="Times New Roman" w:cs="Times New Roman"/>
                <w:sz w:val="24"/>
                <w:szCs w:val="24"/>
              </w:rPr>
            </w:pPr>
            <w:r w:rsidRPr="00816D72">
              <w:rPr>
                <w:rFonts w:eastAsia="Times New Roman" w:cs="Times New Roman"/>
                <w:sz w:val="24"/>
                <w:szCs w:val="24"/>
              </w:rPr>
              <w:t>ЛР14, ЛР2, ЛР5</w:t>
            </w:r>
          </w:p>
          <w:p w:rsidR="00DB2D9F" w:rsidRPr="00816D72" w:rsidRDefault="00DB2D9F" w:rsidP="00C46C5C">
            <w:pPr>
              <w:spacing w:after="0" w:line="276" w:lineRule="auto"/>
              <w:contextualSpacing/>
              <w:rPr>
                <w:rFonts w:eastAsia="Times New Roman" w:cs="Times New Roman"/>
                <w:sz w:val="24"/>
                <w:szCs w:val="24"/>
              </w:rPr>
            </w:pPr>
            <w:r w:rsidRPr="00816D72">
              <w:rPr>
                <w:rFonts w:eastAsia="Times New Roman" w:cs="Times New Roman"/>
                <w:sz w:val="24"/>
                <w:szCs w:val="24"/>
              </w:rPr>
              <w:t>ОК2, ОК4, ОК5</w:t>
            </w:r>
          </w:p>
        </w:tc>
        <w:tc>
          <w:tcPr>
            <w:tcW w:w="1206" w:type="dxa"/>
            <w:tcBorders>
              <w:top w:val="single" w:sz="4" w:space="0" w:color="000000"/>
              <w:left w:val="single" w:sz="4" w:space="0" w:color="000000"/>
              <w:bottom w:val="single" w:sz="4" w:space="0" w:color="000000"/>
              <w:right w:val="single" w:sz="4" w:space="0" w:color="000000"/>
            </w:tcBorders>
            <w:shd w:val="clear" w:color="auto" w:fill="A6A6A6"/>
          </w:tcPr>
          <w:p w:rsidR="00DB2D9F" w:rsidRPr="00816D72" w:rsidRDefault="00DB2D9F" w:rsidP="00C46C5C">
            <w:pPr>
              <w:spacing w:after="0" w:line="276" w:lineRule="auto"/>
              <w:contextualSpacing/>
              <w:jc w:val="center"/>
              <w:rPr>
                <w:rFonts w:eastAsia="Times New Roman" w:cs="Times New Roman"/>
                <w:color w:val="000000"/>
                <w:sz w:val="24"/>
                <w:szCs w:val="24"/>
              </w:rPr>
            </w:pPr>
          </w:p>
        </w:tc>
      </w:tr>
      <w:tr w:rsidR="00DB2D9F" w:rsidRPr="00816D72" w:rsidTr="00C46C5C">
        <w:trPr>
          <w:trHeight w:val="20"/>
        </w:trPr>
        <w:tc>
          <w:tcPr>
            <w:tcW w:w="3164" w:type="dxa"/>
            <w:vMerge w:val="restart"/>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b/>
                <w:color w:val="000000"/>
                <w:sz w:val="24"/>
                <w:szCs w:val="24"/>
              </w:rPr>
            </w:pPr>
            <w:r w:rsidRPr="00816D72">
              <w:rPr>
                <w:rFonts w:eastAsia="Times New Roman" w:cs="Times New Roman"/>
                <w:b/>
                <w:color w:val="000000"/>
                <w:sz w:val="24"/>
                <w:szCs w:val="24"/>
              </w:rPr>
              <w:t>Тема 3 . Звезды и галактики</w:t>
            </w:r>
          </w:p>
        </w:tc>
        <w:tc>
          <w:tcPr>
            <w:tcW w:w="8308" w:type="dxa"/>
            <w:tcBorders>
              <w:top w:val="single" w:sz="4" w:space="0" w:color="000000"/>
              <w:left w:val="single" w:sz="4" w:space="0" w:color="000000"/>
              <w:bottom w:val="single" w:sz="4" w:space="0" w:color="000000"/>
              <w:right w:val="single" w:sz="4" w:space="0" w:color="000000"/>
            </w:tcBorders>
          </w:tcPr>
          <w:p w:rsidR="00DB2D9F" w:rsidRPr="00816D72" w:rsidRDefault="00DB2D9F" w:rsidP="00C46C5C">
            <w:pPr>
              <w:numPr>
                <w:ilvl w:val="0"/>
                <w:numId w:val="15"/>
              </w:numPr>
              <w:spacing w:after="0" w:line="276" w:lineRule="auto"/>
              <w:contextualSpacing/>
              <w:rPr>
                <w:rFonts w:eastAsia="Times New Roman" w:cs="Times New Roman"/>
                <w:sz w:val="24"/>
                <w:szCs w:val="24"/>
              </w:rPr>
            </w:pPr>
            <w:r w:rsidRPr="00816D72">
              <w:rPr>
                <w:rFonts w:eastAsia="Times New Roman" w:cs="Times New Roman"/>
                <w:sz w:val="24"/>
                <w:szCs w:val="24"/>
              </w:rPr>
              <w:t>Расстояние до звезд (определение расстояний по годичным параллаксам, видимые</w:t>
            </w:r>
          </w:p>
          <w:p w:rsidR="00DB2D9F" w:rsidRPr="00816D72" w:rsidRDefault="00DB2D9F" w:rsidP="00C46C5C">
            <w:pPr>
              <w:spacing w:after="0" w:line="2" w:lineRule="exact"/>
              <w:rPr>
                <w:rFonts w:eastAsia="Times New Roman" w:cs="Times New Roman"/>
                <w:sz w:val="24"/>
                <w:szCs w:val="24"/>
              </w:rPr>
            </w:pPr>
          </w:p>
          <w:p w:rsidR="00DB2D9F" w:rsidRPr="00816D72" w:rsidRDefault="00DB2D9F" w:rsidP="00C46C5C">
            <w:pPr>
              <w:numPr>
                <w:ilvl w:val="0"/>
                <w:numId w:val="16"/>
              </w:numPr>
              <w:tabs>
                <w:tab w:val="left" w:pos="475"/>
              </w:tabs>
              <w:spacing w:after="0" w:line="276" w:lineRule="auto"/>
              <w:ind w:left="260" w:firstLine="1"/>
              <w:jc w:val="both"/>
              <w:rPr>
                <w:rFonts w:eastAsia="Times New Roman" w:cs="Times New Roman"/>
                <w:sz w:val="24"/>
                <w:szCs w:val="24"/>
              </w:rPr>
            </w:pPr>
            <w:r w:rsidRPr="00816D72">
              <w:rPr>
                <w:rFonts w:eastAsia="Times New Roman" w:cs="Times New Roman"/>
                <w:sz w:val="24"/>
                <w:szCs w:val="24"/>
              </w:rPr>
              <w:t>абсолютные звездные величины). Пространственные скорости звезд (собственные движения и тангенциальные скорости звезд, эффект Доплера и определение лучевых скоростей звезд).</w:t>
            </w:r>
          </w:p>
        </w:tc>
        <w:tc>
          <w:tcPr>
            <w:tcW w:w="933"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t>1</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Pr>
          <w:p w:rsidR="00DB2D9F" w:rsidRPr="00816D72" w:rsidRDefault="00DB2D9F" w:rsidP="00C46C5C">
            <w:pPr>
              <w:spacing w:after="0" w:line="276" w:lineRule="auto"/>
              <w:contextualSpacing/>
              <w:jc w:val="center"/>
              <w:rPr>
                <w:rFonts w:eastAsia="Times New Roman" w:cs="Times New Roman"/>
                <w:color w:val="000000"/>
                <w:sz w:val="24"/>
                <w:szCs w:val="24"/>
              </w:rPr>
            </w:pPr>
          </w:p>
        </w:tc>
        <w:tc>
          <w:tcPr>
            <w:tcW w:w="1206"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t>2</w:t>
            </w:r>
          </w:p>
        </w:tc>
      </w:tr>
      <w:tr w:rsidR="00DB2D9F" w:rsidRPr="00816D72" w:rsidTr="00C46C5C">
        <w:trPr>
          <w:trHeight w:val="15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b/>
                <w:color w:val="000000"/>
                <w:sz w:val="24"/>
                <w:szCs w:val="24"/>
              </w:rPr>
            </w:pPr>
          </w:p>
        </w:tc>
        <w:tc>
          <w:tcPr>
            <w:tcW w:w="8308"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numPr>
                <w:ilvl w:val="0"/>
                <w:numId w:val="15"/>
              </w:numPr>
              <w:spacing w:after="0" w:line="228" w:lineRule="auto"/>
              <w:contextualSpacing/>
              <w:jc w:val="both"/>
              <w:rPr>
                <w:rFonts w:eastAsia="Times New Roman" w:cs="Times New Roman"/>
                <w:sz w:val="24"/>
                <w:szCs w:val="24"/>
              </w:rPr>
            </w:pPr>
            <w:r w:rsidRPr="00816D72">
              <w:rPr>
                <w:rFonts w:eastAsia="Times New Roman" w:cs="Times New Roman"/>
                <w:sz w:val="24"/>
                <w:szCs w:val="24"/>
              </w:rPr>
              <w:t>Физическая природа звезд (цвет, температура, спектры и химический состав, светимости, радиусы, массы, средние плотности). Связь между физическими характеристиками звезд (диаграмма «спектр — светимость», соотношение «масса — светимость», вращение звезд различных спектральных классов).</w:t>
            </w:r>
          </w:p>
          <w:p w:rsidR="00DB2D9F" w:rsidRPr="00816D72" w:rsidRDefault="00DB2D9F" w:rsidP="00C46C5C">
            <w:pPr>
              <w:spacing w:after="0" w:line="228" w:lineRule="auto"/>
              <w:contextualSpacing/>
              <w:jc w:val="both"/>
              <w:rPr>
                <w:rFonts w:eastAsia="Times New Roman" w:cs="Times New Roman"/>
                <w:sz w:val="24"/>
                <w:szCs w:val="24"/>
              </w:rPr>
            </w:pPr>
            <w:r w:rsidRPr="00816D72">
              <w:rPr>
                <w:rFonts w:eastAsia="Times New Roman" w:cs="Times New Roman"/>
                <w:sz w:val="24"/>
                <w:szCs w:val="24"/>
              </w:rPr>
              <w:t>Двойные звезды (оптические и физические двойные звезды, определенных масс звезды из наблюдений двойных звезд, невидимые спутники звезд).</w:t>
            </w:r>
          </w:p>
        </w:tc>
        <w:tc>
          <w:tcPr>
            <w:tcW w:w="933" w:type="dxa"/>
            <w:tcBorders>
              <w:top w:val="single" w:sz="4" w:space="0" w:color="000000"/>
              <w:left w:val="single" w:sz="4" w:space="0" w:color="000000"/>
              <w:bottom w:val="single" w:sz="4" w:space="0" w:color="000000"/>
              <w:right w:val="single" w:sz="4" w:space="0" w:color="000000"/>
            </w:tcBorders>
          </w:tcPr>
          <w:p w:rsidR="00DB2D9F" w:rsidRPr="00816D72" w:rsidRDefault="00DB2D9F" w:rsidP="00C46C5C">
            <w:pPr>
              <w:spacing w:after="0" w:line="276" w:lineRule="auto"/>
              <w:contextualSpacing/>
              <w:jc w:val="center"/>
              <w:rPr>
                <w:rFonts w:eastAsia="Times New Roman" w:cs="Times New Roman"/>
                <w:color w:val="000000"/>
                <w:sz w:val="24"/>
                <w:szCs w:val="24"/>
              </w:rPr>
            </w:pPr>
          </w:p>
        </w:tc>
        <w:tc>
          <w:tcPr>
            <w:tcW w:w="1806"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DB2D9F" w:rsidRPr="00816D72" w:rsidRDefault="00DB2D9F" w:rsidP="00C46C5C">
            <w:pPr>
              <w:spacing w:after="0" w:line="276" w:lineRule="auto"/>
              <w:contextualSpacing/>
              <w:jc w:val="center"/>
              <w:rPr>
                <w:rFonts w:eastAsia="Times New Roman" w:cs="Times New Roman"/>
                <w:color w:val="000000"/>
                <w:sz w:val="24"/>
                <w:szCs w:val="24"/>
              </w:rPr>
            </w:pPr>
          </w:p>
        </w:tc>
        <w:tc>
          <w:tcPr>
            <w:tcW w:w="1206" w:type="dxa"/>
            <w:tcBorders>
              <w:top w:val="single" w:sz="4" w:space="0" w:color="000000"/>
              <w:left w:val="single" w:sz="4" w:space="0" w:color="000000"/>
              <w:bottom w:val="single" w:sz="4" w:space="0" w:color="000000"/>
              <w:right w:val="single" w:sz="4" w:space="0" w:color="000000"/>
            </w:tcBorders>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t>2</w:t>
            </w:r>
          </w:p>
          <w:p w:rsidR="00DB2D9F" w:rsidRPr="00816D72" w:rsidRDefault="00DB2D9F" w:rsidP="00C46C5C">
            <w:pPr>
              <w:spacing w:after="0" w:line="276" w:lineRule="auto"/>
              <w:contextualSpacing/>
              <w:jc w:val="center"/>
              <w:rPr>
                <w:rFonts w:eastAsia="Times New Roman" w:cs="Times New Roman"/>
                <w:color w:val="000000"/>
                <w:sz w:val="24"/>
                <w:szCs w:val="24"/>
              </w:rPr>
            </w:pPr>
          </w:p>
        </w:tc>
      </w:tr>
      <w:tr w:rsidR="00DB2D9F" w:rsidRPr="00816D72" w:rsidTr="00C46C5C">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b/>
                <w:color w:val="000000"/>
                <w:sz w:val="24"/>
                <w:szCs w:val="24"/>
              </w:rPr>
            </w:pPr>
          </w:p>
        </w:tc>
        <w:tc>
          <w:tcPr>
            <w:tcW w:w="8308"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numPr>
                <w:ilvl w:val="0"/>
                <w:numId w:val="15"/>
              </w:numPr>
              <w:spacing w:after="0" w:line="276" w:lineRule="auto"/>
              <w:contextualSpacing/>
              <w:jc w:val="both"/>
              <w:rPr>
                <w:rFonts w:eastAsia="Times New Roman" w:cs="Times New Roman"/>
                <w:sz w:val="24"/>
                <w:szCs w:val="24"/>
              </w:rPr>
            </w:pPr>
            <w:r w:rsidRPr="00816D72">
              <w:rPr>
                <w:rFonts w:eastAsia="Times New Roman" w:cs="Times New Roman"/>
                <w:sz w:val="24"/>
                <w:szCs w:val="24"/>
              </w:rPr>
              <w:t>Открытие экзопланет — планет, движущихся вокруг звезд. Физические переменные, новые и сверхновые звезды (цефеиды, другие физические переменные звезды, новые и сверхновые).</w:t>
            </w:r>
          </w:p>
        </w:tc>
        <w:tc>
          <w:tcPr>
            <w:tcW w:w="933"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t>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color w:val="000000"/>
                <w:sz w:val="24"/>
                <w:szCs w:val="24"/>
              </w:rPr>
            </w:pPr>
          </w:p>
        </w:tc>
        <w:tc>
          <w:tcPr>
            <w:tcW w:w="1206"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t>2</w:t>
            </w:r>
          </w:p>
        </w:tc>
      </w:tr>
      <w:tr w:rsidR="00DB2D9F" w:rsidRPr="00816D72" w:rsidTr="00C46C5C">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b/>
                <w:color w:val="000000"/>
                <w:sz w:val="24"/>
                <w:szCs w:val="24"/>
              </w:rPr>
            </w:pPr>
          </w:p>
        </w:tc>
        <w:tc>
          <w:tcPr>
            <w:tcW w:w="8308"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numPr>
                <w:ilvl w:val="0"/>
                <w:numId w:val="15"/>
              </w:numPr>
              <w:spacing w:after="0" w:line="276" w:lineRule="auto"/>
              <w:contextualSpacing/>
              <w:jc w:val="both"/>
              <w:rPr>
                <w:rFonts w:eastAsia="Times New Roman" w:cs="Times New Roman"/>
                <w:sz w:val="24"/>
                <w:szCs w:val="24"/>
              </w:rPr>
            </w:pPr>
            <w:r w:rsidRPr="00816D72">
              <w:rPr>
                <w:rFonts w:eastAsia="Times New Roman" w:cs="Times New Roman"/>
                <w:sz w:val="24"/>
                <w:szCs w:val="24"/>
              </w:rPr>
              <w:t>Наша Галактика (состав — звезды и звездные скопления, туманности, межз-вездный газ, космические лучи и магнитные поля). Строение Галактики, вращение Галактики и движение звезд в ней. Сверхмассивная черная дыра в центре Галактики. Радиоизлучение Галактики. Загадочные гамма всплески. Другие галактики (открытие других галактик, определение размеров, расстояний и масс галактик; многообразие галактик, радиогалактики и активность ядер галактик, квазары и сверхмассивные черные дыры в ядрах галактик).</w:t>
            </w:r>
          </w:p>
        </w:tc>
        <w:tc>
          <w:tcPr>
            <w:tcW w:w="933"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t>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color w:val="000000"/>
                <w:sz w:val="24"/>
                <w:szCs w:val="24"/>
              </w:rPr>
            </w:pPr>
          </w:p>
        </w:tc>
        <w:tc>
          <w:tcPr>
            <w:tcW w:w="1206"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t>2</w:t>
            </w:r>
          </w:p>
        </w:tc>
      </w:tr>
      <w:tr w:rsidR="00DB2D9F" w:rsidRPr="00816D72" w:rsidTr="00C46C5C">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b/>
                <w:color w:val="000000"/>
                <w:sz w:val="24"/>
                <w:szCs w:val="24"/>
              </w:rPr>
            </w:pPr>
          </w:p>
        </w:tc>
        <w:tc>
          <w:tcPr>
            <w:tcW w:w="8308"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numPr>
                <w:ilvl w:val="0"/>
                <w:numId w:val="15"/>
              </w:numPr>
              <w:spacing w:after="0" w:line="228" w:lineRule="auto"/>
              <w:contextualSpacing/>
              <w:jc w:val="right"/>
              <w:rPr>
                <w:rFonts w:eastAsia="Times New Roman" w:cs="Times New Roman"/>
                <w:sz w:val="24"/>
                <w:szCs w:val="24"/>
              </w:rPr>
            </w:pPr>
            <w:r w:rsidRPr="00816D72">
              <w:rPr>
                <w:rFonts w:eastAsia="Times New Roman" w:cs="Times New Roman"/>
                <w:sz w:val="24"/>
                <w:szCs w:val="24"/>
              </w:rPr>
              <w:t>Метагалактика (системы галактик и крупномасштабная структура Вселенной, расширение Метагалактики, гипотеза «горячей Вселенной», космологические модели Вселенной, открытие ускоренного расширения Метагалактики). Происхождение и эволюция звезд. Возраст галактик и звезд.</w:t>
            </w:r>
          </w:p>
        </w:tc>
        <w:tc>
          <w:tcPr>
            <w:tcW w:w="933"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t>1</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color w:val="000000"/>
                <w:sz w:val="24"/>
                <w:szCs w:val="24"/>
              </w:rPr>
            </w:pPr>
          </w:p>
        </w:tc>
        <w:tc>
          <w:tcPr>
            <w:tcW w:w="1206"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t>2</w:t>
            </w:r>
          </w:p>
        </w:tc>
      </w:tr>
      <w:tr w:rsidR="00DB2D9F" w:rsidRPr="00816D72" w:rsidTr="00C46C5C">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b/>
                <w:color w:val="000000"/>
                <w:sz w:val="24"/>
                <w:szCs w:val="24"/>
              </w:rPr>
            </w:pPr>
          </w:p>
        </w:tc>
        <w:tc>
          <w:tcPr>
            <w:tcW w:w="8308" w:type="dxa"/>
            <w:tcBorders>
              <w:top w:val="single" w:sz="4" w:space="0" w:color="000000"/>
              <w:left w:val="single" w:sz="4" w:space="0" w:color="000000"/>
              <w:bottom w:val="single" w:sz="4" w:space="0" w:color="auto"/>
              <w:right w:val="single" w:sz="4" w:space="0" w:color="000000"/>
            </w:tcBorders>
          </w:tcPr>
          <w:p w:rsidR="00DB2D9F" w:rsidRPr="00816D72" w:rsidRDefault="00DB2D9F" w:rsidP="00C46C5C">
            <w:pPr>
              <w:numPr>
                <w:ilvl w:val="0"/>
                <w:numId w:val="15"/>
              </w:numPr>
              <w:spacing w:after="0" w:line="228" w:lineRule="auto"/>
              <w:contextualSpacing/>
              <w:jc w:val="both"/>
              <w:rPr>
                <w:rFonts w:eastAsia="Times New Roman" w:cs="Times New Roman"/>
                <w:sz w:val="24"/>
                <w:szCs w:val="24"/>
              </w:rPr>
            </w:pPr>
            <w:r w:rsidRPr="00816D72">
              <w:rPr>
                <w:rFonts w:eastAsia="Times New Roman" w:cs="Times New Roman"/>
                <w:sz w:val="24"/>
                <w:szCs w:val="24"/>
              </w:rPr>
              <w:t>Происхождение планет (возраст Земли и других тел Солнечной системы, основные закономерности в Солнечной системе, первые космогонические гипотезы, современные представления о происхождении планет).</w:t>
            </w:r>
          </w:p>
          <w:p w:rsidR="00DB2D9F" w:rsidRPr="00816D72" w:rsidRDefault="00DB2D9F" w:rsidP="00C46C5C">
            <w:pPr>
              <w:spacing w:after="0" w:line="5" w:lineRule="exact"/>
              <w:rPr>
                <w:rFonts w:eastAsia="Times New Roman" w:cs="Times New Roman"/>
                <w:sz w:val="24"/>
                <w:szCs w:val="24"/>
              </w:rPr>
            </w:pPr>
          </w:p>
          <w:p w:rsidR="00DB2D9F" w:rsidRPr="00816D72" w:rsidRDefault="00DB2D9F" w:rsidP="00C46C5C">
            <w:pPr>
              <w:spacing w:after="0" w:line="228" w:lineRule="auto"/>
              <w:jc w:val="both"/>
              <w:rPr>
                <w:rFonts w:eastAsia="Times New Roman" w:cs="Times New Roman"/>
                <w:sz w:val="24"/>
                <w:szCs w:val="24"/>
              </w:rPr>
            </w:pPr>
            <w:r w:rsidRPr="00816D72">
              <w:rPr>
                <w:rFonts w:eastAsia="Times New Roman" w:cs="Times New Roman"/>
                <w:sz w:val="24"/>
                <w:szCs w:val="24"/>
              </w:rPr>
              <w:t>Жизнь и разум во Вселенной (эволюция Вселенной и жизнь, проблема внеземных цивилизаций).</w:t>
            </w:r>
          </w:p>
        </w:tc>
        <w:tc>
          <w:tcPr>
            <w:tcW w:w="933" w:type="dxa"/>
            <w:tcBorders>
              <w:top w:val="single" w:sz="4" w:space="0" w:color="000000"/>
              <w:left w:val="single" w:sz="4" w:space="0" w:color="000000"/>
              <w:bottom w:val="single" w:sz="4" w:space="0" w:color="000000"/>
              <w:right w:val="single" w:sz="4" w:space="0" w:color="000000"/>
            </w:tcBorders>
          </w:tcPr>
          <w:p w:rsidR="00DB2D9F" w:rsidRPr="00816D72" w:rsidRDefault="00DB2D9F" w:rsidP="00C46C5C">
            <w:pPr>
              <w:spacing w:after="0" w:line="276" w:lineRule="auto"/>
              <w:contextualSpacing/>
              <w:jc w:val="center"/>
              <w:rPr>
                <w:rFonts w:eastAsia="Times New Roman" w:cs="Times New Roman"/>
                <w:color w:val="000000"/>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color w:val="000000"/>
                <w:sz w:val="24"/>
                <w:szCs w:val="24"/>
              </w:rPr>
            </w:pPr>
          </w:p>
        </w:tc>
        <w:tc>
          <w:tcPr>
            <w:tcW w:w="1206"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t>2</w:t>
            </w:r>
          </w:p>
        </w:tc>
      </w:tr>
      <w:tr w:rsidR="00DB2D9F" w:rsidRPr="00816D72" w:rsidTr="00C46C5C">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b/>
                <w:color w:val="000000"/>
                <w:sz w:val="24"/>
                <w:szCs w:val="24"/>
              </w:rPr>
            </w:pPr>
          </w:p>
        </w:tc>
        <w:tc>
          <w:tcPr>
            <w:tcW w:w="8308" w:type="dxa"/>
            <w:tcBorders>
              <w:top w:val="single" w:sz="4" w:space="0" w:color="auto"/>
              <w:left w:val="single" w:sz="4" w:space="0" w:color="000000"/>
              <w:bottom w:val="single" w:sz="4" w:space="0" w:color="000000"/>
              <w:right w:val="single" w:sz="4" w:space="0" w:color="000000"/>
            </w:tcBorders>
            <w:hideMark/>
          </w:tcPr>
          <w:p w:rsidR="00DB2D9F" w:rsidRPr="00816D72" w:rsidRDefault="00DB2D9F" w:rsidP="00C46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
                <w:sz w:val="24"/>
                <w:szCs w:val="24"/>
              </w:rPr>
            </w:pPr>
            <w:r w:rsidRPr="00816D72">
              <w:rPr>
                <w:rFonts w:eastAsia="Times New Roman" w:cs="Times New Roman"/>
                <w:b/>
                <w:sz w:val="24"/>
                <w:szCs w:val="24"/>
              </w:rPr>
              <w:t>Практические занятия:</w:t>
            </w:r>
          </w:p>
          <w:p w:rsidR="00DB2D9F" w:rsidRPr="00816D72" w:rsidRDefault="00DB2D9F" w:rsidP="00C46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sz w:val="24"/>
                <w:szCs w:val="24"/>
              </w:rPr>
            </w:pPr>
            <w:r w:rsidRPr="00816D72">
              <w:rPr>
                <w:rFonts w:eastAsia="Times New Roman" w:cs="Times New Roman"/>
                <w:sz w:val="24"/>
                <w:szCs w:val="24"/>
              </w:rPr>
              <w:t>1 «Расстояния до звезд. Пространственные скорости до звезд. Решение задач».</w:t>
            </w:r>
          </w:p>
          <w:p w:rsidR="00DB2D9F" w:rsidRPr="00816D72" w:rsidRDefault="00DB2D9F" w:rsidP="00C46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sz w:val="24"/>
                <w:szCs w:val="24"/>
              </w:rPr>
            </w:pPr>
            <w:r w:rsidRPr="00816D72">
              <w:rPr>
                <w:rFonts w:eastAsia="Times New Roman" w:cs="Times New Roman"/>
                <w:sz w:val="24"/>
                <w:szCs w:val="24"/>
              </w:rPr>
              <w:t xml:space="preserve">2 «Физическая природа звезд. Связь между физическими характеристиками </w:t>
            </w:r>
            <w:r w:rsidRPr="00816D72">
              <w:rPr>
                <w:rFonts w:eastAsia="Times New Roman" w:cs="Times New Roman"/>
                <w:sz w:val="24"/>
                <w:szCs w:val="24"/>
              </w:rPr>
              <w:lastRenderedPageBreak/>
              <w:t>звезд. Решение задач».</w:t>
            </w:r>
          </w:p>
          <w:p w:rsidR="00DB2D9F" w:rsidRPr="00816D72" w:rsidRDefault="00DB2D9F" w:rsidP="00C46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sz w:val="24"/>
                <w:szCs w:val="24"/>
              </w:rPr>
            </w:pPr>
            <w:r w:rsidRPr="00816D72">
              <w:rPr>
                <w:rFonts w:eastAsia="Times New Roman" w:cs="Times New Roman"/>
                <w:sz w:val="24"/>
                <w:szCs w:val="24"/>
              </w:rPr>
              <w:t>3 «Происхождение планет»</w:t>
            </w:r>
          </w:p>
          <w:p w:rsidR="00DB2D9F" w:rsidRPr="00816D72" w:rsidRDefault="00DB2D9F" w:rsidP="00C46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b/>
                <w:sz w:val="24"/>
                <w:szCs w:val="24"/>
              </w:rPr>
            </w:pPr>
            <w:r w:rsidRPr="00816D72">
              <w:rPr>
                <w:rFonts w:eastAsia="Times New Roman" w:cs="Times New Roman"/>
                <w:b/>
                <w:sz w:val="24"/>
                <w:szCs w:val="24"/>
              </w:rPr>
              <w:t>Практическое занятие профессиональной направленности:</w:t>
            </w:r>
          </w:p>
          <w:p w:rsidR="00DB2D9F" w:rsidRPr="00816D72" w:rsidRDefault="00DB2D9F" w:rsidP="00C46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sz w:val="24"/>
                <w:szCs w:val="24"/>
              </w:rPr>
            </w:pPr>
            <w:r w:rsidRPr="00816D72">
              <w:rPr>
                <w:rFonts w:eastAsia="Times New Roman" w:cs="Times New Roman"/>
                <w:sz w:val="24"/>
                <w:szCs w:val="24"/>
              </w:rPr>
              <w:t>1 «Ориентирование на местности по звездам».</w:t>
            </w:r>
          </w:p>
        </w:tc>
        <w:tc>
          <w:tcPr>
            <w:tcW w:w="933"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lastRenderedPageBreak/>
              <w:t>4</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color w:val="000000"/>
                <w:sz w:val="24"/>
                <w:szCs w:val="24"/>
              </w:rPr>
            </w:pPr>
          </w:p>
        </w:tc>
        <w:tc>
          <w:tcPr>
            <w:tcW w:w="1206" w:type="dxa"/>
            <w:tcBorders>
              <w:top w:val="single" w:sz="4" w:space="0" w:color="000000"/>
              <w:left w:val="single" w:sz="4" w:space="0" w:color="000000"/>
              <w:bottom w:val="single" w:sz="4" w:space="0" w:color="000000"/>
              <w:right w:val="single" w:sz="4" w:space="0" w:color="000000"/>
            </w:tcBorders>
            <w:shd w:val="clear" w:color="auto" w:fill="BFBFBF"/>
          </w:tcPr>
          <w:p w:rsidR="00DB2D9F" w:rsidRPr="00816D72" w:rsidRDefault="00DB2D9F" w:rsidP="00C46C5C">
            <w:pPr>
              <w:spacing w:after="0" w:line="276" w:lineRule="auto"/>
              <w:contextualSpacing/>
              <w:jc w:val="center"/>
              <w:rPr>
                <w:rFonts w:eastAsia="Times New Roman" w:cs="Times New Roman"/>
                <w:color w:val="000000"/>
                <w:sz w:val="24"/>
                <w:szCs w:val="24"/>
              </w:rPr>
            </w:pPr>
          </w:p>
        </w:tc>
      </w:tr>
      <w:tr w:rsidR="00DB2D9F" w:rsidRPr="00816D72" w:rsidTr="00C46C5C">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b/>
                <w:color w:val="000000"/>
                <w:sz w:val="24"/>
                <w:szCs w:val="24"/>
              </w:rPr>
            </w:pPr>
          </w:p>
        </w:tc>
        <w:tc>
          <w:tcPr>
            <w:tcW w:w="8308" w:type="dxa"/>
            <w:tcBorders>
              <w:top w:val="single" w:sz="4" w:space="0" w:color="auto"/>
              <w:left w:val="single" w:sz="4" w:space="0" w:color="000000"/>
              <w:bottom w:val="single" w:sz="4" w:space="0" w:color="000000"/>
              <w:right w:val="single" w:sz="4" w:space="0" w:color="000000"/>
            </w:tcBorders>
            <w:hideMark/>
          </w:tcPr>
          <w:p w:rsidR="00DB2D9F" w:rsidRPr="00816D72" w:rsidRDefault="00DB2D9F" w:rsidP="00C46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sz w:val="24"/>
                <w:szCs w:val="24"/>
              </w:rPr>
            </w:pPr>
            <w:r w:rsidRPr="00816D72">
              <w:rPr>
                <w:rFonts w:eastAsia="Times New Roman" w:cs="Times New Roman"/>
                <w:b/>
                <w:sz w:val="24"/>
                <w:szCs w:val="24"/>
              </w:rPr>
              <w:t xml:space="preserve">Контрольная работа: </w:t>
            </w:r>
            <w:r w:rsidRPr="00816D72">
              <w:rPr>
                <w:rFonts w:eastAsia="Times New Roman" w:cs="Times New Roman"/>
                <w:sz w:val="24"/>
                <w:szCs w:val="24"/>
              </w:rPr>
              <w:t>«Наша Галактика».</w:t>
            </w:r>
          </w:p>
        </w:tc>
        <w:tc>
          <w:tcPr>
            <w:tcW w:w="933"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t>1</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Pr>
          <w:p w:rsidR="00DB2D9F" w:rsidRPr="00816D72" w:rsidRDefault="00DB2D9F" w:rsidP="00C46C5C">
            <w:pPr>
              <w:spacing w:after="0" w:line="276" w:lineRule="auto"/>
              <w:contextualSpacing/>
              <w:jc w:val="center"/>
              <w:rPr>
                <w:rFonts w:eastAsia="Times New Roman" w:cs="Times New Roman"/>
                <w:color w:val="000000"/>
                <w:sz w:val="24"/>
                <w:szCs w:val="24"/>
              </w:rPr>
            </w:pPr>
          </w:p>
        </w:tc>
        <w:tc>
          <w:tcPr>
            <w:tcW w:w="1206" w:type="dxa"/>
            <w:tcBorders>
              <w:top w:val="single" w:sz="4" w:space="0" w:color="000000"/>
              <w:left w:val="single" w:sz="4" w:space="0" w:color="000000"/>
              <w:bottom w:val="single" w:sz="4" w:space="0" w:color="000000"/>
              <w:right w:val="single" w:sz="4" w:space="0" w:color="000000"/>
            </w:tcBorders>
            <w:shd w:val="clear" w:color="auto" w:fill="BFBFBF"/>
          </w:tcPr>
          <w:p w:rsidR="00DB2D9F" w:rsidRPr="00816D72" w:rsidRDefault="00DB2D9F" w:rsidP="00C46C5C">
            <w:pPr>
              <w:spacing w:after="0" w:line="276" w:lineRule="auto"/>
              <w:contextualSpacing/>
              <w:jc w:val="center"/>
              <w:rPr>
                <w:rFonts w:eastAsia="Times New Roman" w:cs="Times New Roman"/>
                <w:color w:val="000000"/>
                <w:sz w:val="24"/>
                <w:szCs w:val="24"/>
              </w:rPr>
            </w:pPr>
          </w:p>
        </w:tc>
      </w:tr>
      <w:tr w:rsidR="00DB2D9F" w:rsidRPr="00816D72" w:rsidTr="00C46C5C">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rPr>
                <w:rFonts w:eastAsia="Times New Roman" w:cs="Times New Roman"/>
                <w:b/>
                <w:color w:val="000000"/>
                <w:sz w:val="24"/>
                <w:szCs w:val="24"/>
              </w:rPr>
            </w:pPr>
          </w:p>
        </w:tc>
        <w:tc>
          <w:tcPr>
            <w:tcW w:w="8308"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sz w:val="24"/>
                <w:szCs w:val="24"/>
              </w:rPr>
            </w:pPr>
            <w:r w:rsidRPr="00816D72">
              <w:rPr>
                <w:rFonts w:eastAsia="Times New Roman" w:cs="Times New Roman"/>
                <w:b/>
                <w:color w:val="000000"/>
                <w:sz w:val="24"/>
                <w:szCs w:val="24"/>
              </w:rPr>
              <w:t xml:space="preserve">Самостоятельная работа: </w:t>
            </w:r>
          </w:p>
          <w:p w:rsidR="00DB2D9F" w:rsidRPr="00816D72" w:rsidRDefault="00DB2D9F" w:rsidP="00C46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eastAsia="Times New Roman" w:cs="Times New Roman"/>
                <w:sz w:val="24"/>
                <w:szCs w:val="24"/>
              </w:rPr>
            </w:pPr>
            <w:r w:rsidRPr="00816D72">
              <w:rPr>
                <w:rFonts w:eastAsia="Times New Roman" w:cs="Times New Roman"/>
                <w:sz w:val="24"/>
                <w:szCs w:val="24"/>
              </w:rPr>
              <w:t xml:space="preserve">Темы рефератов  на выбор: </w:t>
            </w:r>
          </w:p>
          <w:p w:rsidR="00DB2D9F" w:rsidRPr="00816D72" w:rsidRDefault="00DB2D9F" w:rsidP="00C46C5C">
            <w:pPr>
              <w:tabs>
                <w:tab w:val="left" w:pos="980"/>
              </w:tabs>
              <w:spacing w:after="0" w:line="276" w:lineRule="auto"/>
              <w:jc w:val="both"/>
              <w:rPr>
                <w:rFonts w:eastAsia="Times New Roman" w:cs="Times New Roman"/>
                <w:sz w:val="24"/>
                <w:szCs w:val="24"/>
              </w:rPr>
            </w:pPr>
            <w:r w:rsidRPr="00816D72">
              <w:rPr>
                <w:rFonts w:eastAsia="Times New Roman" w:cs="Times New Roman"/>
                <w:sz w:val="24"/>
                <w:szCs w:val="24"/>
              </w:rPr>
              <w:t>«Эволюция Земли и планет»;</w:t>
            </w:r>
          </w:p>
          <w:p w:rsidR="00DB2D9F" w:rsidRPr="00816D72" w:rsidRDefault="00DB2D9F" w:rsidP="00C46C5C">
            <w:pPr>
              <w:tabs>
                <w:tab w:val="left" w:pos="980"/>
              </w:tabs>
              <w:spacing w:after="0" w:line="276" w:lineRule="auto"/>
              <w:jc w:val="both"/>
              <w:rPr>
                <w:rFonts w:eastAsia="Times New Roman" w:cs="Times New Roman"/>
                <w:sz w:val="24"/>
                <w:szCs w:val="24"/>
              </w:rPr>
            </w:pPr>
            <w:r w:rsidRPr="00816D72">
              <w:rPr>
                <w:rFonts w:eastAsia="Times New Roman" w:cs="Times New Roman"/>
                <w:sz w:val="24"/>
                <w:szCs w:val="24"/>
              </w:rPr>
              <w:t>«Эволюция Солнца и звезд»;</w:t>
            </w:r>
          </w:p>
          <w:p w:rsidR="00DB2D9F" w:rsidRPr="00816D72" w:rsidRDefault="00DB2D9F" w:rsidP="00C46C5C">
            <w:pPr>
              <w:tabs>
                <w:tab w:val="left" w:pos="980"/>
              </w:tabs>
              <w:spacing w:after="0" w:line="276" w:lineRule="auto"/>
              <w:jc w:val="both"/>
              <w:rPr>
                <w:rFonts w:eastAsia="Times New Roman" w:cs="Times New Roman"/>
                <w:sz w:val="24"/>
                <w:szCs w:val="24"/>
              </w:rPr>
            </w:pPr>
            <w:r w:rsidRPr="00816D72">
              <w:rPr>
                <w:rFonts w:eastAsia="Times New Roman" w:cs="Times New Roman"/>
                <w:sz w:val="24"/>
                <w:szCs w:val="24"/>
              </w:rPr>
              <w:t>«Эволюция метагалактик и Мегагалактики»;</w:t>
            </w:r>
          </w:p>
        </w:tc>
        <w:tc>
          <w:tcPr>
            <w:tcW w:w="933"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color w:val="000000"/>
                <w:sz w:val="24"/>
                <w:szCs w:val="24"/>
              </w:rPr>
            </w:pPr>
            <w:r w:rsidRPr="00816D72">
              <w:rPr>
                <w:rFonts w:eastAsia="Times New Roman" w:cs="Times New Roman"/>
                <w:color w:val="000000"/>
                <w:sz w:val="24"/>
                <w:szCs w:val="24"/>
              </w:rPr>
              <w:t>6</w:t>
            </w:r>
          </w:p>
        </w:tc>
        <w:tc>
          <w:tcPr>
            <w:tcW w:w="1806" w:type="dxa"/>
            <w:tcBorders>
              <w:top w:val="single" w:sz="4" w:space="0" w:color="000000"/>
              <w:left w:val="single" w:sz="4" w:space="0" w:color="000000"/>
              <w:bottom w:val="single" w:sz="4" w:space="0" w:color="000000"/>
              <w:right w:val="single" w:sz="4" w:space="0" w:color="000000"/>
            </w:tcBorders>
            <w:shd w:val="clear" w:color="auto" w:fill="FFFFFF"/>
            <w:hideMark/>
          </w:tcPr>
          <w:p w:rsidR="00DB2D9F" w:rsidRPr="00816D72" w:rsidRDefault="00DB2D9F" w:rsidP="00C46C5C">
            <w:pPr>
              <w:spacing w:after="0" w:line="276" w:lineRule="auto"/>
              <w:contextualSpacing/>
              <w:rPr>
                <w:rFonts w:eastAsia="Times New Roman" w:cs="Times New Roman"/>
                <w:sz w:val="24"/>
                <w:szCs w:val="24"/>
              </w:rPr>
            </w:pPr>
            <w:r w:rsidRPr="00816D72">
              <w:rPr>
                <w:rFonts w:eastAsia="Times New Roman" w:cs="Times New Roman"/>
                <w:color w:val="F2F2F2"/>
                <w:sz w:val="24"/>
                <w:szCs w:val="24"/>
              </w:rPr>
              <w:t>Л</w:t>
            </w:r>
          </w:p>
        </w:tc>
        <w:tc>
          <w:tcPr>
            <w:tcW w:w="1206" w:type="dxa"/>
            <w:tcBorders>
              <w:top w:val="single" w:sz="4" w:space="0" w:color="000000"/>
              <w:left w:val="single" w:sz="4" w:space="0" w:color="000000"/>
              <w:bottom w:val="single" w:sz="4" w:space="0" w:color="000000"/>
              <w:right w:val="single" w:sz="4" w:space="0" w:color="000000"/>
            </w:tcBorders>
            <w:shd w:val="clear" w:color="auto" w:fill="BFBFBF"/>
          </w:tcPr>
          <w:p w:rsidR="00DB2D9F" w:rsidRPr="00816D72" w:rsidRDefault="00DB2D9F" w:rsidP="00C46C5C">
            <w:pPr>
              <w:spacing w:after="0" w:line="276" w:lineRule="auto"/>
              <w:contextualSpacing/>
              <w:jc w:val="center"/>
              <w:rPr>
                <w:rFonts w:eastAsia="Times New Roman" w:cs="Times New Roman"/>
                <w:color w:val="000000"/>
                <w:sz w:val="24"/>
                <w:szCs w:val="24"/>
              </w:rPr>
            </w:pPr>
          </w:p>
        </w:tc>
      </w:tr>
      <w:tr w:rsidR="00DB2D9F" w:rsidRPr="00816D72" w:rsidTr="00C46C5C">
        <w:trPr>
          <w:trHeight w:val="20"/>
        </w:trPr>
        <w:tc>
          <w:tcPr>
            <w:tcW w:w="11472" w:type="dxa"/>
            <w:gridSpan w:val="2"/>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tabs>
                <w:tab w:val="left" w:pos="1157"/>
              </w:tabs>
              <w:spacing w:after="0" w:line="276" w:lineRule="auto"/>
              <w:rPr>
                <w:rFonts w:eastAsia="Times New Roman" w:cs="Times New Roman"/>
                <w:sz w:val="24"/>
                <w:szCs w:val="24"/>
              </w:rPr>
            </w:pPr>
            <w:r w:rsidRPr="00816D72">
              <w:rPr>
                <w:rFonts w:eastAsia="Times New Roman" w:cs="Times New Roman"/>
                <w:b/>
                <w:sz w:val="24"/>
                <w:szCs w:val="24"/>
              </w:rPr>
              <w:t xml:space="preserve">                                                                     Итоговая аттестация в форме дифференцированного зачета</w:t>
            </w:r>
          </w:p>
        </w:tc>
        <w:tc>
          <w:tcPr>
            <w:tcW w:w="933"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b/>
                <w:sz w:val="24"/>
                <w:szCs w:val="24"/>
              </w:rPr>
            </w:pPr>
            <w:r w:rsidRPr="00816D72">
              <w:rPr>
                <w:rFonts w:eastAsia="Times New Roman" w:cs="Times New Roman"/>
                <w:b/>
                <w:sz w:val="24"/>
                <w:szCs w:val="24"/>
              </w:rPr>
              <w:t>1</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Pr>
          <w:p w:rsidR="00DB2D9F" w:rsidRPr="00816D72" w:rsidRDefault="00DB2D9F" w:rsidP="00C46C5C">
            <w:pPr>
              <w:spacing w:after="0" w:line="276" w:lineRule="auto"/>
              <w:contextualSpacing/>
              <w:jc w:val="center"/>
              <w:rPr>
                <w:rFonts w:eastAsia="Times New Roman" w:cs="Times New Roman"/>
                <w:sz w:val="24"/>
                <w:szCs w:val="24"/>
              </w:rPr>
            </w:pPr>
          </w:p>
        </w:tc>
        <w:tc>
          <w:tcPr>
            <w:tcW w:w="1206" w:type="dxa"/>
            <w:tcBorders>
              <w:top w:val="single" w:sz="4" w:space="0" w:color="000000"/>
              <w:left w:val="single" w:sz="4" w:space="0" w:color="000000"/>
              <w:bottom w:val="single" w:sz="4" w:space="0" w:color="000000"/>
              <w:right w:val="single" w:sz="4" w:space="0" w:color="000000"/>
            </w:tcBorders>
            <w:shd w:val="clear" w:color="auto" w:fill="BFBFBF"/>
          </w:tcPr>
          <w:p w:rsidR="00DB2D9F" w:rsidRPr="00816D72" w:rsidRDefault="00DB2D9F" w:rsidP="00C46C5C">
            <w:pPr>
              <w:spacing w:after="0" w:line="276" w:lineRule="auto"/>
              <w:contextualSpacing/>
              <w:jc w:val="center"/>
              <w:rPr>
                <w:rFonts w:eastAsia="Times New Roman" w:cs="Times New Roman"/>
                <w:sz w:val="24"/>
                <w:szCs w:val="24"/>
              </w:rPr>
            </w:pPr>
          </w:p>
        </w:tc>
      </w:tr>
      <w:tr w:rsidR="00DB2D9F" w:rsidRPr="00816D72" w:rsidTr="00C46C5C">
        <w:trPr>
          <w:trHeight w:val="20"/>
        </w:trPr>
        <w:tc>
          <w:tcPr>
            <w:tcW w:w="11472" w:type="dxa"/>
            <w:gridSpan w:val="2"/>
            <w:tcBorders>
              <w:top w:val="single" w:sz="4" w:space="0" w:color="000000"/>
              <w:left w:val="single" w:sz="4" w:space="0" w:color="000000"/>
              <w:bottom w:val="single" w:sz="4" w:space="0" w:color="000000"/>
              <w:right w:val="single" w:sz="4" w:space="0" w:color="000000"/>
            </w:tcBorders>
            <w:vAlign w:val="center"/>
            <w:hideMark/>
          </w:tcPr>
          <w:p w:rsidR="00DB2D9F" w:rsidRPr="00816D72" w:rsidRDefault="00DB2D9F" w:rsidP="00C46C5C">
            <w:pPr>
              <w:spacing w:after="0" w:line="276" w:lineRule="auto"/>
              <w:jc w:val="right"/>
              <w:rPr>
                <w:rFonts w:eastAsia="Times New Roman" w:cs="Times New Roman"/>
                <w:b/>
                <w:bCs/>
                <w:sz w:val="24"/>
                <w:szCs w:val="24"/>
              </w:rPr>
            </w:pPr>
            <w:r w:rsidRPr="00816D72">
              <w:rPr>
                <w:rFonts w:eastAsia="Times New Roman" w:cs="Times New Roman"/>
                <w:b/>
                <w:bCs/>
                <w:sz w:val="24"/>
                <w:szCs w:val="24"/>
              </w:rPr>
              <w:t>Итого:</w:t>
            </w:r>
          </w:p>
        </w:tc>
        <w:tc>
          <w:tcPr>
            <w:tcW w:w="933" w:type="dxa"/>
            <w:tcBorders>
              <w:top w:val="single" w:sz="4" w:space="0" w:color="000000"/>
              <w:left w:val="single" w:sz="4" w:space="0" w:color="000000"/>
              <w:bottom w:val="single" w:sz="4" w:space="0" w:color="000000"/>
              <w:right w:val="single" w:sz="4" w:space="0" w:color="000000"/>
            </w:tcBorders>
            <w:hideMark/>
          </w:tcPr>
          <w:p w:rsidR="00DB2D9F" w:rsidRPr="00816D72" w:rsidRDefault="00DB2D9F" w:rsidP="00C46C5C">
            <w:pPr>
              <w:spacing w:after="0" w:line="276" w:lineRule="auto"/>
              <w:contextualSpacing/>
              <w:jc w:val="center"/>
              <w:rPr>
                <w:rFonts w:eastAsia="Times New Roman" w:cs="Times New Roman"/>
                <w:b/>
                <w:sz w:val="24"/>
                <w:szCs w:val="24"/>
              </w:rPr>
            </w:pPr>
            <w:r w:rsidRPr="00816D72">
              <w:rPr>
                <w:rFonts w:eastAsia="Times New Roman" w:cs="Times New Roman"/>
                <w:b/>
                <w:sz w:val="24"/>
                <w:szCs w:val="24"/>
              </w:rPr>
              <w:t>54</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cPr>
          <w:p w:rsidR="00DB2D9F" w:rsidRPr="00816D72" w:rsidRDefault="00DB2D9F" w:rsidP="00C46C5C">
            <w:pPr>
              <w:spacing w:after="0" w:line="276" w:lineRule="auto"/>
              <w:contextualSpacing/>
              <w:jc w:val="center"/>
              <w:rPr>
                <w:rFonts w:eastAsia="Times New Roman" w:cs="Times New Roman"/>
                <w:sz w:val="24"/>
                <w:szCs w:val="24"/>
              </w:rPr>
            </w:pPr>
          </w:p>
        </w:tc>
        <w:tc>
          <w:tcPr>
            <w:tcW w:w="1206" w:type="dxa"/>
            <w:tcBorders>
              <w:top w:val="single" w:sz="4" w:space="0" w:color="000000"/>
              <w:left w:val="single" w:sz="4" w:space="0" w:color="000000"/>
              <w:bottom w:val="single" w:sz="4" w:space="0" w:color="000000"/>
              <w:right w:val="single" w:sz="4" w:space="0" w:color="000000"/>
            </w:tcBorders>
            <w:shd w:val="clear" w:color="auto" w:fill="A6A6A6"/>
          </w:tcPr>
          <w:p w:rsidR="00DB2D9F" w:rsidRPr="00816D72" w:rsidRDefault="00DB2D9F" w:rsidP="00C46C5C">
            <w:pPr>
              <w:spacing w:after="0" w:line="276" w:lineRule="auto"/>
              <w:contextualSpacing/>
              <w:jc w:val="center"/>
              <w:rPr>
                <w:rFonts w:eastAsia="Times New Roman" w:cs="Times New Roman"/>
                <w:sz w:val="24"/>
                <w:szCs w:val="24"/>
              </w:rPr>
            </w:pPr>
          </w:p>
        </w:tc>
      </w:tr>
    </w:tbl>
    <w:p w:rsidR="00DB2D9F" w:rsidRPr="00816D72" w:rsidRDefault="00DB2D9F" w:rsidP="00DB2D9F">
      <w:pPr>
        <w:autoSpaceDE w:val="0"/>
        <w:autoSpaceDN w:val="0"/>
        <w:adjustRightInd w:val="0"/>
        <w:spacing w:after="0"/>
        <w:jc w:val="both"/>
        <w:rPr>
          <w:rFonts w:eastAsia="Times New Roman" w:cs="Times New Roman"/>
          <w:b/>
          <w:sz w:val="24"/>
          <w:szCs w:val="24"/>
          <w:lang w:eastAsia="ru-RU"/>
        </w:rPr>
      </w:pPr>
    </w:p>
    <w:p w:rsidR="00DB2D9F" w:rsidRPr="00816D72" w:rsidRDefault="00DB2D9F" w:rsidP="00DB2D9F">
      <w:pPr>
        <w:spacing w:after="0"/>
        <w:rPr>
          <w:rFonts w:eastAsia="Times New Roman" w:cs="Times New Roman"/>
          <w:color w:val="FF0000"/>
          <w:szCs w:val="28"/>
          <w:lang w:eastAsia="ru-RU"/>
        </w:rPr>
        <w:sectPr w:rsidR="00DB2D9F" w:rsidRPr="00816D72">
          <w:pgSz w:w="16838" w:h="11906" w:orient="landscape"/>
          <w:pgMar w:top="1134" w:right="1134" w:bottom="567" w:left="1134" w:header="709" w:footer="709" w:gutter="0"/>
          <w:cols w:space="720"/>
        </w:sectPr>
      </w:pPr>
    </w:p>
    <w:p w:rsidR="00DB2D9F" w:rsidRPr="00816D72" w:rsidRDefault="00DB2D9F" w:rsidP="00DB2D9F">
      <w:pPr>
        <w:autoSpaceDE w:val="0"/>
        <w:autoSpaceDN w:val="0"/>
        <w:adjustRightInd w:val="0"/>
        <w:spacing w:after="0"/>
        <w:jc w:val="center"/>
        <w:rPr>
          <w:rFonts w:eastAsia="Times New Roman" w:cs="Times New Roman"/>
          <w:b/>
          <w:bCs/>
          <w:szCs w:val="28"/>
          <w:lang w:eastAsia="ru-RU"/>
        </w:rPr>
      </w:pPr>
      <w:r w:rsidRPr="00816D72">
        <w:rPr>
          <w:rFonts w:eastAsia="Times New Roman" w:cs="Times New Roman"/>
          <w:b/>
          <w:bCs/>
          <w:szCs w:val="28"/>
          <w:lang w:eastAsia="ru-RU"/>
        </w:rPr>
        <w:lastRenderedPageBreak/>
        <w:t>3. УСЛОВИЯ РЕАЛИЗАЦИИ ПРОГРАММЫ УЧЕБНОЙ ДИСЦИПЛИНЫ</w:t>
      </w:r>
    </w:p>
    <w:p w:rsidR="00DB2D9F" w:rsidRPr="00816D72" w:rsidRDefault="00DB2D9F" w:rsidP="00DB2D9F">
      <w:pPr>
        <w:autoSpaceDE w:val="0"/>
        <w:autoSpaceDN w:val="0"/>
        <w:adjustRightInd w:val="0"/>
        <w:spacing w:after="0"/>
        <w:jc w:val="both"/>
        <w:rPr>
          <w:rFonts w:eastAsia="Times New Roman" w:cs="Times New Roman"/>
          <w:b/>
          <w:bCs/>
          <w:szCs w:val="28"/>
          <w:lang w:eastAsia="ru-RU"/>
        </w:rPr>
      </w:pPr>
    </w:p>
    <w:p w:rsidR="00DB2D9F" w:rsidRPr="00816D72" w:rsidRDefault="00DB2D9F" w:rsidP="00DB2D9F">
      <w:pPr>
        <w:autoSpaceDE w:val="0"/>
        <w:autoSpaceDN w:val="0"/>
        <w:adjustRightInd w:val="0"/>
        <w:spacing w:after="0"/>
        <w:jc w:val="both"/>
        <w:rPr>
          <w:rFonts w:eastAsia="Times New Roman" w:cs="Times New Roman"/>
          <w:b/>
          <w:bCs/>
          <w:szCs w:val="28"/>
          <w:lang w:eastAsia="ru-RU"/>
        </w:rPr>
      </w:pPr>
      <w:r w:rsidRPr="00816D72">
        <w:rPr>
          <w:rFonts w:eastAsia="Times New Roman" w:cs="Times New Roman"/>
          <w:b/>
          <w:bCs/>
          <w:szCs w:val="28"/>
          <w:lang w:eastAsia="ru-RU"/>
        </w:rPr>
        <w:t>3.1. Требования к минимальному материально-техническому обеспечению</w:t>
      </w:r>
    </w:p>
    <w:p w:rsidR="00DB2D9F" w:rsidRPr="00816D72" w:rsidRDefault="00DB2D9F" w:rsidP="00DB2D9F">
      <w:pPr>
        <w:autoSpaceDE w:val="0"/>
        <w:autoSpaceDN w:val="0"/>
        <w:adjustRightInd w:val="0"/>
        <w:spacing w:after="0"/>
        <w:jc w:val="both"/>
        <w:rPr>
          <w:rFonts w:eastAsia="Times New Roman" w:cs="Times New Roman"/>
          <w:szCs w:val="28"/>
          <w:lang w:eastAsia="ru-RU"/>
        </w:rPr>
      </w:pPr>
      <w:r w:rsidRPr="00816D72">
        <w:rPr>
          <w:rFonts w:eastAsia="Times New Roman" w:cs="Times New Roman"/>
          <w:szCs w:val="28"/>
          <w:lang w:eastAsia="ru-RU"/>
        </w:rPr>
        <w:t>Реализация программы дисциплины требует наличия учебного кабинета.</w:t>
      </w:r>
    </w:p>
    <w:p w:rsidR="00DB2D9F" w:rsidRPr="00816D72" w:rsidRDefault="00DB2D9F" w:rsidP="00DB2D9F">
      <w:pPr>
        <w:autoSpaceDE w:val="0"/>
        <w:autoSpaceDN w:val="0"/>
        <w:adjustRightInd w:val="0"/>
        <w:spacing w:after="0"/>
        <w:jc w:val="both"/>
        <w:rPr>
          <w:rFonts w:eastAsia="Times New Roman" w:cs="Times New Roman"/>
          <w:szCs w:val="28"/>
          <w:lang w:eastAsia="ru-RU"/>
        </w:rPr>
      </w:pPr>
    </w:p>
    <w:p w:rsidR="00DB2D9F" w:rsidRPr="00816D72" w:rsidRDefault="00DB2D9F" w:rsidP="00DB2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
          <w:bCs/>
          <w:szCs w:val="28"/>
          <w:lang w:eastAsia="ru-RU"/>
        </w:rPr>
      </w:pPr>
      <w:r w:rsidRPr="00816D72">
        <w:rPr>
          <w:rFonts w:eastAsia="Times New Roman" w:cs="Times New Roman"/>
          <w:b/>
          <w:bCs/>
          <w:szCs w:val="28"/>
          <w:lang w:eastAsia="ru-RU"/>
        </w:rPr>
        <w:t>Оборудование учебного кабинета:</w:t>
      </w:r>
    </w:p>
    <w:p w:rsidR="00DB2D9F" w:rsidRPr="00816D72" w:rsidRDefault="00DB2D9F" w:rsidP="00DB2D9F">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
          <w:bCs/>
          <w:szCs w:val="28"/>
          <w:lang w:eastAsia="ru-RU"/>
        </w:rPr>
      </w:pPr>
      <w:r w:rsidRPr="00816D72">
        <w:rPr>
          <w:rFonts w:eastAsia="Times New Roman" w:cs="Times New Roman"/>
          <w:bCs/>
          <w:szCs w:val="28"/>
          <w:lang w:eastAsia="ru-RU"/>
        </w:rPr>
        <w:t>рабочее место преподавателя;</w:t>
      </w:r>
    </w:p>
    <w:p w:rsidR="00DB2D9F" w:rsidRPr="00816D72" w:rsidRDefault="00DB2D9F" w:rsidP="00DB2D9F">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
          <w:bCs/>
          <w:szCs w:val="28"/>
          <w:lang w:eastAsia="ru-RU"/>
        </w:rPr>
      </w:pPr>
      <w:r w:rsidRPr="00816D72">
        <w:rPr>
          <w:rFonts w:eastAsia="Times New Roman" w:cs="Times New Roman"/>
          <w:bCs/>
          <w:szCs w:val="28"/>
          <w:lang w:eastAsia="ru-RU"/>
        </w:rPr>
        <w:t>посадочные места по количеству учащихся;</w:t>
      </w:r>
    </w:p>
    <w:p w:rsidR="00DB2D9F" w:rsidRPr="00816D72" w:rsidRDefault="00DB2D9F" w:rsidP="00DB2D9F">
      <w:pPr>
        <w:numPr>
          <w:ilvl w:val="0"/>
          <w:numId w:val="18"/>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851" w:firstLine="218"/>
        <w:jc w:val="both"/>
        <w:rPr>
          <w:rFonts w:eastAsia="Times New Roman" w:cs="Times New Roman"/>
          <w:b/>
          <w:bCs/>
          <w:szCs w:val="28"/>
          <w:lang w:eastAsia="ru-RU"/>
        </w:rPr>
      </w:pPr>
      <w:r w:rsidRPr="00816D72">
        <w:rPr>
          <w:rFonts w:eastAsia="Calibri" w:cs="Times New Roman"/>
          <w:szCs w:val="28"/>
          <w:lang w:eastAsia="ru-RU"/>
        </w:rPr>
        <w:t>наглядные пособия (комплекты учебных таблиц, плакатов)</w:t>
      </w:r>
    </w:p>
    <w:p w:rsidR="00DB2D9F" w:rsidRPr="00816D72" w:rsidRDefault="00DB2D9F" w:rsidP="00DB2D9F">
      <w:pPr>
        <w:autoSpaceDE w:val="0"/>
        <w:autoSpaceDN w:val="0"/>
        <w:adjustRightInd w:val="0"/>
        <w:spacing w:after="0"/>
        <w:jc w:val="both"/>
        <w:rPr>
          <w:rFonts w:eastAsia="Calibri" w:cs="Times New Roman"/>
          <w:szCs w:val="28"/>
          <w:lang w:eastAsia="ru-RU"/>
        </w:rPr>
      </w:pPr>
    </w:p>
    <w:p w:rsidR="00DB2D9F" w:rsidRPr="00816D72" w:rsidRDefault="00DB2D9F" w:rsidP="00DB2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
          <w:szCs w:val="28"/>
          <w:lang w:eastAsia="ru-RU"/>
        </w:rPr>
      </w:pPr>
      <w:r w:rsidRPr="00816D72">
        <w:rPr>
          <w:rFonts w:eastAsia="Times New Roman" w:cs="Times New Roman"/>
          <w:b/>
          <w:szCs w:val="28"/>
          <w:lang w:eastAsia="ru-RU"/>
        </w:rPr>
        <w:t>Технические средства обучения:</w:t>
      </w:r>
    </w:p>
    <w:p w:rsidR="00DB2D9F" w:rsidRPr="00816D72" w:rsidRDefault="00DB2D9F" w:rsidP="00DB2D9F">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szCs w:val="28"/>
          <w:lang w:eastAsia="ru-RU"/>
        </w:rPr>
      </w:pPr>
      <w:r w:rsidRPr="00816D72">
        <w:rPr>
          <w:rFonts w:eastAsia="Times New Roman" w:cs="Times New Roman"/>
          <w:szCs w:val="28"/>
          <w:lang w:eastAsia="ru-RU"/>
        </w:rPr>
        <w:t>ноутбук;</w:t>
      </w:r>
    </w:p>
    <w:p w:rsidR="00DB2D9F" w:rsidRPr="00816D72" w:rsidRDefault="00DB2D9F" w:rsidP="00DB2D9F">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szCs w:val="28"/>
          <w:lang w:eastAsia="ru-RU"/>
        </w:rPr>
      </w:pPr>
      <w:r w:rsidRPr="00816D72">
        <w:rPr>
          <w:rFonts w:eastAsia="Calibri" w:cs="Times New Roman"/>
          <w:szCs w:val="28"/>
          <w:lang w:eastAsia="ru-RU"/>
        </w:rPr>
        <w:t>телевизор</w:t>
      </w:r>
    </w:p>
    <w:p w:rsidR="00DB2D9F" w:rsidRPr="00816D72" w:rsidRDefault="00DB2D9F" w:rsidP="00DB2D9F">
      <w:pPr>
        <w:autoSpaceDE w:val="0"/>
        <w:autoSpaceDN w:val="0"/>
        <w:adjustRightInd w:val="0"/>
        <w:spacing w:after="0"/>
        <w:jc w:val="both"/>
        <w:rPr>
          <w:rFonts w:eastAsia="Times New Roman" w:cs="Times New Roman"/>
          <w:iCs/>
          <w:szCs w:val="28"/>
          <w:lang w:eastAsia="ru-RU"/>
        </w:rPr>
      </w:pPr>
    </w:p>
    <w:p w:rsidR="00DB2D9F" w:rsidRPr="00816D72" w:rsidRDefault="00DB2D9F" w:rsidP="00DB2D9F">
      <w:pPr>
        <w:autoSpaceDE w:val="0"/>
        <w:autoSpaceDN w:val="0"/>
        <w:adjustRightInd w:val="0"/>
        <w:spacing w:after="0"/>
        <w:jc w:val="both"/>
        <w:rPr>
          <w:rFonts w:eastAsia="Times New Roman" w:cs="Times New Roman"/>
          <w:b/>
          <w:bCs/>
          <w:szCs w:val="28"/>
          <w:lang w:eastAsia="ru-RU"/>
        </w:rPr>
      </w:pPr>
      <w:r w:rsidRPr="00816D72">
        <w:rPr>
          <w:rFonts w:eastAsia="Times New Roman" w:cs="Times New Roman"/>
          <w:b/>
          <w:bCs/>
          <w:szCs w:val="28"/>
          <w:lang w:eastAsia="ru-RU"/>
        </w:rPr>
        <w:t>3.2. Информационное обеспечение обучения.</w:t>
      </w:r>
    </w:p>
    <w:p w:rsidR="00DB2D9F" w:rsidRPr="00816D72" w:rsidRDefault="00DB2D9F" w:rsidP="00DB2D9F">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
          <w:bCs/>
          <w:szCs w:val="28"/>
          <w:lang w:eastAsia="ru-RU"/>
        </w:rPr>
      </w:pPr>
      <w:r w:rsidRPr="00816D72">
        <w:rPr>
          <w:rFonts w:eastAsia="Times New Roman" w:cs="Times New Roman"/>
          <w:b/>
          <w:bCs/>
          <w:szCs w:val="28"/>
          <w:lang w:eastAsia="ru-RU"/>
        </w:rPr>
        <w:t>Перечень рекомендуемых учебных изданий, Интернет-ресурсов, дополнительной литературы</w:t>
      </w:r>
    </w:p>
    <w:p w:rsidR="00DB2D9F" w:rsidRPr="00816D72" w:rsidRDefault="00DB2D9F" w:rsidP="00DB2D9F">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
          <w:bCs/>
          <w:szCs w:val="28"/>
          <w:lang w:eastAsia="ru-RU"/>
        </w:rPr>
      </w:pPr>
    </w:p>
    <w:p w:rsidR="00DB2D9F" w:rsidRPr="00816D72" w:rsidRDefault="00DB2D9F" w:rsidP="00DB2D9F">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
          <w:bCs/>
          <w:szCs w:val="28"/>
          <w:lang w:eastAsia="ru-RU"/>
        </w:rPr>
      </w:pPr>
      <w:r w:rsidRPr="00816D72">
        <w:rPr>
          <w:rFonts w:eastAsia="Times New Roman" w:cs="Times New Roman"/>
          <w:b/>
          <w:bCs/>
          <w:szCs w:val="28"/>
          <w:lang w:eastAsia="ru-RU"/>
        </w:rPr>
        <w:t>3.2.1. Основные печатные издания</w:t>
      </w:r>
    </w:p>
    <w:p w:rsidR="00DB2D9F" w:rsidRPr="00816D72" w:rsidRDefault="00DB2D9F" w:rsidP="00DB2D9F">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eastAsia="Times New Roman" w:cs="Times New Roman"/>
          <w:b/>
          <w:bCs/>
          <w:szCs w:val="28"/>
          <w:lang w:eastAsia="ru-RU"/>
        </w:rPr>
      </w:pPr>
      <w:r w:rsidRPr="00816D72">
        <w:rPr>
          <w:rFonts w:eastAsia="Times New Roman" w:cs="Times New Roman"/>
          <w:bCs/>
          <w:szCs w:val="28"/>
          <w:lang w:eastAsia="ru-RU"/>
        </w:rPr>
        <w:t>Астрономия: учеб. для студ. учреждений сред. проф. образования под редакцией Т. С. Фещенко. – М.: Издательский центр «Академия», 2019.</w:t>
      </w:r>
    </w:p>
    <w:p w:rsidR="00DB2D9F" w:rsidRPr="00816D72" w:rsidRDefault="00DB2D9F" w:rsidP="00DB2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
          <w:bCs/>
          <w:szCs w:val="28"/>
          <w:lang w:eastAsia="ru-RU"/>
        </w:rPr>
      </w:pPr>
      <w:r w:rsidRPr="00816D72">
        <w:rPr>
          <w:rFonts w:eastAsia="Times New Roman" w:cs="Times New Roman"/>
          <w:b/>
          <w:bCs/>
          <w:szCs w:val="28"/>
          <w:lang w:eastAsia="ru-RU"/>
        </w:rPr>
        <w:t xml:space="preserve">          3.2.2. Основные электронные издания</w:t>
      </w:r>
    </w:p>
    <w:p w:rsidR="00DB2D9F" w:rsidRPr="00816D72" w:rsidRDefault="00DB2D9F" w:rsidP="00DB2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
          <w:bCs/>
          <w:szCs w:val="28"/>
          <w:lang w:eastAsia="ru-RU"/>
        </w:rPr>
      </w:pPr>
      <w:r w:rsidRPr="00816D72">
        <w:rPr>
          <w:rFonts w:eastAsia="Times New Roman" w:cs="Times New Roman"/>
          <w:b/>
          <w:bCs/>
          <w:szCs w:val="28"/>
          <w:lang w:eastAsia="ru-RU"/>
        </w:rPr>
        <w:t xml:space="preserve">            1. </w:t>
      </w:r>
      <w:r w:rsidRPr="00816D72">
        <w:rPr>
          <w:rFonts w:eastAsia="Times New Roman" w:cs="Times New Roman"/>
          <w:szCs w:val="28"/>
          <w:lang w:eastAsia="ru-RU"/>
        </w:rPr>
        <w:t>Электронный учебник: «Астрономия Алексеев Е. В. Скворцов П. М. Фещенко Т. С.» 2020 г.</w:t>
      </w:r>
    </w:p>
    <w:p w:rsidR="00DB2D9F" w:rsidRPr="00816D72" w:rsidRDefault="00DB2D9F" w:rsidP="00DB2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eastAsia="Times New Roman" w:cs="Times New Roman"/>
          <w:b/>
          <w:bCs/>
          <w:szCs w:val="28"/>
          <w:lang w:eastAsia="ru-RU"/>
        </w:rPr>
      </w:pPr>
    </w:p>
    <w:p w:rsidR="00DB2D9F" w:rsidRPr="00816D72" w:rsidRDefault="00DB2D9F" w:rsidP="00DB2D9F">
      <w:pPr>
        <w:tabs>
          <w:tab w:val="left" w:pos="1069"/>
          <w:tab w:val="left" w:pos="1134"/>
        </w:tabs>
        <w:spacing w:after="0"/>
        <w:jc w:val="both"/>
        <w:rPr>
          <w:rFonts w:eastAsia="Times New Roman" w:cs="Times New Roman"/>
          <w:b/>
          <w:szCs w:val="28"/>
          <w:lang w:eastAsia="ru-RU"/>
        </w:rPr>
      </w:pPr>
      <w:r w:rsidRPr="00816D72">
        <w:rPr>
          <w:rFonts w:eastAsia="Times New Roman" w:cs="Times New Roman"/>
          <w:b/>
          <w:szCs w:val="28"/>
          <w:lang w:eastAsia="ru-RU"/>
        </w:rPr>
        <w:t xml:space="preserve">          3.2.3. Дополнительные источники:</w:t>
      </w:r>
    </w:p>
    <w:p w:rsidR="00DB2D9F" w:rsidRPr="00816D72" w:rsidRDefault="00DB2D9F" w:rsidP="00DB2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Times New Roman" w:cs="Times New Roman"/>
          <w:bCs/>
          <w:szCs w:val="28"/>
          <w:lang w:eastAsia="ru-RU"/>
        </w:rPr>
      </w:pPr>
    </w:p>
    <w:p w:rsidR="00DB2D9F" w:rsidRPr="00816D72" w:rsidRDefault="00DB2D9F" w:rsidP="00DB2D9F">
      <w:pPr>
        <w:numPr>
          <w:ilvl w:val="1"/>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eastAsia="Times New Roman" w:cs="Times New Roman"/>
          <w:b/>
          <w:bCs/>
          <w:szCs w:val="28"/>
          <w:lang w:eastAsia="ru-RU"/>
        </w:rPr>
      </w:pPr>
      <w:r w:rsidRPr="00816D72">
        <w:rPr>
          <w:rFonts w:eastAsia="Times New Roman" w:cs="Times New Roman"/>
          <w:bCs/>
          <w:szCs w:val="28"/>
          <w:lang w:eastAsia="ru-RU"/>
        </w:rPr>
        <w:t>Дмитриева В.Ф. Физика: учебник для профессий и специальностей технического профиля.- М., Академия. 2015</w:t>
      </w:r>
    </w:p>
    <w:p w:rsidR="00DB2D9F" w:rsidRPr="00816D72" w:rsidRDefault="00DB2D9F" w:rsidP="00DB2D9F">
      <w:pPr>
        <w:numPr>
          <w:ilvl w:val="1"/>
          <w:numId w:val="18"/>
        </w:numPr>
        <w:tabs>
          <w:tab w:val="left" w:pos="1069"/>
          <w:tab w:val="left" w:pos="1134"/>
        </w:tabs>
        <w:spacing w:after="0"/>
        <w:contextualSpacing/>
        <w:jc w:val="both"/>
        <w:rPr>
          <w:rFonts w:eastAsia="Times New Roman" w:cs="Times New Roman"/>
          <w:szCs w:val="28"/>
          <w:lang w:eastAsia="ru-RU"/>
        </w:rPr>
      </w:pPr>
      <w:r w:rsidRPr="00816D72">
        <w:rPr>
          <w:rFonts w:eastAsia="Times New Roman" w:cs="Times New Roman"/>
          <w:szCs w:val="28"/>
          <w:lang w:eastAsia="ru-RU"/>
        </w:rPr>
        <w:t>Касьянов В.А. Физика. 11 кл.: Учебник для общеобразовательных учебных заведений. – М., Дрофа. 2008.</w:t>
      </w:r>
    </w:p>
    <w:p w:rsidR="00DB2D9F" w:rsidRPr="00816D72" w:rsidRDefault="00DB2D9F" w:rsidP="00DB2D9F">
      <w:pPr>
        <w:tabs>
          <w:tab w:val="left" w:pos="1069"/>
          <w:tab w:val="left" w:pos="1134"/>
        </w:tabs>
        <w:spacing w:after="0"/>
        <w:jc w:val="both"/>
        <w:rPr>
          <w:rFonts w:eastAsia="Times New Roman" w:cs="Times New Roman"/>
          <w:szCs w:val="28"/>
          <w:lang w:eastAsia="ru-RU"/>
        </w:rPr>
      </w:pPr>
    </w:p>
    <w:p w:rsidR="00DB2D9F" w:rsidRPr="00816D72" w:rsidRDefault="00DB2D9F" w:rsidP="00DB2D9F">
      <w:pPr>
        <w:tabs>
          <w:tab w:val="left" w:pos="1069"/>
          <w:tab w:val="left" w:pos="1134"/>
        </w:tabs>
        <w:spacing w:after="0"/>
        <w:jc w:val="both"/>
        <w:rPr>
          <w:rFonts w:eastAsia="Times New Roman" w:cs="Times New Roman"/>
          <w:szCs w:val="28"/>
          <w:lang w:eastAsia="ru-RU"/>
        </w:rPr>
      </w:pPr>
      <w:r w:rsidRPr="00816D72">
        <w:rPr>
          <w:rFonts w:eastAsia="Times New Roman" w:cs="Times New Roman"/>
          <w:szCs w:val="28"/>
          <w:lang w:eastAsia="ru-RU"/>
        </w:rPr>
        <w:t>Интернет ресурсы:</w:t>
      </w:r>
    </w:p>
    <w:p w:rsidR="00DB2D9F" w:rsidRPr="00816D72" w:rsidRDefault="002B255B" w:rsidP="00DB2D9F">
      <w:pPr>
        <w:numPr>
          <w:ilvl w:val="0"/>
          <w:numId w:val="24"/>
        </w:numPr>
        <w:tabs>
          <w:tab w:val="left" w:pos="1069"/>
          <w:tab w:val="left" w:pos="1134"/>
        </w:tabs>
        <w:spacing w:after="0"/>
        <w:contextualSpacing/>
        <w:jc w:val="both"/>
        <w:rPr>
          <w:rFonts w:eastAsia="Times New Roman" w:cs="Times New Roman"/>
          <w:szCs w:val="28"/>
          <w:lang w:eastAsia="ru-RU"/>
        </w:rPr>
      </w:pPr>
      <w:hyperlink r:id="rId9" w:history="1">
        <w:r w:rsidR="00DB2D9F" w:rsidRPr="00816D72">
          <w:rPr>
            <w:rFonts w:eastAsia="Times New Roman" w:cs="Times New Roman"/>
            <w:color w:val="0000FF"/>
            <w:szCs w:val="28"/>
            <w:u w:val="single"/>
            <w:lang w:val="en-US" w:eastAsia="ru-RU"/>
          </w:rPr>
          <w:t>http</w:t>
        </w:r>
        <w:r w:rsidR="00DB2D9F" w:rsidRPr="00816D72">
          <w:rPr>
            <w:rFonts w:eastAsia="Times New Roman" w:cs="Times New Roman"/>
            <w:color w:val="0000FF"/>
            <w:szCs w:val="28"/>
            <w:u w:val="single"/>
            <w:lang w:eastAsia="ru-RU"/>
          </w:rPr>
          <w:t>://</w:t>
        </w:r>
        <w:r w:rsidR="00DB2D9F" w:rsidRPr="00816D72">
          <w:rPr>
            <w:rFonts w:eastAsia="Times New Roman" w:cs="Times New Roman"/>
            <w:color w:val="0000FF"/>
            <w:szCs w:val="28"/>
            <w:u w:val="single"/>
            <w:lang w:val="en-US" w:eastAsia="ru-RU"/>
          </w:rPr>
          <w:t>www</w:t>
        </w:r>
        <w:r w:rsidR="00DB2D9F" w:rsidRPr="00816D72">
          <w:rPr>
            <w:rFonts w:eastAsia="Times New Roman" w:cs="Times New Roman"/>
            <w:color w:val="0000FF"/>
            <w:szCs w:val="28"/>
            <w:u w:val="single"/>
            <w:lang w:eastAsia="ru-RU"/>
          </w:rPr>
          <w:t>.</w:t>
        </w:r>
        <w:r w:rsidR="00DB2D9F" w:rsidRPr="00816D72">
          <w:rPr>
            <w:rFonts w:eastAsia="Times New Roman" w:cs="Times New Roman"/>
            <w:color w:val="0000FF"/>
            <w:szCs w:val="28"/>
            <w:u w:val="single"/>
            <w:lang w:val="en-US" w:eastAsia="ru-RU"/>
          </w:rPr>
          <w:t>college</w:t>
        </w:r>
        <w:r w:rsidR="00DB2D9F" w:rsidRPr="00816D72">
          <w:rPr>
            <w:rFonts w:eastAsia="Times New Roman" w:cs="Times New Roman"/>
            <w:color w:val="0000FF"/>
            <w:szCs w:val="28"/>
            <w:u w:val="single"/>
            <w:lang w:eastAsia="ru-RU"/>
          </w:rPr>
          <w:t>.</w:t>
        </w:r>
        <w:r w:rsidR="00DB2D9F" w:rsidRPr="00816D72">
          <w:rPr>
            <w:rFonts w:eastAsia="Times New Roman" w:cs="Times New Roman"/>
            <w:color w:val="0000FF"/>
            <w:szCs w:val="28"/>
            <w:u w:val="single"/>
            <w:lang w:val="en-US" w:eastAsia="ru-RU"/>
          </w:rPr>
          <w:t>ru</w:t>
        </w:r>
        <w:r w:rsidR="00DB2D9F" w:rsidRPr="00816D72">
          <w:rPr>
            <w:rFonts w:eastAsia="Times New Roman" w:cs="Times New Roman"/>
            <w:color w:val="0000FF"/>
            <w:szCs w:val="28"/>
            <w:u w:val="single"/>
            <w:lang w:eastAsia="ru-RU"/>
          </w:rPr>
          <w:t>/</w:t>
        </w:r>
        <w:r w:rsidR="00DB2D9F" w:rsidRPr="00816D72">
          <w:rPr>
            <w:rFonts w:eastAsia="Times New Roman" w:cs="Times New Roman"/>
            <w:color w:val="0000FF"/>
            <w:szCs w:val="28"/>
            <w:u w:val="single"/>
            <w:lang w:val="en-US" w:eastAsia="ru-RU"/>
          </w:rPr>
          <w:t>astronomy</w:t>
        </w:r>
        <w:r w:rsidR="00DB2D9F" w:rsidRPr="00816D72">
          <w:rPr>
            <w:rFonts w:eastAsia="Times New Roman" w:cs="Times New Roman"/>
            <w:color w:val="0000FF"/>
            <w:szCs w:val="28"/>
            <w:u w:val="single"/>
            <w:lang w:eastAsia="ru-RU"/>
          </w:rPr>
          <w:t>/</w:t>
        </w:r>
      </w:hyperlink>
    </w:p>
    <w:p w:rsidR="00DB2D9F" w:rsidRPr="00816D72" w:rsidRDefault="00DB2D9F" w:rsidP="00DB2D9F">
      <w:pPr>
        <w:numPr>
          <w:ilvl w:val="0"/>
          <w:numId w:val="24"/>
        </w:numPr>
        <w:tabs>
          <w:tab w:val="left" w:pos="1069"/>
          <w:tab w:val="left" w:pos="1134"/>
        </w:tabs>
        <w:spacing w:after="0"/>
        <w:contextualSpacing/>
        <w:jc w:val="both"/>
        <w:rPr>
          <w:rFonts w:eastAsia="Times New Roman" w:cs="Times New Roman"/>
          <w:szCs w:val="28"/>
          <w:lang w:val="en-US" w:eastAsia="ru-RU"/>
        </w:rPr>
      </w:pPr>
      <w:r w:rsidRPr="00816D72">
        <w:rPr>
          <w:rFonts w:eastAsia="Times New Roman" w:cs="Times New Roman"/>
          <w:szCs w:val="28"/>
          <w:lang w:val="en-US" w:eastAsia="ru-RU"/>
        </w:rPr>
        <w:t>Hrrp://center.fio.ru/som/</w:t>
      </w:r>
    </w:p>
    <w:p w:rsidR="00DB2D9F" w:rsidRPr="00816D72" w:rsidRDefault="00DB2D9F" w:rsidP="00DB2D9F">
      <w:pPr>
        <w:numPr>
          <w:ilvl w:val="0"/>
          <w:numId w:val="24"/>
        </w:numPr>
        <w:tabs>
          <w:tab w:val="left" w:pos="1069"/>
          <w:tab w:val="left" w:pos="1134"/>
        </w:tabs>
        <w:spacing w:after="0"/>
        <w:contextualSpacing/>
        <w:jc w:val="both"/>
        <w:rPr>
          <w:rFonts w:eastAsia="Times New Roman" w:cs="Times New Roman"/>
          <w:szCs w:val="28"/>
          <w:lang w:val="en-US" w:eastAsia="ru-RU"/>
        </w:rPr>
      </w:pPr>
      <w:r w:rsidRPr="00816D72">
        <w:rPr>
          <w:rFonts w:eastAsia="Times New Roman" w:cs="Times New Roman"/>
          <w:szCs w:val="28"/>
          <w:lang w:val="en-US" w:eastAsia="ru-RU"/>
        </w:rPr>
        <w:t>http</w:t>
      </w:r>
      <w:r w:rsidRPr="00816D72">
        <w:rPr>
          <w:rFonts w:eastAsia="Times New Roman" w:cs="Times New Roman"/>
          <w:szCs w:val="28"/>
          <w:lang w:eastAsia="ru-RU"/>
        </w:rPr>
        <w:t>://</w:t>
      </w:r>
      <w:r w:rsidRPr="00816D72">
        <w:rPr>
          <w:rFonts w:eastAsia="Times New Roman" w:cs="Times New Roman"/>
          <w:szCs w:val="28"/>
          <w:lang w:val="en-US" w:eastAsia="ru-RU"/>
        </w:rPr>
        <w:t>www.astronomy.ru/</w:t>
      </w:r>
    </w:p>
    <w:p w:rsidR="00DB2D9F" w:rsidRPr="00816D72" w:rsidRDefault="00DB2D9F" w:rsidP="00DB2D9F">
      <w:pPr>
        <w:tabs>
          <w:tab w:val="left" w:pos="1069"/>
          <w:tab w:val="left" w:pos="1134"/>
        </w:tabs>
        <w:spacing w:after="0"/>
        <w:jc w:val="both"/>
        <w:rPr>
          <w:rFonts w:eastAsia="Times New Roman" w:cs="Times New Roman"/>
          <w:szCs w:val="28"/>
          <w:lang w:val="en-US" w:eastAsia="ru-RU"/>
        </w:rPr>
      </w:pPr>
    </w:p>
    <w:p w:rsidR="00DB2D9F" w:rsidRPr="00816D72" w:rsidRDefault="00DB2D9F" w:rsidP="00DB2D9F">
      <w:pPr>
        <w:tabs>
          <w:tab w:val="left" w:pos="1069"/>
          <w:tab w:val="left" w:pos="1134"/>
        </w:tabs>
        <w:spacing w:after="0"/>
        <w:jc w:val="both"/>
        <w:rPr>
          <w:rFonts w:eastAsia="Times New Roman" w:cs="Times New Roman"/>
          <w:szCs w:val="28"/>
          <w:lang w:val="en-US" w:eastAsia="ru-RU"/>
        </w:rPr>
      </w:pPr>
    </w:p>
    <w:p w:rsidR="00DB2D9F" w:rsidRPr="00816D72" w:rsidRDefault="00DB2D9F" w:rsidP="00DB2D9F">
      <w:pPr>
        <w:tabs>
          <w:tab w:val="left" w:pos="1069"/>
          <w:tab w:val="left" w:pos="1134"/>
        </w:tabs>
        <w:spacing w:after="0"/>
        <w:jc w:val="both"/>
        <w:rPr>
          <w:rFonts w:eastAsia="Times New Roman" w:cs="Times New Roman"/>
          <w:szCs w:val="28"/>
          <w:lang w:val="en-US" w:eastAsia="ru-RU"/>
        </w:rPr>
      </w:pPr>
    </w:p>
    <w:p w:rsidR="00DB2D9F" w:rsidRPr="00816D72" w:rsidRDefault="00DB2D9F" w:rsidP="00DB2D9F">
      <w:pPr>
        <w:tabs>
          <w:tab w:val="left" w:pos="1069"/>
          <w:tab w:val="left" w:pos="1134"/>
        </w:tabs>
        <w:spacing w:after="0"/>
        <w:jc w:val="both"/>
        <w:rPr>
          <w:rFonts w:eastAsia="Times New Roman" w:cs="Times New Roman"/>
          <w:szCs w:val="28"/>
          <w:lang w:val="en-US" w:eastAsia="ru-RU"/>
        </w:rPr>
      </w:pPr>
    </w:p>
    <w:p w:rsidR="00DB2D9F" w:rsidRPr="00816D72" w:rsidRDefault="00DB2D9F" w:rsidP="00DB2D9F">
      <w:pPr>
        <w:tabs>
          <w:tab w:val="left" w:pos="1069"/>
          <w:tab w:val="left" w:pos="1134"/>
        </w:tabs>
        <w:spacing w:after="0"/>
        <w:jc w:val="both"/>
        <w:rPr>
          <w:rFonts w:eastAsia="Times New Roman" w:cs="Times New Roman"/>
          <w:szCs w:val="28"/>
          <w:lang w:val="en-US" w:eastAsia="ru-RU"/>
        </w:rPr>
      </w:pPr>
    </w:p>
    <w:p w:rsidR="00DB2D9F" w:rsidRPr="00816D72" w:rsidRDefault="00DB2D9F" w:rsidP="00DB2D9F">
      <w:pPr>
        <w:tabs>
          <w:tab w:val="left" w:pos="1069"/>
          <w:tab w:val="left" w:pos="1134"/>
        </w:tabs>
        <w:spacing w:after="0"/>
        <w:jc w:val="both"/>
        <w:rPr>
          <w:rFonts w:eastAsia="Times New Roman" w:cs="Times New Roman"/>
          <w:szCs w:val="28"/>
          <w:lang w:val="en-US" w:eastAsia="ru-RU"/>
        </w:rPr>
      </w:pPr>
    </w:p>
    <w:p w:rsidR="00DB2D9F" w:rsidRPr="00816D72" w:rsidRDefault="00DB2D9F" w:rsidP="00DB2D9F">
      <w:pPr>
        <w:tabs>
          <w:tab w:val="left" w:pos="1069"/>
          <w:tab w:val="left" w:pos="1134"/>
        </w:tabs>
        <w:spacing w:after="0"/>
        <w:jc w:val="both"/>
        <w:rPr>
          <w:rFonts w:eastAsia="Times New Roman" w:cs="Times New Roman"/>
          <w:szCs w:val="28"/>
          <w:lang w:val="en-US" w:eastAsia="ru-RU"/>
        </w:rPr>
      </w:pPr>
    </w:p>
    <w:p w:rsidR="00DB2D9F" w:rsidRPr="00816D72" w:rsidRDefault="00DB2D9F" w:rsidP="00DB2D9F">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eastAsia="Times New Roman" w:cs="Times New Roman"/>
          <w:b/>
          <w:bCs/>
          <w:szCs w:val="28"/>
          <w:lang w:val="en-US" w:eastAsia="ru-RU"/>
        </w:rPr>
      </w:pPr>
    </w:p>
    <w:p w:rsidR="00DB2D9F" w:rsidRPr="00816D72" w:rsidRDefault="00DB2D9F" w:rsidP="00DB2D9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jc w:val="center"/>
        <w:outlineLvl w:val="0"/>
        <w:rPr>
          <w:rFonts w:eastAsia="Times New Roman" w:cs="Times New Roman"/>
          <w:b/>
          <w:caps/>
          <w:szCs w:val="28"/>
          <w:lang w:eastAsia="ru-RU"/>
        </w:rPr>
      </w:pPr>
      <w:r w:rsidRPr="00816D72">
        <w:rPr>
          <w:rFonts w:eastAsia="Times New Roman" w:cs="Times New Roman"/>
          <w:b/>
          <w:caps/>
          <w:szCs w:val="28"/>
          <w:lang w:eastAsia="ru-RU"/>
        </w:rPr>
        <w:lastRenderedPageBreak/>
        <w:t>4. Контроль и оценка результатов освоения УЧЕБНОЙ Дисциплины</w:t>
      </w:r>
    </w:p>
    <w:p w:rsidR="00DB2D9F" w:rsidRPr="00816D72" w:rsidRDefault="00DB2D9F" w:rsidP="00DB2D9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jc w:val="both"/>
        <w:outlineLvl w:val="0"/>
        <w:rPr>
          <w:rFonts w:eastAsia="Times New Roman" w:cs="Times New Roman"/>
          <w:szCs w:val="28"/>
          <w:lang w:eastAsia="ru-RU"/>
        </w:rPr>
      </w:pPr>
      <w:r w:rsidRPr="00816D72">
        <w:rPr>
          <w:rFonts w:eastAsia="Times New Roman" w:cs="Times New Roman"/>
          <w:b/>
          <w:szCs w:val="28"/>
          <w:lang w:eastAsia="ru-RU"/>
        </w:rPr>
        <w:t xml:space="preserve">     Контрольи оценка</w:t>
      </w:r>
      <w:r w:rsidRPr="00816D72">
        <w:rPr>
          <w:rFonts w:eastAsia="Times New Roman" w:cs="Times New Roman"/>
          <w:szCs w:val="28"/>
          <w:lang w:eastAsia="ru-RU"/>
        </w:rPr>
        <w:t xml:space="preserve"> результатов освоения учебной дисциплины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исследований. </w:t>
      </w:r>
    </w:p>
    <w:p w:rsidR="00DB2D9F" w:rsidRPr="00816D72" w:rsidRDefault="00DB2D9F" w:rsidP="00DB2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b/>
          <w:bCs/>
          <w:szCs w:val="28"/>
          <w:lang w:eastAsia="ru-RU"/>
        </w:rPr>
      </w:pPr>
    </w:p>
    <w:p w:rsidR="00DB2D9F" w:rsidRPr="00816D72" w:rsidRDefault="00DB2D9F" w:rsidP="00DB2D9F">
      <w:pPr>
        <w:spacing w:after="0" w:line="235" w:lineRule="exact"/>
        <w:rPr>
          <w:rFonts w:eastAsia="Times New Roman" w:cs="Times New Roman"/>
          <w:sz w:val="20"/>
          <w:szCs w:val="20"/>
          <w:lang w:eastAsia="ru-RU"/>
        </w:rPr>
      </w:pPr>
    </w:p>
    <w:tbl>
      <w:tblPr>
        <w:tblW w:w="0" w:type="auto"/>
        <w:tblInd w:w="270" w:type="dxa"/>
        <w:tblLayout w:type="fixed"/>
        <w:tblCellMar>
          <w:left w:w="0" w:type="dxa"/>
          <w:right w:w="0" w:type="dxa"/>
        </w:tblCellMar>
        <w:tblLook w:val="04A0" w:firstRow="1" w:lastRow="0" w:firstColumn="1" w:lastColumn="0" w:noHBand="0" w:noVBand="1"/>
      </w:tblPr>
      <w:tblGrid>
        <w:gridCol w:w="2480"/>
        <w:gridCol w:w="120"/>
        <w:gridCol w:w="6320"/>
        <w:gridCol w:w="30"/>
      </w:tblGrid>
      <w:tr w:rsidR="00DB2D9F" w:rsidRPr="00816D72" w:rsidTr="00C46C5C">
        <w:trPr>
          <w:trHeight w:val="288"/>
        </w:trPr>
        <w:tc>
          <w:tcPr>
            <w:tcW w:w="2480" w:type="dxa"/>
            <w:vMerge w:val="restart"/>
            <w:tcBorders>
              <w:top w:val="single" w:sz="8" w:space="0" w:color="auto"/>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b/>
                <w:bCs/>
                <w:sz w:val="24"/>
                <w:szCs w:val="24"/>
              </w:rPr>
              <w:t>Содержание обучения</w:t>
            </w:r>
          </w:p>
        </w:tc>
        <w:tc>
          <w:tcPr>
            <w:tcW w:w="120" w:type="dxa"/>
            <w:tcBorders>
              <w:top w:val="single" w:sz="8" w:space="0" w:color="auto"/>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single" w:sz="8" w:space="0" w:color="auto"/>
              <w:left w:val="nil"/>
              <w:bottom w:val="nil"/>
              <w:right w:val="single" w:sz="8" w:space="0" w:color="auto"/>
            </w:tcBorders>
            <w:vAlign w:val="bottom"/>
            <w:hideMark/>
          </w:tcPr>
          <w:p w:rsidR="00DB2D9F" w:rsidRPr="00816D72" w:rsidRDefault="00DB2D9F" w:rsidP="00C46C5C">
            <w:pPr>
              <w:spacing w:after="0" w:line="276" w:lineRule="auto"/>
              <w:jc w:val="center"/>
              <w:rPr>
                <w:rFonts w:eastAsia="Times New Roman" w:cs="Times New Roman"/>
                <w:sz w:val="24"/>
                <w:szCs w:val="24"/>
              </w:rPr>
            </w:pPr>
            <w:r w:rsidRPr="00816D72">
              <w:rPr>
                <w:rFonts w:eastAsia="Times New Roman" w:cs="Times New Roman"/>
                <w:b/>
                <w:bCs/>
                <w:sz w:val="24"/>
                <w:szCs w:val="24"/>
              </w:rPr>
              <w:t>Характеристика основных видов деятельности студентов</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100"/>
        </w:trPr>
        <w:tc>
          <w:tcPr>
            <w:tcW w:w="2480" w:type="dxa"/>
            <w:vMerge/>
            <w:tcBorders>
              <w:top w:val="single" w:sz="8" w:space="0" w:color="auto"/>
              <w:left w:val="single" w:sz="8" w:space="0" w:color="auto"/>
              <w:bottom w:val="nil"/>
              <w:right w:val="nil"/>
            </w:tcBorders>
            <w:vAlign w:val="center"/>
            <w:hideMark/>
          </w:tcPr>
          <w:p w:rsidR="00DB2D9F" w:rsidRPr="00816D72" w:rsidRDefault="00DB2D9F" w:rsidP="00C46C5C">
            <w:pPr>
              <w:spacing w:after="0" w:line="276" w:lineRule="auto"/>
              <w:rPr>
                <w:rFonts w:eastAsia="Times New Roman" w:cs="Times New Roman"/>
                <w:sz w:val="24"/>
                <w:szCs w:val="24"/>
              </w:rPr>
            </w:pP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vMerge w:val="restart"/>
            <w:tcBorders>
              <w:top w:val="nil"/>
              <w:left w:val="nil"/>
              <w:bottom w:val="nil"/>
              <w:right w:val="single" w:sz="8" w:space="0" w:color="auto"/>
            </w:tcBorders>
            <w:vAlign w:val="bottom"/>
            <w:hideMark/>
          </w:tcPr>
          <w:p w:rsidR="00DB2D9F" w:rsidRPr="00816D72" w:rsidRDefault="00DB2D9F" w:rsidP="00C46C5C">
            <w:pPr>
              <w:spacing w:after="0" w:line="276" w:lineRule="auto"/>
              <w:jc w:val="center"/>
              <w:rPr>
                <w:rFonts w:eastAsia="Times New Roman" w:cs="Times New Roman"/>
                <w:sz w:val="24"/>
                <w:szCs w:val="24"/>
              </w:rPr>
            </w:pPr>
            <w:r w:rsidRPr="00816D72">
              <w:rPr>
                <w:rFonts w:eastAsia="Times New Roman" w:cs="Times New Roman"/>
                <w:b/>
                <w:bCs/>
                <w:sz w:val="24"/>
                <w:szCs w:val="24"/>
              </w:rPr>
              <w:t>(на уровне учебных действий)</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100"/>
        </w:trPr>
        <w:tc>
          <w:tcPr>
            <w:tcW w:w="24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vMerge/>
            <w:tcBorders>
              <w:top w:val="nil"/>
              <w:left w:val="nil"/>
              <w:bottom w:val="nil"/>
              <w:right w:val="single" w:sz="8" w:space="0" w:color="auto"/>
            </w:tcBorders>
            <w:vAlign w:val="center"/>
            <w:hideMark/>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60"/>
        </w:trPr>
        <w:tc>
          <w:tcPr>
            <w:tcW w:w="2480" w:type="dxa"/>
            <w:tcBorders>
              <w:top w:val="nil"/>
              <w:left w:val="single" w:sz="8" w:space="0" w:color="auto"/>
              <w:bottom w:val="single" w:sz="8" w:space="0" w:color="auto"/>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1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88"/>
        </w:trPr>
        <w:tc>
          <w:tcPr>
            <w:tcW w:w="24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Введение</w:t>
            </w: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Познакомиться с предметом изучения астрономии. Определить</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роль астрономии в формировании современной картины мира и</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в практической деятельности людей.</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астрономии при освоении профессий и</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специальностей среднего профессионального образования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66"/>
        </w:trPr>
        <w:tc>
          <w:tcPr>
            <w:tcW w:w="2480" w:type="dxa"/>
            <w:tcBorders>
              <w:top w:val="nil"/>
              <w:left w:val="single" w:sz="8" w:space="0" w:color="auto"/>
              <w:bottom w:val="single" w:sz="8" w:space="0" w:color="auto"/>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1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87"/>
        </w:trPr>
        <w:tc>
          <w:tcPr>
            <w:tcW w:w="24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6440" w:type="dxa"/>
            <w:gridSpan w:val="2"/>
            <w:tcBorders>
              <w:top w:val="nil"/>
              <w:left w:val="nil"/>
              <w:bottom w:val="nil"/>
              <w:right w:val="single" w:sz="8" w:space="0" w:color="auto"/>
            </w:tcBorders>
            <w:vAlign w:val="bottom"/>
            <w:hideMark/>
          </w:tcPr>
          <w:p w:rsidR="00DB2D9F" w:rsidRPr="00816D72" w:rsidRDefault="00DB2D9F" w:rsidP="00C46C5C">
            <w:pPr>
              <w:spacing w:after="0" w:line="276" w:lineRule="auto"/>
              <w:ind w:right="2405"/>
              <w:jc w:val="center"/>
              <w:rPr>
                <w:rFonts w:eastAsia="Times New Roman" w:cs="Times New Roman"/>
                <w:sz w:val="24"/>
                <w:szCs w:val="24"/>
              </w:rPr>
            </w:pPr>
            <w:r w:rsidRPr="00816D72">
              <w:rPr>
                <w:rFonts w:eastAsia="Times New Roman" w:cs="Times New Roman"/>
                <w:b/>
                <w:bCs/>
                <w:sz w:val="24"/>
                <w:szCs w:val="24"/>
              </w:rPr>
              <w:t>ИСТОРИЯ РАЗВИТИЯ АСТРОНОМИИ</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56"/>
        </w:trPr>
        <w:tc>
          <w:tcPr>
            <w:tcW w:w="2480" w:type="dxa"/>
            <w:tcBorders>
              <w:top w:val="nil"/>
              <w:left w:val="single" w:sz="8" w:space="0" w:color="auto"/>
              <w:bottom w:val="single" w:sz="8" w:space="0" w:color="auto"/>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120" w:type="dxa"/>
            <w:tcBorders>
              <w:top w:val="nil"/>
              <w:left w:val="nil"/>
              <w:bottom w:val="single" w:sz="8" w:space="0" w:color="auto"/>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88"/>
        </w:trPr>
        <w:tc>
          <w:tcPr>
            <w:tcW w:w="24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Астрономия в древности</w:t>
            </w: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Познакомиться с представлениями о Вселенной древних уче-</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(Аристотель, Гиппарх</w:t>
            </w: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ных.</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Никейский и Птолемей)</w:t>
            </w: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место и значение древней астрономии в эволюции</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взглядов на Вселенную</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66"/>
        </w:trPr>
        <w:tc>
          <w:tcPr>
            <w:tcW w:w="2480" w:type="dxa"/>
            <w:tcBorders>
              <w:top w:val="nil"/>
              <w:left w:val="single" w:sz="8" w:space="0" w:color="auto"/>
              <w:bottom w:val="single" w:sz="8" w:space="0" w:color="auto"/>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1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88"/>
        </w:trPr>
        <w:tc>
          <w:tcPr>
            <w:tcW w:w="24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Звездное небо (измене-</w:t>
            </w: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Использовать карту звездного неба для нахождения координат</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ние видов звездного неба</w:t>
            </w: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светила.</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в течение суток, года)</w:t>
            </w: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Приводить примеры практического использования карты звезд-</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ного неба</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66"/>
        </w:trPr>
        <w:tc>
          <w:tcPr>
            <w:tcW w:w="2480" w:type="dxa"/>
            <w:tcBorders>
              <w:top w:val="nil"/>
              <w:left w:val="single" w:sz="8" w:space="0" w:color="auto"/>
              <w:bottom w:val="single" w:sz="8" w:space="0" w:color="auto"/>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1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89"/>
        </w:trPr>
        <w:tc>
          <w:tcPr>
            <w:tcW w:w="24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Летоисчисление и его</w:t>
            </w: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Познакомиться с историей создания различных календарей.</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точность (солнечный и</w:t>
            </w: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роль и значение летоисчисления для жизни и дея-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лунный, юлианский и</w:t>
            </w: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тельности человека.</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григорианский кален-</w:t>
            </w: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использования календарей при освоении</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дари, проекты новых</w:t>
            </w: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профессий и специальностей среднего профессионального обра-</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календарей)</w:t>
            </w: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зования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66"/>
        </w:trPr>
        <w:tc>
          <w:tcPr>
            <w:tcW w:w="2480" w:type="dxa"/>
            <w:tcBorders>
              <w:top w:val="nil"/>
              <w:left w:val="single" w:sz="8" w:space="0" w:color="auto"/>
              <w:bottom w:val="single" w:sz="8" w:space="0" w:color="auto"/>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1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89"/>
        </w:trPr>
        <w:tc>
          <w:tcPr>
            <w:tcW w:w="24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lastRenderedPageBreak/>
              <w:t>Оптическая астрономия</w:t>
            </w: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Познакомиться с инструментами оптической (наблюдательной)</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(цивилизационный за-</w:t>
            </w: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астрономии.</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прос, телескопы)</w:t>
            </w: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роль наблюдательной астрономии в эволюции</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взглядов на Вселенную.</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взаимосвязь развития цивилизации и инструментов</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наблюдения.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наблюдений при освоении профессий и</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специальностей среднего профессионального образования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65"/>
        </w:trPr>
        <w:tc>
          <w:tcPr>
            <w:tcW w:w="2480" w:type="dxa"/>
            <w:tcBorders>
              <w:top w:val="nil"/>
              <w:left w:val="single" w:sz="8" w:space="0" w:color="auto"/>
              <w:bottom w:val="single" w:sz="8" w:space="0" w:color="auto"/>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1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89"/>
        </w:trPr>
        <w:tc>
          <w:tcPr>
            <w:tcW w:w="24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Изучение околоземного</w:t>
            </w: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Познакомиться с историей космонавтики и проблемами освое-</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пространства (история</w:t>
            </w: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ния космоса.</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советской космонавти-</w:t>
            </w: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освоения ближнего космоса для развития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ки, современные методы</w:t>
            </w: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человеческой цивилизации и экономического развития России.</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изучения ближнего кос-</w:t>
            </w: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знаний об освоении ближнего космоса для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моса)</w:t>
            </w: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профессий и специальностей среднего профессионального обра-</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зования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65"/>
        </w:trPr>
        <w:tc>
          <w:tcPr>
            <w:tcW w:w="2480" w:type="dxa"/>
            <w:tcBorders>
              <w:top w:val="nil"/>
              <w:left w:val="single" w:sz="8" w:space="0" w:color="auto"/>
              <w:bottom w:val="single" w:sz="8" w:space="0" w:color="auto"/>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1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90"/>
        </w:trPr>
        <w:tc>
          <w:tcPr>
            <w:tcW w:w="24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Астрономия дальне-</w:t>
            </w: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Познакомиться с проблемами освоения дальнего космоса.</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го космоса (волновая</w:t>
            </w: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освоения дальнего космоса для развития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астрономия, наземные и</w:t>
            </w: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человеческой цивилизации и экономического развития России.</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орбитальные телескопы,</w:t>
            </w: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знаний об освоении дальнего космоса для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современные методы изу-</w:t>
            </w: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профессий и специальностей среднего профессионального обра-</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чения дальнего космоса)</w:t>
            </w: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зования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65"/>
        </w:trPr>
        <w:tc>
          <w:tcPr>
            <w:tcW w:w="2480" w:type="dxa"/>
            <w:tcBorders>
              <w:top w:val="nil"/>
              <w:left w:val="single" w:sz="8" w:space="0" w:color="auto"/>
              <w:bottom w:val="single" w:sz="8" w:space="0" w:color="auto"/>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1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88"/>
        </w:trPr>
        <w:tc>
          <w:tcPr>
            <w:tcW w:w="24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6440" w:type="dxa"/>
            <w:gridSpan w:val="2"/>
            <w:tcBorders>
              <w:top w:val="nil"/>
              <w:left w:val="nil"/>
              <w:bottom w:val="nil"/>
              <w:right w:val="single" w:sz="8" w:space="0" w:color="auto"/>
            </w:tcBorders>
            <w:vAlign w:val="bottom"/>
            <w:hideMark/>
          </w:tcPr>
          <w:p w:rsidR="00DB2D9F" w:rsidRPr="00816D72" w:rsidRDefault="00DB2D9F" w:rsidP="00C46C5C">
            <w:pPr>
              <w:spacing w:after="0" w:line="276" w:lineRule="auto"/>
              <w:ind w:right="2385"/>
              <w:jc w:val="center"/>
              <w:rPr>
                <w:rFonts w:eastAsia="Times New Roman" w:cs="Times New Roman"/>
                <w:sz w:val="24"/>
                <w:szCs w:val="24"/>
              </w:rPr>
            </w:pPr>
            <w:r w:rsidRPr="00816D72">
              <w:rPr>
                <w:rFonts w:eastAsia="Times New Roman" w:cs="Times New Roman"/>
                <w:b/>
                <w:bCs/>
                <w:sz w:val="24"/>
                <w:szCs w:val="24"/>
              </w:rPr>
              <w:t>УСТРОЙСТВО СОЛНЕЧНОЙ СИСТЕМЫ</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54"/>
        </w:trPr>
        <w:tc>
          <w:tcPr>
            <w:tcW w:w="2480" w:type="dxa"/>
            <w:tcBorders>
              <w:top w:val="nil"/>
              <w:left w:val="single" w:sz="8" w:space="0" w:color="auto"/>
              <w:bottom w:val="single" w:sz="8" w:space="0" w:color="auto"/>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120" w:type="dxa"/>
            <w:tcBorders>
              <w:top w:val="nil"/>
              <w:left w:val="nil"/>
              <w:bottom w:val="single" w:sz="8" w:space="0" w:color="auto"/>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90"/>
        </w:trPr>
        <w:tc>
          <w:tcPr>
            <w:tcW w:w="24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Происхождение Солнеч-</w:t>
            </w: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Познакомиться с различными теориями происхождения Сол-</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ной системы</w:t>
            </w: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нечной системы.</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знаний о происхождении Солнечной си-</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стемы для освоения профессий и специальностей среднего про-</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фессионального образования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64"/>
        </w:trPr>
        <w:tc>
          <w:tcPr>
            <w:tcW w:w="2480" w:type="dxa"/>
            <w:tcBorders>
              <w:top w:val="nil"/>
              <w:left w:val="single" w:sz="8" w:space="0" w:color="auto"/>
              <w:bottom w:val="single" w:sz="8" w:space="0" w:color="auto"/>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1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90"/>
        </w:trPr>
        <w:tc>
          <w:tcPr>
            <w:tcW w:w="24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Видимое движение пла-</w:t>
            </w: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Познакомиться с понятиями «конфигурация планет», «синоди-</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нет (видимое движение</w:t>
            </w: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ческий период», «сидерический период», «конфигурации пла-</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и конфигурации планет)</w:t>
            </w: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нет и условия их видимости».</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Научиться проводить вычисления для определения синодиче-</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4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1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ского и сидерического (звездного) периодов обращения планет.</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64"/>
        </w:trPr>
        <w:tc>
          <w:tcPr>
            <w:tcW w:w="2480" w:type="dxa"/>
            <w:tcBorders>
              <w:top w:val="nil"/>
              <w:left w:val="single" w:sz="8" w:space="0" w:color="auto"/>
              <w:bottom w:val="single" w:sz="8" w:space="0" w:color="auto"/>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1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bl>
    <w:p w:rsidR="00DB2D9F" w:rsidRPr="00816D72" w:rsidRDefault="00DB2D9F" w:rsidP="00DB2D9F">
      <w:pPr>
        <w:spacing w:after="0"/>
        <w:rPr>
          <w:rFonts w:eastAsia="Times New Roman" w:cs="Times New Roman"/>
          <w:sz w:val="24"/>
          <w:szCs w:val="24"/>
          <w:lang w:eastAsia="ru-RU"/>
        </w:rPr>
        <w:sectPr w:rsidR="00DB2D9F" w:rsidRPr="00816D72">
          <w:pgSz w:w="11900" w:h="16838"/>
          <w:pgMar w:top="898" w:right="1306" w:bottom="331" w:left="1440" w:header="0" w:footer="0" w:gutter="0"/>
          <w:cols w:space="720"/>
        </w:sectPr>
      </w:pPr>
    </w:p>
    <w:p w:rsidR="00DB2D9F" w:rsidRPr="00816D72" w:rsidRDefault="00DB2D9F" w:rsidP="00DB2D9F">
      <w:pPr>
        <w:spacing w:after="0"/>
        <w:rPr>
          <w:rFonts w:eastAsia="Times New Roman" w:cs="Times New Roman"/>
          <w:sz w:val="24"/>
          <w:szCs w:val="24"/>
          <w:lang w:eastAsia="ru-RU"/>
        </w:rPr>
        <w:sectPr w:rsidR="00DB2D9F" w:rsidRPr="00816D72">
          <w:type w:val="continuous"/>
          <w:pgSz w:w="11900" w:h="16838"/>
          <w:pgMar w:top="898" w:right="1306" w:bottom="331" w:left="1440" w:header="0" w:footer="0" w:gutter="0"/>
          <w:cols w:space="720"/>
        </w:sectPr>
      </w:pPr>
    </w:p>
    <w:p w:rsidR="00DB2D9F" w:rsidRPr="00816D72" w:rsidRDefault="00DB2D9F" w:rsidP="00DB2D9F">
      <w:pPr>
        <w:spacing w:after="0"/>
        <w:rPr>
          <w:rFonts w:eastAsia="Times New Roman" w:cs="Times New Roman"/>
          <w:sz w:val="24"/>
          <w:szCs w:val="24"/>
          <w:lang w:eastAsia="ru-RU"/>
        </w:rPr>
      </w:pPr>
    </w:p>
    <w:p w:rsidR="00DB2D9F" w:rsidRPr="00816D72" w:rsidRDefault="00DB2D9F" w:rsidP="00DB2D9F">
      <w:pPr>
        <w:spacing w:after="0" w:line="125" w:lineRule="exact"/>
        <w:rPr>
          <w:rFonts w:eastAsia="Times New Roman" w:cs="Times New Roman"/>
          <w:sz w:val="24"/>
          <w:szCs w:val="24"/>
          <w:lang w:eastAsia="ru-RU"/>
        </w:rPr>
      </w:pPr>
    </w:p>
    <w:tbl>
      <w:tblPr>
        <w:tblW w:w="0" w:type="auto"/>
        <w:tblInd w:w="270" w:type="dxa"/>
        <w:tblLayout w:type="fixed"/>
        <w:tblCellMar>
          <w:left w:w="0" w:type="dxa"/>
          <w:right w:w="0" w:type="dxa"/>
        </w:tblCellMar>
        <w:tblLook w:val="04A0" w:firstRow="1" w:lastRow="0" w:firstColumn="1" w:lastColumn="0" w:noHBand="0" w:noVBand="1"/>
      </w:tblPr>
      <w:tblGrid>
        <w:gridCol w:w="2600"/>
        <w:gridCol w:w="6320"/>
        <w:gridCol w:w="30"/>
      </w:tblGrid>
      <w:tr w:rsidR="00DB2D9F" w:rsidRPr="00816D72" w:rsidTr="00C46C5C">
        <w:trPr>
          <w:trHeight w:val="288"/>
        </w:trPr>
        <w:tc>
          <w:tcPr>
            <w:tcW w:w="2600" w:type="dxa"/>
            <w:vMerge w:val="restart"/>
            <w:tcBorders>
              <w:top w:val="single" w:sz="8" w:space="0" w:color="auto"/>
              <w:left w:val="single" w:sz="8" w:space="0" w:color="auto"/>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b/>
                <w:bCs/>
                <w:sz w:val="24"/>
                <w:szCs w:val="24"/>
              </w:rPr>
              <w:t>Содержание обучения</w:t>
            </w:r>
          </w:p>
        </w:tc>
        <w:tc>
          <w:tcPr>
            <w:tcW w:w="6320" w:type="dxa"/>
            <w:tcBorders>
              <w:top w:val="single" w:sz="8" w:space="0" w:color="auto"/>
              <w:left w:val="nil"/>
              <w:bottom w:val="nil"/>
              <w:right w:val="single" w:sz="8" w:space="0" w:color="auto"/>
            </w:tcBorders>
            <w:vAlign w:val="bottom"/>
            <w:hideMark/>
          </w:tcPr>
          <w:p w:rsidR="00DB2D9F" w:rsidRPr="00816D72" w:rsidRDefault="00DB2D9F" w:rsidP="00C46C5C">
            <w:pPr>
              <w:spacing w:after="0" w:line="276" w:lineRule="auto"/>
              <w:jc w:val="center"/>
              <w:rPr>
                <w:rFonts w:eastAsia="Times New Roman" w:cs="Times New Roman"/>
                <w:sz w:val="24"/>
                <w:szCs w:val="24"/>
              </w:rPr>
            </w:pPr>
            <w:r w:rsidRPr="00816D72">
              <w:rPr>
                <w:rFonts w:eastAsia="Times New Roman" w:cs="Times New Roman"/>
                <w:b/>
                <w:bCs/>
                <w:sz w:val="24"/>
                <w:szCs w:val="24"/>
              </w:rPr>
              <w:t>Характеристика основных видов деятельности студентов</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100"/>
        </w:trPr>
        <w:tc>
          <w:tcPr>
            <w:tcW w:w="2600" w:type="dxa"/>
            <w:vMerge/>
            <w:tcBorders>
              <w:top w:val="single" w:sz="8" w:space="0" w:color="auto"/>
              <w:left w:val="single" w:sz="8" w:space="0" w:color="auto"/>
              <w:bottom w:val="nil"/>
              <w:right w:val="single" w:sz="8" w:space="0" w:color="auto"/>
            </w:tcBorders>
            <w:vAlign w:val="center"/>
            <w:hideMark/>
          </w:tcPr>
          <w:p w:rsidR="00DB2D9F" w:rsidRPr="00816D72" w:rsidRDefault="00DB2D9F" w:rsidP="00C46C5C">
            <w:pPr>
              <w:spacing w:after="0" w:line="276" w:lineRule="auto"/>
              <w:rPr>
                <w:rFonts w:eastAsia="Times New Roman" w:cs="Times New Roman"/>
                <w:sz w:val="24"/>
                <w:szCs w:val="24"/>
              </w:rPr>
            </w:pPr>
          </w:p>
        </w:tc>
        <w:tc>
          <w:tcPr>
            <w:tcW w:w="6320" w:type="dxa"/>
            <w:vMerge w:val="restart"/>
            <w:tcBorders>
              <w:top w:val="nil"/>
              <w:left w:val="nil"/>
              <w:bottom w:val="nil"/>
              <w:right w:val="single" w:sz="8" w:space="0" w:color="auto"/>
            </w:tcBorders>
            <w:vAlign w:val="bottom"/>
            <w:hideMark/>
          </w:tcPr>
          <w:p w:rsidR="00DB2D9F" w:rsidRPr="00816D72" w:rsidRDefault="00DB2D9F" w:rsidP="00C46C5C">
            <w:pPr>
              <w:spacing w:after="0" w:line="276" w:lineRule="auto"/>
              <w:jc w:val="center"/>
              <w:rPr>
                <w:rFonts w:eastAsia="Times New Roman" w:cs="Times New Roman"/>
                <w:sz w:val="24"/>
                <w:szCs w:val="24"/>
              </w:rPr>
            </w:pPr>
            <w:r w:rsidRPr="00816D72">
              <w:rPr>
                <w:rFonts w:eastAsia="Times New Roman" w:cs="Times New Roman"/>
                <w:b/>
                <w:bCs/>
                <w:sz w:val="24"/>
                <w:szCs w:val="24"/>
              </w:rPr>
              <w:t>(на уровне учебных действий)</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10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vMerge/>
            <w:tcBorders>
              <w:top w:val="nil"/>
              <w:left w:val="nil"/>
              <w:bottom w:val="nil"/>
              <w:right w:val="single" w:sz="8" w:space="0" w:color="auto"/>
            </w:tcBorders>
            <w:vAlign w:val="center"/>
            <w:hideMark/>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60"/>
        </w:trPr>
        <w:tc>
          <w:tcPr>
            <w:tcW w:w="2600" w:type="dxa"/>
            <w:tcBorders>
              <w:top w:val="nil"/>
              <w:left w:val="single" w:sz="8" w:space="0" w:color="auto"/>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99"/>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знаний о конфигурации планет для осво-</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ения профессий и специальностей среднего профессионального</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образования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133"/>
        </w:trPr>
        <w:tc>
          <w:tcPr>
            <w:tcW w:w="2600" w:type="dxa"/>
            <w:tcBorders>
              <w:top w:val="nil"/>
              <w:left w:val="single" w:sz="8" w:space="0" w:color="auto"/>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99"/>
        </w:trPr>
        <w:tc>
          <w:tcPr>
            <w:tcW w:w="2600" w:type="dxa"/>
            <w:tcBorders>
              <w:top w:val="nil"/>
              <w:left w:val="single" w:sz="8" w:space="0" w:color="auto"/>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Система Земля — Луна</w:t>
            </w: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Познакомиться с системой Земля — Луна (двойная планета).</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 xml:space="preserve">Определить значение исследований Луны </w:t>
            </w:r>
          </w:p>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космическими аппа-</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ратами.</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пилотируемых космических экспедиций</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на Луну.</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знаний о системе Земля — Луна для осво-</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ения профессий и специальностей среднего профессионального</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образования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97"/>
        </w:trPr>
        <w:tc>
          <w:tcPr>
            <w:tcW w:w="2600" w:type="dxa"/>
            <w:tcBorders>
              <w:top w:val="nil"/>
              <w:left w:val="single" w:sz="8" w:space="0" w:color="auto"/>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99"/>
        </w:trPr>
        <w:tc>
          <w:tcPr>
            <w:tcW w:w="2600" w:type="dxa"/>
            <w:tcBorders>
              <w:top w:val="nil"/>
              <w:left w:val="single" w:sz="8" w:space="0" w:color="auto"/>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Природа Луны</w:t>
            </w: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Познакомиться с физической природой Луны, строением лун-</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ной поверхности, физическими условиями на Луне.</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знаний о природе Луны для развития че-</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ловеческой цивилизации.</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знаний о природе Луны для освоения про-</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фессий и специальностей среднего профессионального образова-</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ния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175"/>
        </w:trPr>
        <w:tc>
          <w:tcPr>
            <w:tcW w:w="2600" w:type="dxa"/>
            <w:tcBorders>
              <w:top w:val="nil"/>
              <w:left w:val="single" w:sz="8" w:space="0" w:color="auto"/>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300"/>
        </w:trPr>
        <w:tc>
          <w:tcPr>
            <w:tcW w:w="2600" w:type="dxa"/>
            <w:tcBorders>
              <w:top w:val="nil"/>
              <w:left w:val="single" w:sz="8" w:space="0" w:color="auto"/>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Планеты земной группы</w:t>
            </w: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Познакомиться с планетами земной группы. Определить значе-</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ние знаний о планетах земной группы для развития человече-</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ской цивилизации.</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знаний о планетах земной группы для ос-</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воения профессий и специальностей среднего профессионально-</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го образования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77"/>
        </w:trPr>
        <w:tc>
          <w:tcPr>
            <w:tcW w:w="2600" w:type="dxa"/>
            <w:tcBorders>
              <w:top w:val="nil"/>
              <w:left w:val="single" w:sz="8" w:space="0" w:color="auto"/>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300"/>
        </w:trPr>
        <w:tc>
          <w:tcPr>
            <w:tcW w:w="2600" w:type="dxa"/>
            <w:tcBorders>
              <w:top w:val="nil"/>
              <w:left w:val="single" w:sz="8" w:space="0" w:color="auto"/>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lastRenderedPageBreak/>
              <w:t>Планеты-гиганты</w:t>
            </w: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Познакомиться с планетами-гигантами.</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знаний о планетах-гигантах для развития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человеческой цивилизации.</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знаний о планетах-гигантах для освоения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профессий и специальностей среднего профессионального обра-</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зования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77"/>
        </w:trPr>
        <w:tc>
          <w:tcPr>
            <w:tcW w:w="2600" w:type="dxa"/>
            <w:tcBorders>
              <w:top w:val="nil"/>
              <w:left w:val="single" w:sz="8" w:space="0" w:color="auto"/>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300"/>
        </w:trPr>
        <w:tc>
          <w:tcPr>
            <w:tcW w:w="2600" w:type="dxa"/>
            <w:tcBorders>
              <w:top w:val="nil"/>
              <w:left w:val="single" w:sz="8" w:space="0" w:color="auto"/>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Малые тела Солнечной</w:t>
            </w: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Познакомиться с малыми телами Солнечной системы.</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системы (астероиды, ме-</w:t>
            </w: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знаний о малых телах Солнечной системы</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теориты, кометы, малые</w:t>
            </w: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для развития человеческой цивилизации.</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планеты)</w:t>
            </w: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знаний о малых телах Солнечной системы</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для освоения профессий и специальностей среднего профессио-</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нального образования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77"/>
        </w:trPr>
        <w:tc>
          <w:tcPr>
            <w:tcW w:w="2600" w:type="dxa"/>
            <w:tcBorders>
              <w:top w:val="nil"/>
              <w:left w:val="single" w:sz="8" w:space="0" w:color="auto"/>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300"/>
        </w:trPr>
        <w:tc>
          <w:tcPr>
            <w:tcW w:w="2600" w:type="dxa"/>
            <w:tcBorders>
              <w:top w:val="nil"/>
              <w:left w:val="single" w:sz="8" w:space="0" w:color="auto"/>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Общие сведения</w:t>
            </w: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Познакомиться с общими сведениями о Солнце.</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 Солнце</w:t>
            </w: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знаний о Солнце для развития человече-</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ской цивилизации.</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знаний о Солнце для освоения профессий</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и специальностей среднего профессионального образования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77"/>
        </w:trPr>
        <w:tc>
          <w:tcPr>
            <w:tcW w:w="2600" w:type="dxa"/>
            <w:tcBorders>
              <w:top w:val="nil"/>
              <w:left w:val="single" w:sz="8" w:space="0" w:color="auto"/>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300"/>
        </w:trPr>
        <w:tc>
          <w:tcPr>
            <w:tcW w:w="2600" w:type="dxa"/>
            <w:tcBorders>
              <w:top w:val="nil"/>
              <w:left w:val="single" w:sz="8" w:space="0" w:color="auto"/>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Солнце и жизнь Земли</w:t>
            </w: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Изучить взаимосвязь существования жизни на Земле и Солнца.</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знаний о Солнце для существования жиз-</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ни на Земле.</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знаний изучения Солнца как источника</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жизни на Земле для освоения профессий и специальностей сред-</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него профессионального образования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77"/>
        </w:trPr>
        <w:tc>
          <w:tcPr>
            <w:tcW w:w="2600" w:type="dxa"/>
            <w:tcBorders>
              <w:top w:val="nil"/>
              <w:left w:val="single" w:sz="8" w:space="0" w:color="auto"/>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300"/>
        </w:trPr>
        <w:tc>
          <w:tcPr>
            <w:tcW w:w="2600" w:type="dxa"/>
            <w:tcBorders>
              <w:top w:val="nil"/>
              <w:left w:val="single" w:sz="8" w:space="0" w:color="auto"/>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Небесная механика (за-</w:t>
            </w: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Изучить законы Кеплера.</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коны Кеплера, открытие</w:t>
            </w: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законов Кеплера для изучения небесных</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планет)</w:t>
            </w: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тел и Вселенной.</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законов Кеплера для открытия новых пла-</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нет</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77"/>
        </w:trPr>
        <w:tc>
          <w:tcPr>
            <w:tcW w:w="2600" w:type="dxa"/>
            <w:tcBorders>
              <w:top w:val="nil"/>
              <w:left w:val="single" w:sz="8" w:space="0" w:color="auto"/>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bl>
    <w:p w:rsidR="00DB2D9F" w:rsidRPr="00816D72" w:rsidRDefault="00DB2D9F" w:rsidP="00DB2D9F">
      <w:pPr>
        <w:spacing w:after="0"/>
        <w:rPr>
          <w:rFonts w:eastAsia="Times New Roman" w:cs="Times New Roman"/>
          <w:sz w:val="24"/>
          <w:szCs w:val="24"/>
          <w:lang w:eastAsia="ru-RU"/>
        </w:rPr>
        <w:sectPr w:rsidR="00DB2D9F" w:rsidRPr="00816D72">
          <w:pgSz w:w="11900" w:h="16838"/>
          <w:pgMar w:top="1085" w:right="1306" w:bottom="331" w:left="1440" w:header="0" w:footer="0" w:gutter="0"/>
          <w:cols w:space="720"/>
        </w:sectPr>
      </w:pPr>
    </w:p>
    <w:p w:rsidR="00DB2D9F" w:rsidRPr="00816D72" w:rsidRDefault="00DB2D9F" w:rsidP="00DB2D9F">
      <w:pPr>
        <w:spacing w:after="0"/>
        <w:rPr>
          <w:rFonts w:eastAsia="Times New Roman" w:cs="Times New Roman"/>
          <w:sz w:val="24"/>
          <w:szCs w:val="24"/>
          <w:lang w:eastAsia="ru-RU"/>
        </w:rPr>
        <w:sectPr w:rsidR="00DB2D9F" w:rsidRPr="00816D72">
          <w:type w:val="continuous"/>
          <w:pgSz w:w="11900" w:h="16838"/>
          <w:pgMar w:top="1085" w:right="1306" w:bottom="331" w:left="1440" w:header="0" w:footer="0" w:gutter="0"/>
          <w:cols w:space="720"/>
        </w:sectPr>
      </w:pPr>
    </w:p>
    <w:tbl>
      <w:tblPr>
        <w:tblW w:w="0" w:type="auto"/>
        <w:tblInd w:w="270" w:type="dxa"/>
        <w:tblLayout w:type="fixed"/>
        <w:tblCellMar>
          <w:left w:w="0" w:type="dxa"/>
          <w:right w:w="0" w:type="dxa"/>
        </w:tblCellMar>
        <w:tblLook w:val="04A0" w:firstRow="1" w:lastRow="0" w:firstColumn="1" w:lastColumn="0" w:noHBand="0" w:noVBand="1"/>
      </w:tblPr>
      <w:tblGrid>
        <w:gridCol w:w="2380"/>
        <w:gridCol w:w="220"/>
        <w:gridCol w:w="6320"/>
        <w:gridCol w:w="30"/>
      </w:tblGrid>
      <w:tr w:rsidR="00DB2D9F" w:rsidRPr="00816D72" w:rsidTr="00C46C5C">
        <w:trPr>
          <w:trHeight w:val="244"/>
        </w:trPr>
        <w:tc>
          <w:tcPr>
            <w:tcW w:w="2380" w:type="dxa"/>
            <w:vAlign w:val="bottom"/>
          </w:tcPr>
          <w:p w:rsidR="00DB2D9F" w:rsidRPr="00816D72" w:rsidRDefault="00DB2D9F" w:rsidP="00C46C5C">
            <w:pPr>
              <w:spacing w:after="0" w:line="276" w:lineRule="auto"/>
              <w:rPr>
                <w:rFonts w:eastAsia="Times New Roman" w:cs="Times New Roman"/>
                <w:sz w:val="24"/>
                <w:szCs w:val="24"/>
              </w:rPr>
            </w:pPr>
          </w:p>
        </w:tc>
        <w:tc>
          <w:tcPr>
            <w:tcW w:w="220" w:type="dxa"/>
            <w:vAlign w:val="bottom"/>
          </w:tcPr>
          <w:p w:rsidR="00DB2D9F" w:rsidRPr="00816D72" w:rsidRDefault="00DB2D9F" w:rsidP="00C46C5C">
            <w:pPr>
              <w:spacing w:after="0" w:line="276" w:lineRule="auto"/>
              <w:rPr>
                <w:rFonts w:eastAsia="Times New Roman" w:cs="Times New Roman"/>
                <w:sz w:val="24"/>
                <w:szCs w:val="24"/>
              </w:rPr>
            </w:pPr>
          </w:p>
        </w:tc>
        <w:tc>
          <w:tcPr>
            <w:tcW w:w="6320" w:type="dxa"/>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115"/>
        </w:trPr>
        <w:tc>
          <w:tcPr>
            <w:tcW w:w="2380" w:type="dxa"/>
            <w:tcBorders>
              <w:top w:val="nil"/>
              <w:left w:val="nil"/>
              <w:bottom w:val="single" w:sz="8" w:space="0" w:color="auto"/>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single" w:sz="8" w:space="0" w:color="auto"/>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68"/>
        </w:trPr>
        <w:tc>
          <w:tcPr>
            <w:tcW w:w="2380" w:type="dxa"/>
            <w:vMerge w:val="restart"/>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b/>
                <w:bCs/>
                <w:sz w:val="24"/>
                <w:szCs w:val="24"/>
              </w:rPr>
              <w:t>Содержание обучения</w:t>
            </w: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jc w:val="center"/>
              <w:rPr>
                <w:rFonts w:eastAsia="Times New Roman" w:cs="Times New Roman"/>
                <w:sz w:val="24"/>
                <w:szCs w:val="24"/>
              </w:rPr>
            </w:pPr>
            <w:r w:rsidRPr="00816D72">
              <w:rPr>
                <w:rFonts w:eastAsia="Times New Roman" w:cs="Times New Roman"/>
                <w:b/>
                <w:bCs/>
                <w:sz w:val="24"/>
                <w:szCs w:val="24"/>
              </w:rPr>
              <w:t>Характеристика основных видов деятельности студентов</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100"/>
        </w:trPr>
        <w:tc>
          <w:tcPr>
            <w:tcW w:w="2600" w:type="dxa"/>
            <w:vMerge/>
            <w:tcBorders>
              <w:top w:val="nil"/>
              <w:left w:val="single" w:sz="8" w:space="0" w:color="auto"/>
              <w:bottom w:val="nil"/>
              <w:right w:val="nil"/>
            </w:tcBorders>
            <w:vAlign w:val="center"/>
            <w:hideMark/>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vMerge w:val="restart"/>
            <w:tcBorders>
              <w:top w:val="nil"/>
              <w:left w:val="nil"/>
              <w:bottom w:val="nil"/>
              <w:right w:val="single" w:sz="8" w:space="0" w:color="auto"/>
            </w:tcBorders>
            <w:vAlign w:val="bottom"/>
            <w:hideMark/>
          </w:tcPr>
          <w:p w:rsidR="00DB2D9F" w:rsidRPr="00816D72" w:rsidRDefault="00DB2D9F" w:rsidP="00C46C5C">
            <w:pPr>
              <w:spacing w:after="0" w:line="276" w:lineRule="auto"/>
              <w:jc w:val="center"/>
              <w:rPr>
                <w:rFonts w:eastAsia="Times New Roman" w:cs="Times New Roman"/>
                <w:sz w:val="24"/>
                <w:szCs w:val="24"/>
              </w:rPr>
            </w:pPr>
            <w:r w:rsidRPr="00816D72">
              <w:rPr>
                <w:rFonts w:eastAsia="Times New Roman" w:cs="Times New Roman"/>
                <w:b/>
                <w:bCs/>
                <w:sz w:val="24"/>
                <w:szCs w:val="24"/>
              </w:rPr>
              <w:t>(на уровне учебных действий)</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100"/>
        </w:trPr>
        <w:tc>
          <w:tcPr>
            <w:tcW w:w="23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vMerge/>
            <w:tcBorders>
              <w:top w:val="nil"/>
              <w:left w:val="nil"/>
              <w:bottom w:val="nil"/>
              <w:right w:val="single" w:sz="8" w:space="0" w:color="auto"/>
            </w:tcBorders>
            <w:vAlign w:val="center"/>
            <w:hideMark/>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60"/>
        </w:trPr>
        <w:tc>
          <w:tcPr>
            <w:tcW w:w="2380" w:type="dxa"/>
            <w:tcBorders>
              <w:top w:val="nil"/>
              <w:left w:val="single" w:sz="8" w:space="0" w:color="auto"/>
              <w:bottom w:val="single" w:sz="8" w:space="0" w:color="auto"/>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88"/>
        </w:trPr>
        <w:tc>
          <w:tcPr>
            <w:tcW w:w="23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Исследование Солнеч-</w:t>
            </w: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Познакомиться с исследованиями Солнечной системы.</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ной системы (межпла-</w:t>
            </w: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межпланетных экспедиций для развития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нетные экспедиции,</w:t>
            </w: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человеческой цивилизации.</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космические миссии и</w:t>
            </w: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современных знаний о межпланетных экс-</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gridSpan w:val="2"/>
            <w:tcBorders>
              <w:top w:val="nil"/>
              <w:left w:val="single" w:sz="8" w:space="0" w:color="auto"/>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межпланетные космиче-</w:t>
            </w: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педициях для освоения профессий и специальностей среднего</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ские аппараты)</w:t>
            </w: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профессионального образования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66"/>
        </w:trPr>
        <w:tc>
          <w:tcPr>
            <w:tcW w:w="2380" w:type="dxa"/>
            <w:tcBorders>
              <w:top w:val="nil"/>
              <w:left w:val="single" w:sz="8" w:space="0" w:color="auto"/>
              <w:bottom w:val="single" w:sz="8" w:space="0" w:color="auto"/>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87"/>
        </w:trPr>
        <w:tc>
          <w:tcPr>
            <w:tcW w:w="23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6540" w:type="dxa"/>
            <w:gridSpan w:val="2"/>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b/>
                <w:bCs/>
                <w:sz w:val="24"/>
                <w:szCs w:val="24"/>
              </w:rPr>
              <w:t>СТРОЕНИЕ И ЭВОЛЮЦИЯ ВСЕЛЕННОЙ</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56"/>
        </w:trPr>
        <w:tc>
          <w:tcPr>
            <w:tcW w:w="2380" w:type="dxa"/>
            <w:tcBorders>
              <w:top w:val="nil"/>
              <w:left w:val="single" w:sz="8" w:space="0" w:color="auto"/>
              <w:bottom w:val="single" w:sz="8" w:space="0" w:color="auto"/>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single" w:sz="8" w:space="0" w:color="auto"/>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88"/>
        </w:trPr>
        <w:tc>
          <w:tcPr>
            <w:tcW w:w="23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Расстояние до звезд</w:t>
            </w: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Изучить методы определения расстояний до звезд.</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знаний об определении расстояний до</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звезд для изучения Вселенной.</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знаний об определении расстояний до</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звезд для освоения профессий и специальностей среднего про-</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фессионального образования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66"/>
        </w:trPr>
        <w:tc>
          <w:tcPr>
            <w:tcW w:w="2380" w:type="dxa"/>
            <w:tcBorders>
              <w:top w:val="nil"/>
              <w:left w:val="single" w:sz="8" w:space="0" w:color="auto"/>
              <w:bottom w:val="single" w:sz="8" w:space="0" w:color="auto"/>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88"/>
        </w:trPr>
        <w:tc>
          <w:tcPr>
            <w:tcW w:w="23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Физическая природа</w:t>
            </w: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Познакомиться с физической природой звезд.</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звезд</w:t>
            </w: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знаний о физической природе звезд для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человека.</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современных знаний о физической при-</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роде звезд для освоения профессий и специальностей среднего</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профессионального образования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66"/>
        </w:trPr>
        <w:tc>
          <w:tcPr>
            <w:tcW w:w="2380" w:type="dxa"/>
            <w:tcBorders>
              <w:top w:val="nil"/>
              <w:left w:val="single" w:sz="8" w:space="0" w:color="auto"/>
              <w:bottom w:val="single" w:sz="8" w:space="0" w:color="auto"/>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89"/>
        </w:trPr>
        <w:tc>
          <w:tcPr>
            <w:tcW w:w="23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Виды звезд</w:t>
            </w: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Познакомиться с видами звезд.</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Изучить особенности спектральных классов звезд.</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современных астрономических открытий</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для человека.</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современных знаний о Вселенной для ос-</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воения профессий и специальностей среднего профессионально-</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го образования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65"/>
        </w:trPr>
        <w:tc>
          <w:tcPr>
            <w:tcW w:w="2380" w:type="dxa"/>
            <w:tcBorders>
              <w:top w:val="nil"/>
              <w:left w:val="single" w:sz="8" w:space="0" w:color="auto"/>
              <w:bottom w:val="single" w:sz="8" w:space="0" w:color="auto"/>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89"/>
        </w:trPr>
        <w:tc>
          <w:tcPr>
            <w:tcW w:w="23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lastRenderedPageBreak/>
              <w:t>Звездные системы.</w:t>
            </w: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Познакомиться со звездными системами и экзопланетами.</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Экзопланеты</w:t>
            </w: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современных астрономических знаний о</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звездных системах и экзопланетах для человека.</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этих знаний для освоения профессий и</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специальностей среднего профессионального образования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65"/>
        </w:trPr>
        <w:tc>
          <w:tcPr>
            <w:tcW w:w="2380" w:type="dxa"/>
            <w:tcBorders>
              <w:top w:val="nil"/>
              <w:left w:val="single" w:sz="8" w:space="0" w:color="auto"/>
              <w:bottom w:val="single" w:sz="8" w:space="0" w:color="auto"/>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89"/>
        </w:trPr>
        <w:tc>
          <w:tcPr>
            <w:tcW w:w="23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Наша Галактика —</w:t>
            </w: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Познакомиться с представлениями и научными изысканиями о</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gridSpan w:val="2"/>
            <w:tcBorders>
              <w:top w:val="nil"/>
              <w:left w:val="single" w:sz="8" w:space="0" w:color="auto"/>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Млечный путь (галакти-</w:t>
            </w: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нашей Галактике, с понятием «галактический год».</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ческий год)</w:t>
            </w: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современных знаний о нашей Галактике</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для жизни и деятельности человека.</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современных знаний о Вселенной для ос-</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воения профессий и специальностей среднего профессионально-</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го образования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65"/>
        </w:trPr>
        <w:tc>
          <w:tcPr>
            <w:tcW w:w="2380" w:type="dxa"/>
            <w:tcBorders>
              <w:top w:val="nil"/>
              <w:left w:val="single" w:sz="8" w:space="0" w:color="auto"/>
              <w:bottom w:val="single" w:sz="8" w:space="0" w:color="auto"/>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89"/>
        </w:trPr>
        <w:tc>
          <w:tcPr>
            <w:tcW w:w="23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Другие галактики</w:t>
            </w: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Познакомиться с различными галактиками и их особенностями.</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знаний о других галактиках для развития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науки и человека.</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современных знаний о Вселенной для ос-</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воения профессий и специальностей среднего профессионально-</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го образования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65"/>
        </w:trPr>
        <w:tc>
          <w:tcPr>
            <w:tcW w:w="2380" w:type="dxa"/>
            <w:tcBorders>
              <w:top w:val="nil"/>
              <w:left w:val="single" w:sz="8" w:space="0" w:color="auto"/>
              <w:bottom w:val="single" w:sz="8" w:space="0" w:color="auto"/>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89"/>
        </w:trPr>
        <w:tc>
          <w:tcPr>
            <w:tcW w:w="23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Происхождение галак-</w:t>
            </w: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Познакомиться с различными гипотезами и учениями о проис-</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тик</w:t>
            </w: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хождении галактик.</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современных астрономических знаний о</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происхождении галактик для человека.</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современных знаний о происхождении га-</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лактик для освоения профессий и специальностей среднего про-</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фессионального образования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65"/>
        </w:trPr>
        <w:tc>
          <w:tcPr>
            <w:tcW w:w="2380" w:type="dxa"/>
            <w:tcBorders>
              <w:top w:val="nil"/>
              <w:left w:val="single" w:sz="8" w:space="0" w:color="auto"/>
              <w:bottom w:val="single" w:sz="8" w:space="0" w:color="auto"/>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90"/>
        </w:trPr>
        <w:tc>
          <w:tcPr>
            <w:tcW w:w="23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Эволюция галактик</w:t>
            </w: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Познакомиться с эволюцией галактик и звезд.</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и звезд</w:t>
            </w: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знаний об эволюции галактик и звезд для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380" w:type="dxa"/>
            <w:tcBorders>
              <w:top w:val="nil"/>
              <w:left w:val="single" w:sz="8" w:space="0" w:color="auto"/>
              <w:bottom w:val="nil"/>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человека.</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65"/>
        </w:trPr>
        <w:tc>
          <w:tcPr>
            <w:tcW w:w="2380" w:type="dxa"/>
            <w:tcBorders>
              <w:top w:val="nil"/>
              <w:left w:val="single" w:sz="8" w:space="0" w:color="auto"/>
              <w:bottom w:val="single" w:sz="8" w:space="0" w:color="auto"/>
              <w:right w:val="nil"/>
            </w:tcBorders>
            <w:vAlign w:val="bottom"/>
          </w:tcPr>
          <w:p w:rsidR="00DB2D9F" w:rsidRPr="00816D72" w:rsidRDefault="00DB2D9F" w:rsidP="00C46C5C">
            <w:pPr>
              <w:spacing w:after="0" w:line="276" w:lineRule="auto"/>
              <w:rPr>
                <w:rFonts w:eastAsia="Times New Roman" w:cs="Times New Roman"/>
                <w:sz w:val="24"/>
                <w:szCs w:val="24"/>
              </w:rPr>
            </w:pPr>
          </w:p>
        </w:tc>
        <w:tc>
          <w:tcPr>
            <w:tcW w:w="2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bl>
    <w:p w:rsidR="00DB2D9F" w:rsidRPr="00816D72" w:rsidRDefault="00DB2D9F" w:rsidP="00DB2D9F">
      <w:pPr>
        <w:spacing w:after="0"/>
        <w:rPr>
          <w:rFonts w:eastAsia="Times New Roman" w:cs="Times New Roman"/>
          <w:sz w:val="24"/>
          <w:szCs w:val="24"/>
          <w:lang w:eastAsia="ru-RU"/>
        </w:rPr>
        <w:sectPr w:rsidR="00DB2D9F" w:rsidRPr="00816D72">
          <w:pgSz w:w="11900" w:h="16838"/>
          <w:pgMar w:top="1086" w:right="1306" w:bottom="331" w:left="1440" w:header="0" w:footer="0" w:gutter="0"/>
          <w:cols w:space="720"/>
        </w:sectPr>
      </w:pPr>
    </w:p>
    <w:p w:rsidR="00DB2D9F" w:rsidRPr="00816D72" w:rsidRDefault="00DB2D9F" w:rsidP="00DB2D9F">
      <w:pPr>
        <w:spacing w:after="0"/>
        <w:rPr>
          <w:rFonts w:eastAsia="Times New Roman" w:cs="Times New Roman"/>
          <w:sz w:val="24"/>
          <w:szCs w:val="24"/>
          <w:lang w:eastAsia="ru-RU"/>
        </w:rPr>
        <w:sectPr w:rsidR="00DB2D9F" w:rsidRPr="00816D72">
          <w:type w:val="continuous"/>
          <w:pgSz w:w="11900" w:h="16838"/>
          <w:pgMar w:top="1086" w:right="1306" w:bottom="331" w:left="1440" w:header="0" w:footer="0" w:gutter="0"/>
          <w:cols w:space="720"/>
        </w:sectPr>
      </w:pPr>
    </w:p>
    <w:p w:rsidR="00DB2D9F" w:rsidRPr="00816D72" w:rsidRDefault="00DB2D9F" w:rsidP="00DB2D9F">
      <w:pPr>
        <w:spacing w:after="0"/>
        <w:rPr>
          <w:rFonts w:eastAsia="Times New Roman" w:cs="Times New Roman"/>
          <w:sz w:val="24"/>
          <w:szCs w:val="24"/>
          <w:lang w:eastAsia="ru-RU"/>
        </w:rPr>
      </w:pPr>
    </w:p>
    <w:p w:rsidR="00DB2D9F" w:rsidRPr="00816D72" w:rsidRDefault="00DB2D9F" w:rsidP="00DB2D9F">
      <w:pPr>
        <w:spacing w:after="0" w:line="125" w:lineRule="exact"/>
        <w:rPr>
          <w:rFonts w:eastAsia="Times New Roman" w:cs="Times New Roman"/>
          <w:sz w:val="24"/>
          <w:szCs w:val="24"/>
          <w:lang w:eastAsia="ru-RU"/>
        </w:rPr>
      </w:pPr>
    </w:p>
    <w:tbl>
      <w:tblPr>
        <w:tblW w:w="0" w:type="auto"/>
        <w:tblInd w:w="270" w:type="dxa"/>
        <w:tblLayout w:type="fixed"/>
        <w:tblCellMar>
          <w:left w:w="0" w:type="dxa"/>
          <w:right w:w="0" w:type="dxa"/>
        </w:tblCellMar>
        <w:tblLook w:val="04A0" w:firstRow="1" w:lastRow="0" w:firstColumn="1" w:lastColumn="0" w:noHBand="0" w:noVBand="1"/>
      </w:tblPr>
      <w:tblGrid>
        <w:gridCol w:w="2600"/>
        <w:gridCol w:w="6320"/>
        <w:gridCol w:w="30"/>
      </w:tblGrid>
      <w:tr w:rsidR="00DB2D9F" w:rsidRPr="00816D72" w:rsidTr="00C46C5C">
        <w:trPr>
          <w:trHeight w:val="288"/>
        </w:trPr>
        <w:tc>
          <w:tcPr>
            <w:tcW w:w="2600" w:type="dxa"/>
            <w:vMerge w:val="restart"/>
            <w:tcBorders>
              <w:top w:val="single" w:sz="8" w:space="0" w:color="auto"/>
              <w:left w:val="single" w:sz="8" w:space="0" w:color="auto"/>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b/>
                <w:bCs/>
                <w:sz w:val="24"/>
                <w:szCs w:val="24"/>
              </w:rPr>
              <w:t>Содержание обучения</w:t>
            </w:r>
          </w:p>
        </w:tc>
        <w:tc>
          <w:tcPr>
            <w:tcW w:w="6320" w:type="dxa"/>
            <w:tcBorders>
              <w:top w:val="single" w:sz="8" w:space="0" w:color="auto"/>
              <w:left w:val="nil"/>
              <w:bottom w:val="nil"/>
              <w:right w:val="single" w:sz="8" w:space="0" w:color="auto"/>
            </w:tcBorders>
            <w:vAlign w:val="bottom"/>
            <w:hideMark/>
          </w:tcPr>
          <w:p w:rsidR="00DB2D9F" w:rsidRPr="00816D72" w:rsidRDefault="00DB2D9F" w:rsidP="00C46C5C">
            <w:pPr>
              <w:spacing w:after="0" w:line="276" w:lineRule="auto"/>
              <w:jc w:val="center"/>
              <w:rPr>
                <w:rFonts w:eastAsia="Times New Roman" w:cs="Times New Roman"/>
                <w:sz w:val="24"/>
                <w:szCs w:val="24"/>
              </w:rPr>
            </w:pPr>
            <w:r w:rsidRPr="00816D72">
              <w:rPr>
                <w:rFonts w:eastAsia="Times New Roman" w:cs="Times New Roman"/>
                <w:b/>
                <w:bCs/>
                <w:sz w:val="24"/>
                <w:szCs w:val="24"/>
              </w:rPr>
              <w:t>Характеристика основных видов деятельности студентов</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100"/>
        </w:trPr>
        <w:tc>
          <w:tcPr>
            <w:tcW w:w="2600" w:type="dxa"/>
            <w:vMerge/>
            <w:tcBorders>
              <w:top w:val="single" w:sz="8" w:space="0" w:color="auto"/>
              <w:left w:val="single" w:sz="8" w:space="0" w:color="auto"/>
              <w:bottom w:val="nil"/>
              <w:right w:val="single" w:sz="8" w:space="0" w:color="auto"/>
            </w:tcBorders>
            <w:vAlign w:val="center"/>
            <w:hideMark/>
          </w:tcPr>
          <w:p w:rsidR="00DB2D9F" w:rsidRPr="00816D72" w:rsidRDefault="00DB2D9F" w:rsidP="00C46C5C">
            <w:pPr>
              <w:spacing w:after="0" w:line="276" w:lineRule="auto"/>
              <w:rPr>
                <w:rFonts w:eastAsia="Times New Roman" w:cs="Times New Roman"/>
                <w:sz w:val="24"/>
                <w:szCs w:val="24"/>
              </w:rPr>
            </w:pPr>
          </w:p>
        </w:tc>
        <w:tc>
          <w:tcPr>
            <w:tcW w:w="6320" w:type="dxa"/>
            <w:vMerge w:val="restart"/>
            <w:tcBorders>
              <w:top w:val="nil"/>
              <w:left w:val="nil"/>
              <w:bottom w:val="nil"/>
              <w:right w:val="single" w:sz="8" w:space="0" w:color="auto"/>
            </w:tcBorders>
            <w:vAlign w:val="bottom"/>
            <w:hideMark/>
          </w:tcPr>
          <w:p w:rsidR="00DB2D9F" w:rsidRPr="00816D72" w:rsidRDefault="00DB2D9F" w:rsidP="00C46C5C">
            <w:pPr>
              <w:spacing w:after="0" w:line="276" w:lineRule="auto"/>
              <w:jc w:val="center"/>
              <w:rPr>
                <w:rFonts w:eastAsia="Times New Roman" w:cs="Times New Roman"/>
                <w:sz w:val="24"/>
                <w:szCs w:val="24"/>
              </w:rPr>
            </w:pPr>
            <w:r w:rsidRPr="00816D72">
              <w:rPr>
                <w:rFonts w:eastAsia="Times New Roman" w:cs="Times New Roman"/>
                <w:b/>
                <w:bCs/>
                <w:sz w:val="24"/>
                <w:szCs w:val="24"/>
              </w:rPr>
              <w:t>(на уровне учебных действий)</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10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vMerge/>
            <w:tcBorders>
              <w:top w:val="nil"/>
              <w:left w:val="nil"/>
              <w:bottom w:val="nil"/>
              <w:right w:val="single" w:sz="8" w:space="0" w:color="auto"/>
            </w:tcBorders>
            <w:vAlign w:val="center"/>
            <w:hideMark/>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60"/>
        </w:trPr>
        <w:tc>
          <w:tcPr>
            <w:tcW w:w="2600" w:type="dxa"/>
            <w:tcBorders>
              <w:top w:val="nil"/>
              <w:left w:val="single" w:sz="8" w:space="0" w:color="auto"/>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88"/>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современных знаний об эволюции галак-</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тик и звезд для освоения профессий и специальностей среднего</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профессионального образования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66"/>
        </w:trPr>
        <w:tc>
          <w:tcPr>
            <w:tcW w:w="2600" w:type="dxa"/>
            <w:tcBorders>
              <w:top w:val="nil"/>
              <w:left w:val="single" w:sz="8" w:space="0" w:color="auto"/>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88"/>
        </w:trPr>
        <w:tc>
          <w:tcPr>
            <w:tcW w:w="2600" w:type="dxa"/>
            <w:tcBorders>
              <w:top w:val="nil"/>
              <w:left w:val="single" w:sz="8" w:space="0" w:color="auto"/>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Жизнь и разум во Все-</w:t>
            </w: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Познакомиться с различными гипотезами о существовании</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ленной</w:t>
            </w: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жизни и разума во Вселенной.</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изучения проблем существования жизни и</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разума во Вселенной для развития человеческой цивилизации.</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современных знаний о жизни и разуме во</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Вселенной для освоения профессий и специальностей среднего</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профессионального образования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66"/>
        </w:trPr>
        <w:tc>
          <w:tcPr>
            <w:tcW w:w="2600" w:type="dxa"/>
            <w:tcBorders>
              <w:top w:val="nil"/>
              <w:left w:val="single" w:sz="8" w:space="0" w:color="auto"/>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88"/>
        </w:trPr>
        <w:tc>
          <w:tcPr>
            <w:tcW w:w="2600" w:type="dxa"/>
            <w:tcBorders>
              <w:top w:val="nil"/>
              <w:left w:val="single" w:sz="8" w:space="0" w:color="auto"/>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Вселенная сегодня:</w:t>
            </w: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Познакомиться с достижениями современной астрономической</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астрономические</w:t>
            </w: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науки.</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открытия</w:t>
            </w: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современных астрономических открытий</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для человека.</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Определить значение современных знаний о Вселенной для ос-</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воения профессий и специальностей среднего профессионально-</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220"/>
        </w:trPr>
        <w:tc>
          <w:tcPr>
            <w:tcW w:w="2600" w:type="dxa"/>
            <w:tcBorders>
              <w:top w:val="nil"/>
              <w:left w:val="single" w:sz="8" w:space="0" w:color="auto"/>
              <w:bottom w:val="nil"/>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nil"/>
              <w:right w:val="single" w:sz="8" w:space="0" w:color="auto"/>
            </w:tcBorders>
            <w:vAlign w:val="bottom"/>
            <w:hideMark/>
          </w:tcPr>
          <w:p w:rsidR="00DB2D9F" w:rsidRPr="00816D72" w:rsidRDefault="00DB2D9F" w:rsidP="00C46C5C">
            <w:pPr>
              <w:spacing w:after="0" w:line="276" w:lineRule="auto"/>
              <w:rPr>
                <w:rFonts w:eastAsia="Times New Roman" w:cs="Times New Roman"/>
                <w:sz w:val="24"/>
                <w:szCs w:val="24"/>
              </w:rPr>
            </w:pPr>
            <w:r w:rsidRPr="00816D72">
              <w:rPr>
                <w:rFonts w:eastAsia="Times New Roman" w:cs="Times New Roman"/>
                <w:sz w:val="24"/>
                <w:szCs w:val="24"/>
              </w:rPr>
              <w:t>го образования</w:t>
            </w: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r w:rsidR="00DB2D9F" w:rsidRPr="00816D72" w:rsidTr="00C46C5C">
        <w:trPr>
          <w:trHeight w:val="66"/>
        </w:trPr>
        <w:tc>
          <w:tcPr>
            <w:tcW w:w="2600" w:type="dxa"/>
            <w:tcBorders>
              <w:top w:val="nil"/>
              <w:left w:val="single" w:sz="8" w:space="0" w:color="auto"/>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320" w:type="dxa"/>
            <w:tcBorders>
              <w:top w:val="nil"/>
              <w:left w:val="nil"/>
              <w:bottom w:val="single" w:sz="8" w:space="0" w:color="auto"/>
              <w:right w:val="single" w:sz="8" w:space="0" w:color="auto"/>
            </w:tcBorders>
            <w:vAlign w:val="bottom"/>
          </w:tcPr>
          <w:p w:rsidR="00DB2D9F" w:rsidRPr="00816D72" w:rsidRDefault="00DB2D9F" w:rsidP="00C46C5C">
            <w:pPr>
              <w:spacing w:after="0" w:line="276" w:lineRule="auto"/>
              <w:rPr>
                <w:rFonts w:eastAsia="Times New Roman" w:cs="Times New Roman"/>
                <w:sz w:val="24"/>
                <w:szCs w:val="24"/>
              </w:rPr>
            </w:pPr>
          </w:p>
        </w:tc>
        <w:tc>
          <w:tcPr>
            <w:tcW w:w="6" w:type="dxa"/>
            <w:vAlign w:val="bottom"/>
          </w:tcPr>
          <w:p w:rsidR="00DB2D9F" w:rsidRPr="00816D72" w:rsidRDefault="00DB2D9F" w:rsidP="00C46C5C">
            <w:pPr>
              <w:spacing w:after="0" w:line="276" w:lineRule="auto"/>
              <w:rPr>
                <w:rFonts w:eastAsia="Times New Roman" w:cs="Times New Roman"/>
                <w:sz w:val="24"/>
                <w:szCs w:val="24"/>
              </w:rPr>
            </w:pPr>
          </w:p>
        </w:tc>
      </w:tr>
    </w:tbl>
    <w:p w:rsidR="00DB2D9F" w:rsidRPr="00816D72" w:rsidRDefault="00DB2D9F" w:rsidP="00DB2D9F">
      <w:pPr>
        <w:spacing w:after="0" w:line="200" w:lineRule="exact"/>
        <w:rPr>
          <w:rFonts w:eastAsia="Times New Roman" w:cs="Times New Roman"/>
          <w:sz w:val="24"/>
          <w:szCs w:val="24"/>
          <w:lang w:eastAsia="ru-RU"/>
        </w:rPr>
      </w:pPr>
    </w:p>
    <w:p w:rsidR="00DB2D9F" w:rsidRDefault="00DB2D9F" w:rsidP="00DB2D9F">
      <w:pPr>
        <w:spacing w:after="0"/>
        <w:ind w:firstLine="709"/>
        <w:jc w:val="both"/>
      </w:pPr>
    </w:p>
    <w:p w:rsidR="00607A7E" w:rsidRDefault="00607A7E"/>
    <w:sectPr w:rsidR="00607A7E" w:rsidSect="006C0B7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255B" w:rsidRDefault="002B255B" w:rsidP="00DB2D9F">
      <w:pPr>
        <w:spacing w:after="0"/>
      </w:pPr>
      <w:r>
        <w:separator/>
      </w:r>
    </w:p>
  </w:endnote>
  <w:endnote w:type="continuationSeparator" w:id="0">
    <w:p w:rsidR="002B255B" w:rsidRDefault="002B255B" w:rsidP="00DB2D9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4364664"/>
      <w:docPartObj>
        <w:docPartGallery w:val="Page Numbers (Bottom of Page)"/>
        <w:docPartUnique/>
      </w:docPartObj>
    </w:sdtPr>
    <w:sdtEndPr/>
    <w:sdtContent>
      <w:p w:rsidR="00DB2D9F" w:rsidRDefault="00C02393">
        <w:pPr>
          <w:pStyle w:val="a7"/>
          <w:jc w:val="right"/>
        </w:pPr>
        <w:r>
          <w:rPr>
            <w:noProof/>
          </w:rPr>
          <w:fldChar w:fldCharType="begin"/>
        </w:r>
        <w:r>
          <w:rPr>
            <w:noProof/>
          </w:rPr>
          <w:instrText>PAGE   \* MERGEFORMAT</w:instrText>
        </w:r>
        <w:r>
          <w:rPr>
            <w:noProof/>
          </w:rPr>
          <w:fldChar w:fldCharType="separate"/>
        </w:r>
        <w:r w:rsidR="008405F4">
          <w:rPr>
            <w:noProof/>
          </w:rPr>
          <w:t>3</w:t>
        </w:r>
        <w:r>
          <w:rPr>
            <w:noProof/>
          </w:rPr>
          <w:fldChar w:fldCharType="end"/>
        </w:r>
      </w:p>
    </w:sdtContent>
  </w:sdt>
  <w:p w:rsidR="00DB2D9F" w:rsidRDefault="00DB2D9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255B" w:rsidRDefault="002B255B" w:rsidP="00DB2D9F">
      <w:pPr>
        <w:spacing w:after="0"/>
      </w:pPr>
      <w:r>
        <w:separator/>
      </w:r>
    </w:p>
  </w:footnote>
  <w:footnote w:type="continuationSeparator" w:id="0">
    <w:p w:rsidR="002B255B" w:rsidRDefault="002B255B" w:rsidP="00DB2D9F">
      <w:pPr>
        <w:spacing w:after="0"/>
      </w:pPr>
      <w:r>
        <w:continuationSeparator/>
      </w:r>
    </w:p>
  </w:footnote>
  <w:footnote w:id="1">
    <w:p w:rsidR="00DB2D9F" w:rsidRDefault="00DB2D9F" w:rsidP="00DB2D9F">
      <w:pPr>
        <w:pStyle w:val="a4"/>
        <w:rPr>
          <w:i/>
          <w:iCs/>
          <w:color w:val="FF000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547"/>
    <w:multiLevelType w:val="hybridMultilevel"/>
    <w:tmpl w:val="37A4F190"/>
    <w:lvl w:ilvl="0" w:tplc="D8862B86">
      <w:start w:val="1"/>
      <w:numFmt w:val="decimal"/>
      <w:lvlText w:val="%1."/>
      <w:lvlJc w:val="left"/>
      <w:pPr>
        <w:ind w:left="0" w:firstLine="0"/>
      </w:pPr>
    </w:lvl>
    <w:lvl w:ilvl="1" w:tplc="168E8A02">
      <w:numFmt w:val="decimal"/>
      <w:lvlText w:val=""/>
      <w:lvlJc w:val="left"/>
      <w:pPr>
        <w:ind w:left="0" w:firstLine="0"/>
      </w:pPr>
    </w:lvl>
    <w:lvl w:ilvl="2" w:tplc="FA18F2EC">
      <w:numFmt w:val="decimal"/>
      <w:lvlText w:val=""/>
      <w:lvlJc w:val="left"/>
      <w:pPr>
        <w:ind w:left="0" w:firstLine="0"/>
      </w:pPr>
    </w:lvl>
    <w:lvl w:ilvl="3" w:tplc="F1224792">
      <w:numFmt w:val="decimal"/>
      <w:lvlText w:val=""/>
      <w:lvlJc w:val="left"/>
      <w:pPr>
        <w:ind w:left="0" w:firstLine="0"/>
      </w:pPr>
    </w:lvl>
    <w:lvl w:ilvl="4" w:tplc="2A6A7C38">
      <w:numFmt w:val="decimal"/>
      <w:lvlText w:val=""/>
      <w:lvlJc w:val="left"/>
      <w:pPr>
        <w:ind w:left="0" w:firstLine="0"/>
      </w:pPr>
    </w:lvl>
    <w:lvl w:ilvl="5" w:tplc="DA26A746">
      <w:numFmt w:val="decimal"/>
      <w:lvlText w:val=""/>
      <w:lvlJc w:val="left"/>
      <w:pPr>
        <w:ind w:left="0" w:firstLine="0"/>
      </w:pPr>
    </w:lvl>
    <w:lvl w:ilvl="6" w:tplc="D51AEAA6">
      <w:numFmt w:val="decimal"/>
      <w:lvlText w:val=""/>
      <w:lvlJc w:val="left"/>
      <w:pPr>
        <w:ind w:left="0" w:firstLine="0"/>
      </w:pPr>
    </w:lvl>
    <w:lvl w:ilvl="7" w:tplc="74DA61D4">
      <w:numFmt w:val="decimal"/>
      <w:lvlText w:val=""/>
      <w:lvlJc w:val="left"/>
      <w:pPr>
        <w:ind w:left="0" w:firstLine="0"/>
      </w:pPr>
    </w:lvl>
    <w:lvl w:ilvl="8" w:tplc="8AE4C13C">
      <w:numFmt w:val="decimal"/>
      <w:lvlText w:val=""/>
      <w:lvlJc w:val="left"/>
      <w:pPr>
        <w:ind w:left="0" w:firstLine="0"/>
      </w:pPr>
    </w:lvl>
  </w:abstractNum>
  <w:abstractNum w:abstractNumId="1" w15:restartNumberingAfterBreak="0">
    <w:nsid w:val="0000305E"/>
    <w:multiLevelType w:val="hybridMultilevel"/>
    <w:tmpl w:val="C5BC6F1E"/>
    <w:lvl w:ilvl="0" w:tplc="704C8588">
      <w:start w:val="1"/>
      <w:numFmt w:val="bullet"/>
      <w:lvlText w:val="•"/>
      <w:lvlJc w:val="left"/>
      <w:pPr>
        <w:ind w:left="0" w:firstLine="0"/>
      </w:pPr>
    </w:lvl>
    <w:lvl w:ilvl="1" w:tplc="207C93FE">
      <w:numFmt w:val="decimal"/>
      <w:lvlText w:val=""/>
      <w:lvlJc w:val="left"/>
      <w:pPr>
        <w:ind w:left="0" w:firstLine="0"/>
      </w:pPr>
    </w:lvl>
    <w:lvl w:ilvl="2" w:tplc="087AAE24">
      <w:numFmt w:val="decimal"/>
      <w:lvlText w:val=""/>
      <w:lvlJc w:val="left"/>
      <w:pPr>
        <w:ind w:left="0" w:firstLine="0"/>
      </w:pPr>
    </w:lvl>
    <w:lvl w:ilvl="3" w:tplc="2ACAEA5C">
      <w:numFmt w:val="decimal"/>
      <w:lvlText w:val=""/>
      <w:lvlJc w:val="left"/>
      <w:pPr>
        <w:ind w:left="0" w:firstLine="0"/>
      </w:pPr>
    </w:lvl>
    <w:lvl w:ilvl="4" w:tplc="5C965BAC">
      <w:numFmt w:val="decimal"/>
      <w:lvlText w:val=""/>
      <w:lvlJc w:val="left"/>
      <w:pPr>
        <w:ind w:left="0" w:firstLine="0"/>
      </w:pPr>
    </w:lvl>
    <w:lvl w:ilvl="5" w:tplc="31620546">
      <w:numFmt w:val="decimal"/>
      <w:lvlText w:val=""/>
      <w:lvlJc w:val="left"/>
      <w:pPr>
        <w:ind w:left="0" w:firstLine="0"/>
      </w:pPr>
    </w:lvl>
    <w:lvl w:ilvl="6" w:tplc="D264F4A0">
      <w:numFmt w:val="decimal"/>
      <w:lvlText w:val=""/>
      <w:lvlJc w:val="left"/>
      <w:pPr>
        <w:ind w:left="0" w:firstLine="0"/>
      </w:pPr>
    </w:lvl>
    <w:lvl w:ilvl="7" w:tplc="221043B0">
      <w:numFmt w:val="decimal"/>
      <w:lvlText w:val=""/>
      <w:lvlJc w:val="left"/>
      <w:pPr>
        <w:ind w:left="0" w:firstLine="0"/>
      </w:pPr>
    </w:lvl>
    <w:lvl w:ilvl="8" w:tplc="151AF092">
      <w:numFmt w:val="decimal"/>
      <w:lvlText w:val=""/>
      <w:lvlJc w:val="left"/>
      <w:pPr>
        <w:ind w:left="0" w:firstLine="0"/>
      </w:pPr>
    </w:lvl>
  </w:abstractNum>
  <w:abstractNum w:abstractNumId="2" w15:restartNumberingAfterBreak="0">
    <w:nsid w:val="00004D06"/>
    <w:multiLevelType w:val="hybridMultilevel"/>
    <w:tmpl w:val="E6EC8FCE"/>
    <w:lvl w:ilvl="0" w:tplc="6D5A8328">
      <w:start w:val="1"/>
      <w:numFmt w:val="bullet"/>
      <w:lvlText w:val="и"/>
      <w:lvlJc w:val="left"/>
      <w:pPr>
        <w:ind w:left="0" w:firstLine="0"/>
      </w:pPr>
    </w:lvl>
    <w:lvl w:ilvl="1" w:tplc="29669BD4">
      <w:numFmt w:val="decimal"/>
      <w:lvlText w:val=""/>
      <w:lvlJc w:val="left"/>
      <w:pPr>
        <w:ind w:left="0" w:firstLine="0"/>
      </w:pPr>
    </w:lvl>
    <w:lvl w:ilvl="2" w:tplc="80F011F0">
      <w:numFmt w:val="decimal"/>
      <w:lvlText w:val=""/>
      <w:lvlJc w:val="left"/>
      <w:pPr>
        <w:ind w:left="0" w:firstLine="0"/>
      </w:pPr>
    </w:lvl>
    <w:lvl w:ilvl="3" w:tplc="83AE1E62">
      <w:numFmt w:val="decimal"/>
      <w:lvlText w:val=""/>
      <w:lvlJc w:val="left"/>
      <w:pPr>
        <w:ind w:left="0" w:firstLine="0"/>
      </w:pPr>
    </w:lvl>
    <w:lvl w:ilvl="4" w:tplc="D6B2FD6A">
      <w:numFmt w:val="decimal"/>
      <w:lvlText w:val=""/>
      <w:lvlJc w:val="left"/>
      <w:pPr>
        <w:ind w:left="0" w:firstLine="0"/>
      </w:pPr>
    </w:lvl>
    <w:lvl w:ilvl="5" w:tplc="5268D680">
      <w:numFmt w:val="decimal"/>
      <w:lvlText w:val=""/>
      <w:lvlJc w:val="left"/>
      <w:pPr>
        <w:ind w:left="0" w:firstLine="0"/>
      </w:pPr>
    </w:lvl>
    <w:lvl w:ilvl="6" w:tplc="8F38FD9C">
      <w:numFmt w:val="decimal"/>
      <w:lvlText w:val=""/>
      <w:lvlJc w:val="left"/>
      <w:pPr>
        <w:ind w:left="0" w:firstLine="0"/>
      </w:pPr>
    </w:lvl>
    <w:lvl w:ilvl="7" w:tplc="DC02B5A6">
      <w:numFmt w:val="decimal"/>
      <w:lvlText w:val=""/>
      <w:lvlJc w:val="left"/>
      <w:pPr>
        <w:ind w:left="0" w:firstLine="0"/>
      </w:pPr>
    </w:lvl>
    <w:lvl w:ilvl="8" w:tplc="278A4218">
      <w:numFmt w:val="decimal"/>
      <w:lvlText w:val=""/>
      <w:lvlJc w:val="left"/>
      <w:pPr>
        <w:ind w:left="0" w:firstLine="0"/>
      </w:pPr>
    </w:lvl>
  </w:abstractNum>
  <w:abstractNum w:abstractNumId="3" w15:restartNumberingAfterBreak="0">
    <w:nsid w:val="0A045BD1"/>
    <w:multiLevelType w:val="hybridMultilevel"/>
    <w:tmpl w:val="A5F08DD0"/>
    <w:lvl w:ilvl="0" w:tplc="3598677E">
      <w:start w:val="1"/>
      <w:numFmt w:val="decimal"/>
      <w:lvlText w:val="%1."/>
      <w:lvlJc w:val="left"/>
      <w:pPr>
        <w:ind w:left="903" w:hanging="360"/>
      </w:pPr>
      <w:rPr>
        <w:sz w:val="21"/>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A8B7553"/>
    <w:multiLevelType w:val="hybridMultilevel"/>
    <w:tmpl w:val="E23A6D7A"/>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1DF32185"/>
    <w:multiLevelType w:val="hybridMultilevel"/>
    <w:tmpl w:val="E23A6D7A"/>
    <w:lvl w:ilvl="0" w:tplc="04190001">
      <w:numFmt w:val="decimal"/>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22A30CE7"/>
    <w:multiLevelType w:val="hybridMultilevel"/>
    <w:tmpl w:val="FBEE868A"/>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332133FE"/>
    <w:multiLevelType w:val="hybridMultilevel"/>
    <w:tmpl w:val="B20034F4"/>
    <w:lvl w:ilvl="0" w:tplc="7EF4D73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39E66253"/>
    <w:multiLevelType w:val="hybridMultilevel"/>
    <w:tmpl w:val="B20034F4"/>
    <w:lvl w:ilvl="0" w:tplc="7EF4D730">
      <w:numFmt w:val="decimal"/>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4D77035F"/>
    <w:multiLevelType w:val="hybridMultilevel"/>
    <w:tmpl w:val="FBEE868A"/>
    <w:lvl w:ilvl="0" w:tplc="04190001">
      <w:numFmt w:val="decimal"/>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5DDE51EA"/>
    <w:multiLevelType w:val="hybridMultilevel"/>
    <w:tmpl w:val="91863D26"/>
    <w:lvl w:ilvl="0" w:tplc="85B4D6D0">
      <w:start w:val="1"/>
      <w:numFmt w:val="decimal"/>
      <w:lvlText w:val="%1."/>
      <w:lvlJc w:val="left"/>
      <w:pPr>
        <w:ind w:left="900" w:hanging="360"/>
      </w:pPr>
      <w:rPr>
        <w:sz w:val="21"/>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61636DF2"/>
    <w:multiLevelType w:val="hybridMultilevel"/>
    <w:tmpl w:val="DF2C3BC4"/>
    <w:lvl w:ilvl="0" w:tplc="69B8498C">
      <w:start w:val="1"/>
      <w:numFmt w:val="decimal"/>
      <w:lvlText w:val="%1."/>
      <w:lvlJc w:val="left"/>
      <w:pPr>
        <w:ind w:left="903" w:hanging="360"/>
      </w:pPr>
      <w:rPr>
        <w:sz w:val="21"/>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696928B7"/>
    <w:multiLevelType w:val="hybridMultilevel"/>
    <w:tmpl w:val="BFC21AD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77B52C13"/>
    <w:multiLevelType w:val="hybridMultilevel"/>
    <w:tmpl w:val="E712377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78DA0FE1"/>
    <w:multiLevelType w:val="hybridMultilevel"/>
    <w:tmpl w:val="AD60D222"/>
    <w:lvl w:ilvl="0" w:tplc="5E12326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7B0E09F0"/>
    <w:multiLevelType w:val="hybridMultilevel"/>
    <w:tmpl w:val="F9E8EE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5"/>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8"/>
  </w:num>
  <w:num w:numId="5">
    <w:abstractNumId w:val="1"/>
  </w:num>
  <w:num w:numId="6">
    <w:abstractNumId w:val="12"/>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6"/>
  </w:num>
  <w:num w:numId="18">
    <w:abstractNumId w:val="9"/>
  </w:num>
  <w:num w:numId="19">
    <w:abstractNumId w:val="4"/>
  </w:num>
  <w:num w:numId="20">
    <w:abstractNumId w:val="5"/>
  </w:num>
  <w:num w:numId="21">
    <w:abstractNumId w:val="14"/>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B2D9F"/>
    <w:rsid w:val="001B5C42"/>
    <w:rsid w:val="002B255B"/>
    <w:rsid w:val="00397BAC"/>
    <w:rsid w:val="00607A7E"/>
    <w:rsid w:val="007E3B43"/>
    <w:rsid w:val="008405F4"/>
    <w:rsid w:val="008748E1"/>
    <w:rsid w:val="00A53041"/>
    <w:rsid w:val="00C02393"/>
    <w:rsid w:val="00DB2D9F"/>
    <w:rsid w:val="00E806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12D42F-AE46-4D3B-8AD5-36939B63F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2D9F"/>
    <w:pPr>
      <w:spacing w:after="160" w:line="240" w:lineRule="auto"/>
    </w:pPr>
    <w:rPr>
      <w:rFonts w:ascii="Times New Roman" w:hAnsi="Times New Roman"/>
      <w:sz w:val="28"/>
    </w:rPr>
  </w:style>
  <w:style w:type="paragraph" w:styleId="1">
    <w:name w:val="heading 1"/>
    <w:basedOn w:val="a"/>
    <w:next w:val="a"/>
    <w:link w:val="10"/>
    <w:qFormat/>
    <w:rsid w:val="00DB2D9F"/>
    <w:pPr>
      <w:keepNext/>
      <w:autoSpaceDE w:val="0"/>
      <w:autoSpaceDN w:val="0"/>
      <w:spacing w:after="0"/>
      <w:ind w:firstLine="284"/>
      <w:outlineLvl w:val="0"/>
    </w:pPr>
    <w:rPr>
      <w:rFonts w:eastAsia="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B2D9F"/>
    <w:rPr>
      <w:rFonts w:ascii="Times New Roman" w:eastAsia="Times New Roman" w:hAnsi="Times New Roman" w:cs="Times New Roman"/>
      <w:sz w:val="24"/>
      <w:szCs w:val="24"/>
      <w:lang w:eastAsia="ru-RU"/>
    </w:rPr>
  </w:style>
  <w:style w:type="numbering" w:customStyle="1" w:styleId="11">
    <w:name w:val="Нет списка1"/>
    <w:next w:val="a2"/>
    <w:uiPriority w:val="99"/>
    <w:semiHidden/>
    <w:unhideWhenUsed/>
    <w:rsid w:val="00DB2D9F"/>
  </w:style>
  <w:style w:type="character" w:customStyle="1" w:styleId="12">
    <w:name w:val="Гиперссылка1"/>
    <w:basedOn w:val="a0"/>
    <w:uiPriority w:val="99"/>
    <w:semiHidden/>
    <w:unhideWhenUsed/>
    <w:rsid w:val="00DB2D9F"/>
    <w:rPr>
      <w:color w:val="0000FF"/>
      <w:u w:val="single"/>
    </w:rPr>
  </w:style>
  <w:style w:type="character" w:customStyle="1" w:styleId="13">
    <w:name w:val="Просмотренная гиперссылка1"/>
    <w:basedOn w:val="a0"/>
    <w:uiPriority w:val="99"/>
    <w:semiHidden/>
    <w:unhideWhenUsed/>
    <w:rsid w:val="00DB2D9F"/>
    <w:rPr>
      <w:color w:val="800080"/>
      <w:u w:val="single"/>
    </w:rPr>
  </w:style>
  <w:style w:type="paragraph" w:customStyle="1" w:styleId="msonormal0">
    <w:name w:val="msonormal"/>
    <w:basedOn w:val="a"/>
    <w:rsid w:val="00DB2D9F"/>
    <w:pPr>
      <w:spacing w:before="100" w:beforeAutospacing="1" w:after="100" w:afterAutospacing="1"/>
    </w:pPr>
    <w:rPr>
      <w:rFonts w:eastAsia="Times New Roman" w:cs="Times New Roman"/>
      <w:sz w:val="24"/>
      <w:szCs w:val="24"/>
      <w:lang w:eastAsia="ru-RU"/>
    </w:rPr>
  </w:style>
  <w:style w:type="character" w:customStyle="1" w:styleId="a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semiHidden/>
    <w:locked/>
    <w:rsid w:val="00DB2D9F"/>
    <w:rPr>
      <w:rFonts w:ascii="Calibri" w:eastAsia="Times New Roman" w:hAnsi="Calibri" w:cs="Times New Roman"/>
      <w:sz w:val="20"/>
      <w:szCs w:val="20"/>
      <w:lang w:eastAsia="ru-RU"/>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3"/>
    <w:uiPriority w:val="99"/>
    <w:semiHidden/>
    <w:unhideWhenUsed/>
    <w:qFormat/>
    <w:rsid w:val="00DB2D9F"/>
    <w:pPr>
      <w:spacing w:after="0"/>
    </w:pPr>
    <w:rPr>
      <w:rFonts w:ascii="Calibri" w:eastAsia="Times New Roman" w:hAnsi="Calibri" w:cs="Times New Roman"/>
      <w:sz w:val="20"/>
      <w:szCs w:val="20"/>
      <w:lang w:eastAsia="ru-RU"/>
    </w:rPr>
  </w:style>
  <w:style w:type="character" w:customStyle="1" w:styleId="14">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DB2D9F"/>
    <w:rPr>
      <w:rFonts w:ascii="Times New Roman" w:hAnsi="Times New Roman"/>
      <w:sz w:val="20"/>
      <w:szCs w:val="20"/>
    </w:rPr>
  </w:style>
  <w:style w:type="paragraph" w:styleId="a5">
    <w:name w:val="header"/>
    <w:basedOn w:val="a"/>
    <w:link w:val="a6"/>
    <w:uiPriority w:val="99"/>
    <w:unhideWhenUsed/>
    <w:rsid w:val="00DB2D9F"/>
    <w:pPr>
      <w:tabs>
        <w:tab w:val="center" w:pos="4677"/>
        <w:tab w:val="right" w:pos="9355"/>
      </w:tabs>
      <w:spacing w:after="0"/>
    </w:pPr>
    <w:rPr>
      <w:rFonts w:eastAsia="Times New Roman" w:cs="Times New Roman"/>
      <w:sz w:val="24"/>
      <w:szCs w:val="24"/>
      <w:lang w:eastAsia="ru-RU"/>
    </w:rPr>
  </w:style>
  <w:style w:type="character" w:customStyle="1" w:styleId="a6">
    <w:name w:val="Верхний колонтитул Знак"/>
    <w:basedOn w:val="a0"/>
    <w:link w:val="a5"/>
    <w:uiPriority w:val="99"/>
    <w:rsid w:val="00DB2D9F"/>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B2D9F"/>
    <w:pPr>
      <w:tabs>
        <w:tab w:val="center" w:pos="4677"/>
        <w:tab w:val="right" w:pos="9355"/>
      </w:tabs>
      <w:spacing w:after="0"/>
    </w:pPr>
    <w:rPr>
      <w:rFonts w:eastAsia="Times New Roman" w:cs="Times New Roman"/>
      <w:sz w:val="24"/>
      <w:szCs w:val="24"/>
      <w:lang w:eastAsia="ru-RU"/>
    </w:rPr>
  </w:style>
  <w:style w:type="character" w:customStyle="1" w:styleId="a8">
    <w:name w:val="Нижний колонтитул Знак"/>
    <w:basedOn w:val="a0"/>
    <w:link w:val="a7"/>
    <w:uiPriority w:val="99"/>
    <w:rsid w:val="00DB2D9F"/>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DB2D9F"/>
    <w:pPr>
      <w:spacing w:after="0"/>
    </w:pPr>
    <w:rPr>
      <w:rFonts w:ascii="Segoe UI" w:eastAsia="Times New Roman" w:hAnsi="Segoe UI" w:cs="Segoe UI"/>
      <w:sz w:val="18"/>
      <w:szCs w:val="18"/>
      <w:lang w:eastAsia="ru-RU"/>
    </w:rPr>
  </w:style>
  <w:style w:type="character" w:customStyle="1" w:styleId="aa">
    <w:name w:val="Текст выноски Знак"/>
    <w:basedOn w:val="a0"/>
    <w:link w:val="a9"/>
    <w:uiPriority w:val="99"/>
    <w:semiHidden/>
    <w:rsid w:val="00DB2D9F"/>
    <w:rPr>
      <w:rFonts w:ascii="Segoe UI" w:eastAsia="Times New Roman" w:hAnsi="Segoe UI" w:cs="Segoe UI"/>
      <w:sz w:val="18"/>
      <w:szCs w:val="18"/>
      <w:lang w:eastAsia="ru-RU"/>
    </w:rPr>
  </w:style>
  <w:style w:type="paragraph" w:styleId="ab">
    <w:name w:val="List Paragraph"/>
    <w:basedOn w:val="a"/>
    <w:uiPriority w:val="34"/>
    <w:qFormat/>
    <w:rsid w:val="00DB2D9F"/>
    <w:pPr>
      <w:spacing w:after="0"/>
      <w:ind w:left="720"/>
      <w:contextualSpacing/>
    </w:pPr>
    <w:rPr>
      <w:rFonts w:eastAsia="Times New Roman" w:cs="Times New Roman"/>
      <w:sz w:val="24"/>
      <w:szCs w:val="24"/>
      <w:lang w:eastAsia="ru-RU"/>
    </w:rPr>
  </w:style>
  <w:style w:type="paragraph" w:customStyle="1" w:styleId="Default">
    <w:name w:val="Default"/>
    <w:rsid w:val="00DB2D9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c">
    <w:name w:val="Table Grid"/>
    <w:basedOn w:val="a1"/>
    <w:uiPriority w:val="59"/>
    <w:rsid w:val="00DB2D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semiHidden/>
    <w:unhideWhenUsed/>
    <w:rsid w:val="00DB2D9F"/>
    <w:rPr>
      <w:color w:val="0000FF" w:themeColor="hyperlink"/>
      <w:u w:val="single"/>
    </w:rPr>
  </w:style>
  <w:style w:type="character" w:styleId="ae">
    <w:name w:val="FollowedHyperlink"/>
    <w:basedOn w:val="a0"/>
    <w:uiPriority w:val="99"/>
    <w:semiHidden/>
    <w:unhideWhenUsed/>
    <w:rsid w:val="00DB2D9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ollege.ru/astronom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4389</Words>
  <Characters>25021</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ПК</cp:lastModifiedBy>
  <cp:revision>9</cp:revision>
  <cp:lastPrinted>2024-10-17T09:57:00Z</cp:lastPrinted>
  <dcterms:created xsi:type="dcterms:W3CDTF">2024-06-13T00:54:00Z</dcterms:created>
  <dcterms:modified xsi:type="dcterms:W3CDTF">2024-10-25T07:39:00Z</dcterms:modified>
</cp:coreProperties>
</file>