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237" w:rsidRPr="009F7237" w:rsidRDefault="009F7237" w:rsidP="009F7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F7237"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МИНИСТЕРСТВО ОБРАЗОВАНИЯ ИРКУТСКОЙ ОБЛАСТИ</w:t>
      </w:r>
    </w:p>
    <w:p w:rsidR="009F7237" w:rsidRPr="009F7237" w:rsidRDefault="009F7237" w:rsidP="009F7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F7237">
        <w:rPr>
          <w:rFonts w:ascii="Times New Roman" w:eastAsia="Times New Roman" w:hAnsi="Times New Roman" w:cs="Times New Roman"/>
          <w:sz w:val="28"/>
          <w:szCs w:val="24"/>
          <w:lang w:eastAsia="ru-RU"/>
        </w:rPr>
        <w:t>ГОСУДАРСТВЕННОЕ БЮДЖЕТНОЕ ПРОФЕССИОНАЛЬНОЕ ОБРАЗОВАТЕЛЬНОЕ УЧРЕЖДЕНИЕ ИРКУТСКОЙ ОБЛАСТИ</w:t>
      </w:r>
    </w:p>
    <w:p w:rsidR="009F7237" w:rsidRPr="009F7237" w:rsidRDefault="009F7237" w:rsidP="009F7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F7237">
        <w:rPr>
          <w:rFonts w:ascii="Times New Roman" w:eastAsia="Times New Roman" w:hAnsi="Times New Roman" w:cs="Times New Roman"/>
          <w:sz w:val="28"/>
          <w:szCs w:val="24"/>
          <w:lang w:eastAsia="ru-RU"/>
        </w:rPr>
        <w:t>«Профессиональное училище №48 п. Подгорный»</w:t>
      </w:r>
    </w:p>
    <w:p w:rsidR="009F7237" w:rsidRPr="009F7237" w:rsidRDefault="009F7237" w:rsidP="009F7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F7237">
        <w:rPr>
          <w:rFonts w:ascii="Times New Roman" w:eastAsia="Times New Roman" w:hAnsi="Times New Roman" w:cs="Times New Roman"/>
          <w:sz w:val="28"/>
          <w:szCs w:val="24"/>
          <w:lang w:eastAsia="ru-RU"/>
        </w:rPr>
        <w:t>(ГБПОУ ПУ № 48 п. Подгорный)</w:t>
      </w:r>
    </w:p>
    <w:p w:rsidR="00690695" w:rsidRDefault="00690695"/>
    <w:p w:rsidR="001128FB" w:rsidRDefault="001128FB"/>
    <w:p w:rsidR="001128FB" w:rsidRDefault="001128FB"/>
    <w:p w:rsidR="001128FB" w:rsidRDefault="001128FB"/>
    <w:p w:rsidR="00647D96" w:rsidRDefault="00647D96"/>
    <w:p w:rsidR="00647D96" w:rsidRDefault="00647D96"/>
    <w:p w:rsidR="00647D96" w:rsidRDefault="00647D96"/>
    <w:p w:rsidR="00647D96" w:rsidRDefault="00647D96"/>
    <w:p w:rsidR="00647D96" w:rsidRPr="001128FB" w:rsidRDefault="00647D96" w:rsidP="00647D96">
      <w:pPr>
        <w:jc w:val="center"/>
        <w:rPr>
          <w:b/>
        </w:rPr>
      </w:pPr>
    </w:p>
    <w:p w:rsidR="00CE6CB5" w:rsidRPr="009F7237" w:rsidRDefault="00647D96" w:rsidP="00835EF4">
      <w:pPr>
        <w:jc w:val="center"/>
        <w:rPr>
          <w:rFonts w:ascii="Times New Roman" w:hAnsi="Times New Roman" w:cs="Times New Roman"/>
          <w:sz w:val="28"/>
          <w:szCs w:val="28"/>
        </w:rPr>
      </w:pPr>
      <w:r w:rsidRPr="009F7237">
        <w:rPr>
          <w:rFonts w:ascii="Times New Roman" w:hAnsi="Times New Roman" w:cs="Times New Roman"/>
          <w:sz w:val="28"/>
          <w:szCs w:val="28"/>
        </w:rPr>
        <w:t>ПРО</w:t>
      </w:r>
      <w:r w:rsidR="00835EF4" w:rsidRPr="009F7237">
        <w:rPr>
          <w:rFonts w:ascii="Times New Roman" w:hAnsi="Times New Roman" w:cs="Times New Roman"/>
          <w:sz w:val="28"/>
          <w:szCs w:val="28"/>
        </w:rPr>
        <w:t>ГРАММА ПРОИЗВОДСТВЕННОЙ ПРАКТИК</w:t>
      </w:r>
      <w:r w:rsidR="00CE6CB5" w:rsidRPr="009F7237">
        <w:rPr>
          <w:rFonts w:ascii="Times New Roman" w:hAnsi="Times New Roman" w:cs="Times New Roman"/>
          <w:sz w:val="28"/>
          <w:szCs w:val="28"/>
        </w:rPr>
        <w:t xml:space="preserve">И </w:t>
      </w:r>
    </w:p>
    <w:p w:rsidR="00E2275D" w:rsidRPr="00E2275D" w:rsidRDefault="00E2275D" w:rsidP="00E227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2275D">
        <w:rPr>
          <w:rFonts w:ascii="Times New Roman" w:hAnsi="Times New Roman" w:cs="Times New Roman"/>
          <w:sz w:val="28"/>
          <w:szCs w:val="28"/>
        </w:rPr>
        <w:t>ПП.</w:t>
      </w:r>
      <w:r w:rsidR="00647D96" w:rsidRPr="00E2275D">
        <w:rPr>
          <w:rFonts w:ascii="Times New Roman" w:hAnsi="Times New Roman" w:cs="Times New Roman"/>
          <w:sz w:val="28"/>
          <w:szCs w:val="28"/>
        </w:rPr>
        <w:t>02</w:t>
      </w:r>
      <w:r w:rsidR="00CE6CB5" w:rsidRPr="00E2275D">
        <w:rPr>
          <w:rFonts w:ascii="Times New Roman" w:hAnsi="Times New Roman" w:cs="Times New Roman"/>
          <w:sz w:val="28"/>
          <w:szCs w:val="28"/>
        </w:rPr>
        <w:t>.</w:t>
      </w:r>
      <w:r w:rsidR="00647D96" w:rsidRPr="00E2275D">
        <w:rPr>
          <w:rFonts w:ascii="Times New Roman" w:hAnsi="Times New Roman" w:cs="Times New Roman"/>
          <w:sz w:val="28"/>
          <w:szCs w:val="28"/>
        </w:rPr>
        <w:t xml:space="preserve"> </w:t>
      </w:r>
      <w:r w:rsidR="009F7237" w:rsidRPr="00E2275D">
        <w:rPr>
          <w:rFonts w:ascii="Times New Roman" w:hAnsi="Times New Roman" w:cs="Times New Roman"/>
          <w:sz w:val="28"/>
          <w:szCs w:val="28"/>
        </w:rPr>
        <w:t>Выполнение механизированных работ в</w:t>
      </w:r>
    </w:p>
    <w:p w:rsidR="00E2275D" w:rsidRPr="00E2275D" w:rsidRDefault="009F7237" w:rsidP="00E227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2275D">
        <w:rPr>
          <w:rFonts w:ascii="Times New Roman" w:hAnsi="Times New Roman" w:cs="Times New Roman"/>
          <w:sz w:val="28"/>
          <w:szCs w:val="28"/>
        </w:rPr>
        <w:t>сельскохозяйственном производстве с поддержанием</w:t>
      </w:r>
    </w:p>
    <w:p w:rsidR="00647D96" w:rsidRPr="00E2275D" w:rsidRDefault="009F7237" w:rsidP="00E227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2275D">
        <w:rPr>
          <w:rFonts w:ascii="Times New Roman" w:hAnsi="Times New Roman" w:cs="Times New Roman"/>
          <w:sz w:val="28"/>
          <w:szCs w:val="28"/>
        </w:rPr>
        <w:t>технического состояния средств механизации</w:t>
      </w:r>
    </w:p>
    <w:p w:rsidR="00647D96" w:rsidRPr="00E2275D" w:rsidRDefault="00647D96" w:rsidP="00E227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96" w:rsidRDefault="00647D96" w:rsidP="00647D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96" w:rsidRDefault="00647D96" w:rsidP="00647D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96" w:rsidRDefault="00647D96" w:rsidP="00647D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96" w:rsidRDefault="00647D96" w:rsidP="00647D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96" w:rsidRDefault="00647D96" w:rsidP="00647D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96" w:rsidRDefault="00647D96" w:rsidP="00647D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96" w:rsidRDefault="00647D96" w:rsidP="00647D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96" w:rsidRDefault="00647D96" w:rsidP="00647D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96" w:rsidRDefault="00647D96" w:rsidP="00647D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96" w:rsidRDefault="00647D96" w:rsidP="00647D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96" w:rsidRPr="009F7237" w:rsidRDefault="001128FB" w:rsidP="001128FB">
      <w:pPr>
        <w:rPr>
          <w:rFonts w:ascii="Times New Roman" w:hAnsi="Times New Roman" w:cs="Times New Roman"/>
          <w:sz w:val="28"/>
          <w:szCs w:val="24"/>
        </w:rPr>
      </w:pPr>
      <w:r w:rsidRPr="009F7237">
        <w:rPr>
          <w:rFonts w:ascii="Times New Roman" w:hAnsi="Times New Roman" w:cs="Times New Roman"/>
          <w:sz w:val="32"/>
          <w:szCs w:val="28"/>
        </w:rPr>
        <w:t xml:space="preserve">                         </w:t>
      </w:r>
      <w:r w:rsidR="00E2275D">
        <w:rPr>
          <w:rFonts w:ascii="Times New Roman" w:hAnsi="Times New Roman" w:cs="Times New Roman"/>
          <w:sz w:val="32"/>
          <w:szCs w:val="28"/>
        </w:rPr>
        <w:t xml:space="preserve">                     </w:t>
      </w:r>
      <w:r w:rsidR="005A1C35">
        <w:rPr>
          <w:rFonts w:ascii="Times New Roman" w:hAnsi="Times New Roman" w:cs="Times New Roman"/>
          <w:sz w:val="28"/>
          <w:szCs w:val="24"/>
        </w:rPr>
        <w:t>2024</w:t>
      </w:r>
      <w:r w:rsidRPr="009F7237">
        <w:rPr>
          <w:rFonts w:ascii="Times New Roman" w:hAnsi="Times New Roman" w:cs="Times New Roman"/>
          <w:sz w:val="28"/>
          <w:szCs w:val="24"/>
        </w:rPr>
        <w:t xml:space="preserve"> г.</w:t>
      </w:r>
    </w:p>
    <w:p w:rsidR="00835EF4" w:rsidRDefault="00835EF4" w:rsidP="00647D96">
      <w:pPr>
        <w:pStyle w:val="10"/>
      </w:pPr>
    </w:p>
    <w:p w:rsidR="00BF4921" w:rsidRPr="007D21B7" w:rsidRDefault="00BF4921" w:rsidP="00BF4921">
      <w:pPr>
        <w:pStyle w:val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7D21B7">
        <w:rPr>
          <w:rFonts w:ascii="Times New Roman" w:hAnsi="Times New Roman"/>
          <w:sz w:val="28"/>
          <w:szCs w:val="28"/>
        </w:rPr>
        <w:t xml:space="preserve">Согласовано: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7D21B7">
        <w:rPr>
          <w:rFonts w:ascii="Times New Roman" w:hAnsi="Times New Roman"/>
          <w:sz w:val="28"/>
          <w:szCs w:val="28"/>
        </w:rPr>
        <w:t>Рассмотрено и одобрено:</w:t>
      </w:r>
    </w:p>
    <w:p w:rsidR="00BF4921" w:rsidRPr="007D21B7" w:rsidRDefault="00BF4921" w:rsidP="00BF4921">
      <w:pPr>
        <w:pStyle w:val="10"/>
        <w:rPr>
          <w:rFonts w:ascii="Times New Roman" w:hAnsi="Times New Roman"/>
          <w:sz w:val="28"/>
          <w:szCs w:val="28"/>
        </w:rPr>
      </w:pPr>
      <w:r w:rsidRPr="007D21B7">
        <w:rPr>
          <w:rFonts w:ascii="Times New Roman" w:hAnsi="Times New Roman"/>
          <w:sz w:val="28"/>
          <w:szCs w:val="28"/>
        </w:rPr>
        <w:t xml:space="preserve">Филиал ФГБУ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21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21B7">
        <w:rPr>
          <w:rFonts w:ascii="Times New Roman" w:hAnsi="Times New Roman"/>
          <w:sz w:val="28"/>
          <w:szCs w:val="28"/>
        </w:rPr>
        <w:t>предметно-цикловой комиссией</w:t>
      </w:r>
    </w:p>
    <w:p w:rsidR="00BF4921" w:rsidRPr="007D21B7" w:rsidRDefault="00BF4921" w:rsidP="00BF4921">
      <w:pPr>
        <w:pStyle w:val="10"/>
        <w:rPr>
          <w:rFonts w:ascii="Times New Roman" w:hAnsi="Times New Roman"/>
          <w:sz w:val="28"/>
          <w:szCs w:val="28"/>
        </w:rPr>
      </w:pPr>
      <w:r w:rsidRPr="007D21B7">
        <w:rPr>
          <w:rFonts w:ascii="Times New Roman" w:hAnsi="Times New Roman"/>
          <w:sz w:val="28"/>
          <w:szCs w:val="28"/>
        </w:rPr>
        <w:t xml:space="preserve">«Госсорткомиссия» по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7D21B7">
        <w:rPr>
          <w:rFonts w:ascii="Times New Roman" w:hAnsi="Times New Roman"/>
          <w:sz w:val="28"/>
          <w:szCs w:val="28"/>
        </w:rPr>
        <w:t xml:space="preserve">профессионального обучения                                             </w:t>
      </w:r>
    </w:p>
    <w:p w:rsidR="00BF4921" w:rsidRPr="007D21B7" w:rsidRDefault="00BF4921" w:rsidP="00BF4921">
      <w:pPr>
        <w:pStyle w:val="10"/>
        <w:rPr>
          <w:rFonts w:ascii="Times New Roman" w:hAnsi="Times New Roman"/>
          <w:sz w:val="28"/>
          <w:szCs w:val="28"/>
        </w:rPr>
      </w:pPr>
      <w:r w:rsidRPr="007D21B7">
        <w:rPr>
          <w:rFonts w:ascii="Times New Roman" w:hAnsi="Times New Roman"/>
          <w:sz w:val="28"/>
          <w:szCs w:val="28"/>
        </w:rPr>
        <w:t xml:space="preserve">Иркутской области и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7D21B7">
        <w:rPr>
          <w:rFonts w:ascii="Times New Roman" w:hAnsi="Times New Roman"/>
          <w:sz w:val="28"/>
          <w:szCs w:val="28"/>
        </w:rPr>
        <w:t xml:space="preserve"> протокол № ______</w:t>
      </w:r>
    </w:p>
    <w:p w:rsidR="00BF4921" w:rsidRPr="007D21B7" w:rsidRDefault="00BF4921" w:rsidP="00BF4921">
      <w:pPr>
        <w:pStyle w:val="10"/>
        <w:rPr>
          <w:rFonts w:ascii="Times New Roman" w:hAnsi="Times New Roman"/>
          <w:sz w:val="28"/>
          <w:szCs w:val="28"/>
        </w:rPr>
      </w:pPr>
      <w:r w:rsidRPr="007D21B7">
        <w:rPr>
          <w:rFonts w:ascii="Times New Roman" w:hAnsi="Times New Roman"/>
          <w:sz w:val="28"/>
          <w:szCs w:val="28"/>
        </w:rPr>
        <w:t xml:space="preserve">Республике Бурятия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877AB0">
        <w:rPr>
          <w:rFonts w:ascii="Times New Roman" w:hAnsi="Times New Roman"/>
          <w:sz w:val="28"/>
          <w:szCs w:val="28"/>
        </w:rPr>
        <w:t>от «_____»________2024</w:t>
      </w:r>
      <w:r w:rsidRPr="007D21B7">
        <w:rPr>
          <w:rFonts w:ascii="Times New Roman" w:hAnsi="Times New Roman"/>
          <w:sz w:val="28"/>
          <w:szCs w:val="28"/>
        </w:rPr>
        <w:t>г</w:t>
      </w:r>
    </w:p>
    <w:p w:rsidR="00BF4921" w:rsidRPr="007D21B7" w:rsidRDefault="00BF4921" w:rsidP="00BF4921">
      <w:pPr>
        <w:pStyle w:val="10"/>
        <w:rPr>
          <w:rFonts w:ascii="Times New Roman" w:hAnsi="Times New Roman"/>
          <w:sz w:val="28"/>
          <w:szCs w:val="28"/>
        </w:rPr>
      </w:pPr>
      <w:r w:rsidRPr="007D21B7">
        <w:rPr>
          <w:rFonts w:ascii="Times New Roman" w:hAnsi="Times New Roman"/>
          <w:sz w:val="28"/>
          <w:szCs w:val="28"/>
        </w:rPr>
        <w:t xml:space="preserve">Зав. Нижнеудинским ГСУ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7D21B7">
        <w:rPr>
          <w:rFonts w:ascii="Times New Roman" w:hAnsi="Times New Roman"/>
          <w:sz w:val="28"/>
          <w:szCs w:val="28"/>
        </w:rPr>
        <w:t xml:space="preserve">  Председатель ПЦК</w:t>
      </w:r>
    </w:p>
    <w:p w:rsidR="00BF4921" w:rsidRPr="007D21B7" w:rsidRDefault="00BF4921" w:rsidP="00BF4921">
      <w:pPr>
        <w:pStyle w:val="10"/>
        <w:rPr>
          <w:rFonts w:ascii="Times New Roman" w:hAnsi="Times New Roman"/>
          <w:sz w:val="28"/>
          <w:szCs w:val="28"/>
        </w:rPr>
      </w:pPr>
      <w:r w:rsidRPr="007D21B7">
        <w:rPr>
          <w:rFonts w:ascii="Times New Roman" w:hAnsi="Times New Roman"/>
          <w:sz w:val="28"/>
          <w:szCs w:val="28"/>
        </w:rPr>
        <w:t xml:space="preserve">___________ В.С. Мироненко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7D21B7">
        <w:rPr>
          <w:rFonts w:ascii="Times New Roman" w:hAnsi="Times New Roman"/>
          <w:sz w:val="28"/>
          <w:szCs w:val="28"/>
        </w:rPr>
        <w:t>___________А,В. Бурковская</w:t>
      </w:r>
    </w:p>
    <w:p w:rsidR="00BF4921" w:rsidRPr="007D21B7" w:rsidRDefault="00BF4921" w:rsidP="00BF4921">
      <w:pPr>
        <w:pStyle w:val="10"/>
        <w:rPr>
          <w:rFonts w:ascii="Times New Roman" w:hAnsi="Times New Roman"/>
          <w:sz w:val="28"/>
          <w:szCs w:val="28"/>
        </w:rPr>
      </w:pPr>
      <w:r w:rsidRPr="007D21B7">
        <w:rPr>
          <w:rFonts w:ascii="Times New Roman" w:hAnsi="Times New Roman"/>
          <w:sz w:val="28"/>
          <w:szCs w:val="28"/>
        </w:rPr>
        <w:t>о</w:t>
      </w:r>
      <w:r w:rsidR="00877AB0">
        <w:rPr>
          <w:rFonts w:ascii="Times New Roman" w:hAnsi="Times New Roman"/>
          <w:sz w:val="28"/>
          <w:szCs w:val="28"/>
        </w:rPr>
        <w:t>т «_____»____________2024</w:t>
      </w:r>
      <w:r w:rsidRPr="007D21B7">
        <w:rPr>
          <w:rFonts w:ascii="Times New Roman" w:hAnsi="Times New Roman"/>
          <w:sz w:val="28"/>
          <w:szCs w:val="28"/>
        </w:rPr>
        <w:t xml:space="preserve"> г                                                                </w:t>
      </w:r>
    </w:p>
    <w:p w:rsidR="00407F1E" w:rsidRDefault="00BF4921" w:rsidP="00BF4921">
      <w:pPr>
        <w:pStyle w:val="1"/>
        <w:spacing w:after="540"/>
        <w:jc w:val="both"/>
        <w:rPr>
          <w:sz w:val="28"/>
          <w:szCs w:val="28"/>
        </w:rPr>
      </w:pPr>
      <w:r w:rsidRPr="007D21B7">
        <w:rPr>
          <w:sz w:val="28"/>
          <w:szCs w:val="28"/>
        </w:rPr>
        <w:t xml:space="preserve">                </w:t>
      </w:r>
    </w:p>
    <w:p w:rsidR="00BF4921" w:rsidRPr="00BF4921" w:rsidRDefault="00BF4921" w:rsidP="00BF4921">
      <w:pPr>
        <w:pStyle w:val="1"/>
        <w:spacing w:after="540"/>
        <w:jc w:val="both"/>
        <w:rPr>
          <w:sz w:val="28"/>
          <w:szCs w:val="28"/>
        </w:rPr>
      </w:pPr>
    </w:p>
    <w:p w:rsidR="00647D96" w:rsidRDefault="00407F1E" w:rsidP="007D21B7">
      <w:pPr>
        <w:pStyle w:val="1"/>
        <w:spacing w:after="540"/>
        <w:ind w:firstLine="720"/>
        <w:jc w:val="both"/>
        <w:rPr>
          <w:sz w:val="28"/>
          <w:szCs w:val="28"/>
        </w:rPr>
      </w:pPr>
      <w:r w:rsidRPr="007D21B7">
        <w:rPr>
          <w:sz w:val="28"/>
          <w:szCs w:val="28"/>
        </w:rPr>
        <w:t>Программа</w:t>
      </w:r>
      <w:r w:rsidR="00ED7936" w:rsidRPr="007D21B7">
        <w:rPr>
          <w:sz w:val="28"/>
          <w:szCs w:val="28"/>
        </w:rPr>
        <w:t xml:space="preserve"> производственной </w:t>
      </w:r>
      <w:r w:rsidR="00004324" w:rsidRPr="007D21B7">
        <w:rPr>
          <w:sz w:val="28"/>
          <w:szCs w:val="28"/>
        </w:rPr>
        <w:t>практики разработана</w:t>
      </w:r>
      <w:r w:rsidRPr="007D21B7">
        <w:rPr>
          <w:sz w:val="28"/>
          <w:szCs w:val="28"/>
        </w:rPr>
        <w:t xml:space="preserve"> на основе Федерального государственного образовательного стандарта</w:t>
      </w:r>
      <w:r w:rsidR="00291268" w:rsidRPr="007D21B7">
        <w:rPr>
          <w:sz w:val="28"/>
          <w:szCs w:val="28"/>
        </w:rPr>
        <w:t xml:space="preserve"> (далее – ФГОС)</w:t>
      </w:r>
      <w:r w:rsidRPr="007D21B7">
        <w:rPr>
          <w:sz w:val="28"/>
          <w:szCs w:val="28"/>
        </w:rPr>
        <w:t xml:space="preserve"> </w:t>
      </w:r>
      <w:r w:rsidR="00291268" w:rsidRPr="007D21B7">
        <w:rPr>
          <w:sz w:val="28"/>
          <w:szCs w:val="28"/>
        </w:rPr>
        <w:t xml:space="preserve"> </w:t>
      </w:r>
      <w:r w:rsidRPr="007D21B7">
        <w:rPr>
          <w:sz w:val="28"/>
          <w:szCs w:val="28"/>
        </w:rPr>
        <w:t xml:space="preserve"> по профессии</w:t>
      </w:r>
      <w:r w:rsidR="00291268" w:rsidRPr="007D21B7">
        <w:rPr>
          <w:sz w:val="28"/>
          <w:szCs w:val="28"/>
        </w:rPr>
        <w:t xml:space="preserve"> среднего профессионального образования далее (СПО) </w:t>
      </w:r>
      <w:r w:rsidRPr="007D21B7">
        <w:rPr>
          <w:sz w:val="28"/>
          <w:szCs w:val="28"/>
        </w:rPr>
        <w:t xml:space="preserve"> 35.01.27 Мастер сел</w:t>
      </w:r>
      <w:r w:rsidR="00291268" w:rsidRPr="007D21B7">
        <w:rPr>
          <w:sz w:val="28"/>
          <w:szCs w:val="28"/>
        </w:rPr>
        <w:t>ьскохозяйственного производства, утвержденного приказом Министерства образования и науки Российской Федерации от 24.05.2022 года №355, зарегистрированного Министерством юстиции (регистрационный №</w:t>
      </w:r>
      <w:r w:rsidR="008B4517" w:rsidRPr="007D21B7">
        <w:rPr>
          <w:sz w:val="28"/>
          <w:szCs w:val="28"/>
        </w:rPr>
        <w:t xml:space="preserve"> </w:t>
      </w:r>
      <w:r w:rsidR="00291268" w:rsidRPr="007D21B7">
        <w:rPr>
          <w:sz w:val="28"/>
          <w:szCs w:val="28"/>
        </w:rPr>
        <w:t>68984 от 24 июня 2022 года)</w:t>
      </w:r>
    </w:p>
    <w:p w:rsidR="007D21B7" w:rsidRPr="000244A5" w:rsidRDefault="007D21B7" w:rsidP="007D21B7">
      <w:pPr>
        <w:pStyle w:val="1"/>
        <w:spacing w:after="540"/>
        <w:ind w:firstLine="720"/>
        <w:jc w:val="both"/>
        <w:rPr>
          <w:sz w:val="28"/>
          <w:szCs w:val="28"/>
        </w:rPr>
      </w:pPr>
    </w:p>
    <w:p w:rsidR="00647D96" w:rsidRPr="007D21B7" w:rsidRDefault="00647D96" w:rsidP="00647D96">
      <w:pPr>
        <w:pStyle w:val="1"/>
        <w:tabs>
          <w:tab w:val="left" w:pos="3216"/>
          <w:tab w:val="left" w:pos="5616"/>
          <w:tab w:val="left" w:pos="7421"/>
        </w:tabs>
        <w:rPr>
          <w:b/>
          <w:bCs/>
          <w:sz w:val="28"/>
          <w:szCs w:val="28"/>
        </w:rPr>
      </w:pPr>
    </w:p>
    <w:p w:rsidR="00647D96" w:rsidRPr="007D21B7" w:rsidRDefault="00647D96" w:rsidP="00647D96">
      <w:pPr>
        <w:pStyle w:val="1"/>
        <w:tabs>
          <w:tab w:val="left" w:pos="3216"/>
          <w:tab w:val="left" w:pos="5616"/>
          <w:tab w:val="left" w:pos="7421"/>
        </w:tabs>
        <w:rPr>
          <w:sz w:val="28"/>
          <w:szCs w:val="28"/>
        </w:rPr>
      </w:pPr>
      <w:r w:rsidRPr="007D21B7">
        <w:rPr>
          <w:b/>
          <w:bCs/>
          <w:sz w:val="28"/>
          <w:szCs w:val="28"/>
        </w:rPr>
        <w:t>Организация-разработчик</w:t>
      </w:r>
      <w:bookmarkStart w:id="0" w:name="bookmark905"/>
      <w:r w:rsidRPr="007D21B7">
        <w:rPr>
          <w:sz w:val="28"/>
          <w:szCs w:val="28"/>
        </w:rPr>
        <w:t>: Государственное бюджетное профессиональное образовательное учреждение Иркутской области «Профессиональное училище № 48 п. Подгорный»</w:t>
      </w:r>
    </w:p>
    <w:p w:rsidR="00647D96" w:rsidRPr="007D21B7" w:rsidRDefault="00647D96" w:rsidP="00647D96">
      <w:pPr>
        <w:pStyle w:val="1"/>
        <w:tabs>
          <w:tab w:val="left" w:pos="3216"/>
          <w:tab w:val="left" w:pos="5616"/>
          <w:tab w:val="left" w:pos="7421"/>
        </w:tabs>
        <w:rPr>
          <w:sz w:val="28"/>
          <w:szCs w:val="28"/>
        </w:rPr>
      </w:pPr>
    </w:p>
    <w:p w:rsidR="00647D96" w:rsidRPr="007D21B7" w:rsidRDefault="00647D96" w:rsidP="00647D96">
      <w:pPr>
        <w:pStyle w:val="1"/>
        <w:tabs>
          <w:tab w:val="left" w:pos="3216"/>
          <w:tab w:val="left" w:pos="5616"/>
          <w:tab w:val="left" w:pos="7421"/>
        </w:tabs>
        <w:rPr>
          <w:sz w:val="28"/>
          <w:szCs w:val="28"/>
        </w:rPr>
      </w:pPr>
    </w:p>
    <w:p w:rsidR="00647D96" w:rsidRPr="007D21B7" w:rsidRDefault="00647D96" w:rsidP="00647D96">
      <w:pPr>
        <w:pStyle w:val="1"/>
        <w:tabs>
          <w:tab w:val="left" w:pos="3216"/>
          <w:tab w:val="left" w:pos="5616"/>
          <w:tab w:val="left" w:pos="7421"/>
        </w:tabs>
        <w:rPr>
          <w:sz w:val="28"/>
          <w:szCs w:val="28"/>
        </w:rPr>
      </w:pPr>
    </w:p>
    <w:p w:rsidR="00647D96" w:rsidRPr="007D21B7" w:rsidRDefault="00647D96" w:rsidP="00647D96">
      <w:pPr>
        <w:pStyle w:val="1"/>
        <w:tabs>
          <w:tab w:val="left" w:pos="3216"/>
          <w:tab w:val="left" w:pos="5616"/>
          <w:tab w:val="left" w:pos="7421"/>
        </w:tabs>
        <w:rPr>
          <w:b/>
          <w:sz w:val="28"/>
          <w:szCs w:val="28"/>
        </w:rPr>
      </w:pPr>
    </w:p>
    <w:p w:rsidR="00647D96" w:rsidRPr="007D21B7" w:rsidRDefault="00647D96" w:rsidP="00647D96">
      <w:pPr>
        <w:pStyle w:val="1"/>
        <w:tabs>
          <w:tab w:val="left" w:pos="3216"/>
          <w:tab w:val="left" w:pos="5616"/>
          <w:tab w:val="left" w:pos="7421"/>
        </w:tabs>
        <w:rPr>
          <w:b/>
          <w:sz w:val="28"/>
          <w:szCs w:val="28"/>
        </w:rPr>
      </w:pPr>
      <w:r w:rsidRPr="007D21B7">
        <w:rPr>
          <w:b/>
          <w:sz w:val="28"/>
          <w:szCs w:val="28"/>
        </w:rPr>
        <w:t>Разработчики:</w:t>
      </w:r>
      <w:bookmarkEnd w:id="0"/>
    </w:p>
    <w:p w:rsidR="00291268" w:rsidRPr="007D21B7" w:rsidRDefault="00291268" w:rsidP="00291268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21B7">
        <w:rPr>
          <w:rFonts w:ascii="Times New Roman" w:hAnsi="Times New Roman" w:cs="Times New Roman"/>
          <w:sz w:val="28"/>
          <w:szCs w:val="28"/>
        </w:rPr>
        <w:t>Сомова Вера Николаевна – мастер производственного обучения ГБПОУ ПУ№48 п.Подгорный</w:t>
      </w:r>
    </w:p>
    <w:p w:rsidR="00291268" w:rsidRPr="00835EF4" w:rsidRDefault="00291268" w:rsidP="00291268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7D96" w:rsidRDefault="005A1C35" w:rsidP="00835EF4">
      <w:pPr>
        <w:pStyle w:val="1"/>
        <w:spacing w:after="4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47D96" w:rsidRDefault="00647D96" w:rsidP="00647D96">
      <w:pPr>
        <w:pStyle w:val="1"/>
        <w:spacing w:after="400"/>
        <w:rPr>
          <w:sz w:val="28"/>
          <w:szCs w:val="28"/>
        </w:rPr>
      </w:pPr>
    </w:p>
    <w:p w:rsidR="00647D96" w:rsidRDefault="00647D96" w:rsidP="00647D96">
      <w:pPr>
        <w:pStyle w:val="1"/>
        <w:spacing w:after="400"/>
        <w:jc w:val="both"/>
      </w:pPr>
    </w:p>
    <w:p w:rsidR="00441CB1" w:rsidRDefault="00441CB1" w:rsidP="00647D96">
      <w:pPr>
        <w:pStyle w:val="1"/>
        <w:spacing w:after="400"/>
        <w:jc w:val="both"/>
      </w:pPr>
    </w:p>
    <w:p w:rsidR="00647D96" w:rsidRPr="00004324" w:rsidRDefault="00877AB0" w:rsidP="00647D96">
      <w:pPr>
        <w:pStyle w:val="1"/>
        <w:spacing w:after="400"/>
        <w:rPr>
          <w:b/>
          <w:sz w:val="24"/>
        </w:rPr>
      </w:pPr>
      <w:r>
        <w:lastRenderedPageBreak/>
        <w:t xml:space="preserve">                                                       </w:t>
      </w:r>
      <w:r w:rsidR="00647D96" w:rsidRPr="00004324">
        <w:rPr>
          <w:b/>
          <w:color w:val="000000"/>
          <w:sz w:val="28"/>
        </w:rPr>
        <w:t xml:space="preserve">СОДЕРЖАНИЕ </w:t>
      </w:r>
    </w:p>
    <w:p w:rsidR="00647D96" w:rsidRPr="00004324" w:rsidRDefault="00647D96" w:rsidP="00647D96">
      <w:pPr>
        <w:spacing w:after="0" w:line="259" w:lineRule="auto"/>
        <w:ind w:left="106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004324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004324" w:rsidRDefault="0070529F" w:rsidP="0070529F">
      <w:pPr>
        <w:pStyle w:val="a5"/>
        <w:spacing w:line="480" w:lineRule="auto"/>
        <w:rPr>
          <w:rFonts w:ascii="Times New Roman" w:hAnsi="Times New Roman" w:cs="Times New Roman"/>
          <w:b/>
          <w:sz w:val="28"/>
          <w:szCs w:val="24"/>
        </w:rPr>
      </w:pPr>
      <w:r w:rsidRPr="00004324">
        <w:rPr>
          <w:rFonts w:ascii="Times New Roman" w:hAnsi="Times New Roman" w:cs="Times New Roman"/>
          <w:b/>
          <w:sz w:val="28"/>
          <w:szCs w:val="24"/>
        </w:rPr>
        <w:t>1.</w:t>
      </w:r>
      <w:r w:rsidR="00647D96" w:rsidRPr="0000432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04324" w:rsidRPr="00004324">
        <w:rPr>
          <w:rFonts w:ascii="Times New Roman" w:hAnsi="Times New Roman" w:cs="Times New Roman"/>
          <w:b/>
          <w:sz w:val="28"/>
          <w:szCs w:val="24"/>
        </w:rPr>
        <w:t>ОБЩАЯ ХАРАКТЕРИСТИКА</w:t>
      </w:r>
      <w:r w:rsidR="00A94CC6" w:rsidRPr="0000432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8B4517" w:rsidRPr="0000432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A94CC6" w:rsidRPr="00004324">
        <w:rPr>
          <w:rFonts w:ascii="Times New Roman" w:hAnsi="Times New Roman" w:cs="Times New Roman"/>
          <w:b/>
          <w:sz w:val="28"/>
          <w:szCs w:val="24"/>
        </w:rPr>
        <w:t xml:space="preserve"> ПРОГРАММЫ </w:t>
      </w:r>
    </w:p>
    <w:p w:rsidR="00647D96" w:rsidRPr="00004324" w:rsidRDefault="00004324" w:rsidP="0070529F">
      <w:pPr>
        <w:pStyle w:val="a5"/>
        <w:spacing w:line="48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ПРОИЗВОДСТВЕННОЙ </w:t>
      </w:r>
      <w:r w:rsidR="00647D96" w:rsidRPr="00004324">
        <w:rPr>
          <w:rFonts w:ascii="Times New Roman" w:hAnsi="Times New Roman" w:cs="Times New Roman"/>
          <w:b/>
          <w:sz w:val="28"/>
          <w:szCs w:val="24"/>
        </w:rPr>
        <w:t>ПРАКТИКИ</w:t>
      </w:r>
      <w:r w:rsidR="00A94CC6" w:rsidRPr="00004324">
        <w:rPr>
          <w:rFonts w:ascii="Times New Roman" w:hAnsi="Times New Roman" w:cs="Times New Roman"/>
          <w:b/>
          <w:sz w:val="28"/>
          <w:szCs w:val="24"/>
        </w:rPr>
        <w:t>……………</w:t>
      </w:r>
      <w:r w:rsidRPr="00004324">
        <w:rPr>
          <w:rFonts w:ascii="Times New Roman" w:hAnsi="Times New Roman" w:cs="Times New Roman"/>
          <w:b/>
          <w:sz w:val="28"/>
          <w:szCs w:val="24"/>
        </w:rPr>
        <w:t>…………………………</w:t>
      </w:r>
      <w:r>
        <w:rPr>
          <w:rFonts w:ascii="Times New Roman" w:hAnsi="Times New Roman" w:cs="Times New Roman"/>
          <w:b/>
          <w:sz w:val="28"/>
          <w:szCs w:val="24"/>
        </w:rPr>
        <w:t>..</w:t>
      </w:r>
      <w:r w:rsidR="0070529F" w:rsidRPr="00004324">
        <w:rPr>
          <w:rFonts w:ascii="Times New Roman" w:hAnsi="Times New Roman" w:cs="Times New Roman"/>
          <w:b/>
          <w:sz w:val="28"/>
          <w:szCs w:val="24"/>
        </w:rPr>
        <w:t>..</w:t>
      </w:r>
      <w:r w:rsidR="00A94CC6" w:rsidRPr="00004324">
        <w:rPr>
          <w:rFonts w:ascii="Times New Roman" w:hAnsi="Times New Roman" w:cs="Times New Roman"/>
          <w:b/>
          <w:sz w:val="28"/>
          <w:szCs w:val="24"/>
        </w:rPr>
        <w:t>.4</w:t>
      </w:r>
      <w:r w:rsidR="00647D96" w:rsidRPr="00004324">
        <w:rPr>
          <w:rFonts w:ascii="Times New Roman" w:hAnsi="Times New Roman" w:cs="Times New Roman"/>
          <w:b/>
          <w:sz w:val="28"/>
          <w:szCs w:val="24"/>
        </w:rPr>
        <w:t xml:space="preserve">  </w:t>
      </w:r>
    </w:p>
    <w:p w:rsidR="0070529F" w:rsidRPr="00004324" w:rsidRDefault="00647D96" w:rsidP="0070529F">
      <w:pPr>
        <w:pStyle w:val="a5"/>
        <w:spacing w:line="480" w:lineRule="auto"/>
        <w:rPr>
          <w:rFonts w:ascii="Times New Roman" w:hAnsi="Times New Roman" w:cs="Times New Roman"/>
          <w:b/>
          <w:sz w:val="28"/>
          <w:szCs w:val="24"/>
        </w:rPr>
      </w:pPr>
      <w:r w:rsidRPr="00004324">
        <w:rPr>
          <w:rFonts w:ascii="Times New Roman" w:hAnsi="Times New Roman" w:cs="Times New Roman"/>
          <w:b/>
          <w:sz w:val="28"/>
          <w:szCs w:val="24"/>
        </w:rPr>
        <w:t>2.РЕЗУЛЬТАТЫ ОСВОЕНИ</w:t>
      </w:r>
      <w:r w:rsidR="00A94CC6" w:rsidRPr="00004324">
        <w:rPr>
          <w:rFonts w:ascii="Times New Roman" w:hAnsi="Times New Roman" w:cs="Times New Roman"/>
          <w:b/>
          <w:sz w:val="28"/>
          <w:szCs w:val="24"/>
        </w:rPr>
        <w:t>Я ПРОГРАММЫ ПРОИЗВОДСТВЕННОЙ ПРАКТИКИ……</w:t>
      </w:r>
      <w:r w:rsidR="00004324">
        <w:rPr>
          <w:rFonts w:ascii="Times New Roman" w:hAnsi="Times New Roman" w:cs="Times New Roman"/>
          <w:b/>
          <w:sz w:val="28"/>
          <w:szCs w:val="24"/>
        </w:rPr>
        <w:t>………………………………………………………………...</w:t>
      </w:r>
      <w:r w:rsidR="00A94CC6" w:rsidRPr="00004324">
        <w:rPr>
          <w:rFonts w:ascii="Times New Roman" w:hAnsi="Times New Roman" w:cs="Times New Roman"/>
          <w:b/>
          <w:sz w:val="28"/>
          <w:szCs w:val="24"/>
        </w:rPr>
        <w:t>….6</w:t>
      </w:r>
    </w:p>
    <w:p w:rsidR="00A94CC6" w:rsidRPr="00004324" w:rsidRDefault="00647D96" w:rsidP="0070529F">
      <w:pPr>
        <w:pStyle w:val="a5"/>
        <w:spacing w:line="480" w:lineRule="auto"/>
        <w:rPr>
          <w:rFonts w:ascii="Times New Roman" w:hAnsi="Times New Roman" w:cs="Times New Roman"/>
          <w:b/>
          <w:sz w:val="28"/>
          <w:szCs w:val="24"/>
        </w:rPr>
      </w:pPr>
      <w:r w:rsidRPr="00004324">
        <w:rPr>
          <w:rFonts w:ascii="Times New Roman" w:hAnsi="Times New Roman" w:cs="Times New Roman"/>
          <w:b/>
          <w:sz w:val="28"/>
          <w:szCs w:val="24"/>
        </w:rPr>
        <w:t>3.СТРУКТУРА И</w:t>
      </w:r>
      <w:r w:rsidR="00A94CC6" w:rsidRPr="00004324">
        <w:rPr>
          <w:rFonts w:ascii="Times New Roman" w:hAnsi="Times New Roman" w:cs="Times New Roman"/>
          <w:b/>
          <w:sz w:val="28"/>
          <w:szCs w:val="24"/>
        </w:rPr>
        <w:t xml:space="preserve"> СОДЕРЖАНИЕ ПРОИЗВОДСТВЕННОЙ ПРАКТИКИ……………</w:t>
      </w:r>
      <w:r w:rsidR="00004324">
        <w:rPr>
          <w:rFonts w:ascii="Times New Roman" w:hAnsi="Times New Roman" w:cs="Times New Roman"/>
          <w:b/>
          <w:sz w:val="28"/>
          <w:szCs w:val="24"/>
        </w:rPr>
        <w:t>…………………………………………………...</w:t>
      </w:r>
      <w:r w:rsidR="00A94CC6" w:rsidRPr="00004324">
        <w:rPr>
          <w:rFonts w:ascii="Times New Roman" w:hAnsi="Times New Roman" w:cs="Times New Roman"/>
          <w:b/>
          <w:sz w:val="28"/>
          <w:szCs w:val="24"/>
        </w:rPr>
        <w:t>……….8</w:t>
      </w:r>
      <w:r w:rsidRPr="00004324">
        <w:rPr>
          <w:rFonts w:ascii="Times New Roman" w:hAnsi="Times New Roman" w:cs="Times New Roman"/>
          <w:b/>
          <w:sz w:val="28"/>
          <w:szCs w:val="24"/>
        </w:rPr>
        <w:t xml:space="preserve">  </w:t>
      </w:r>
    </w:p>
    <w:p w:rsidR="00647D96" w:rsidRPr="00004324" w:rsidRDefault="00A94CC6" w:rsidP="0070529F">
      <w:pPr>
        <w:pStyle w:val="a5"/>
        <w:spacing w:line="480" w:lineRule="auto"/>
        <w:rPr>
          <w:rFonts w:ascii="Times New Roman" w:hAnsi="Times New Roman" w:cs="Times New Roman"/>
          <w:b/>
          <w:sz w:val="28"/>
          <w:szCs w:val="24"/>
        </w:rPr>
      </w:pPr>
      <w:r w:rsidRPr="00004324">
        <w:rPr>
          <w:rFonts w:ascii="Times New Roman" w:hAnsi="Times New Roman" w:cs="Times New Roman"/>
          <w:b/>
          <w:sz w:val="28"/>
          <w:szCs w:val="24"/>
        </w:rPr>
        <w:t xml:space="preserve">4.ТЕМАТИЧЕСКИЙ ПЛАН ПРОИЗВОДСТВЕННОЙ  </w:t>
      </w:r>
      <w:r w:rsidR="00004324">
        <w:rPr>
          <w:rFonts w:ascii="Times New Roman" w:hAnsi="Times New Roman" w:cs="Times New Roman"/>
          <w:b/>
          <w:sz w:val="28"/>
          <w:szCs w:val="24"/>
        </w:rPr>
        <w:t>ПРАКТИКИ …..</w:t>
      </w:r>
      <w:r w:rsidRPr="00004324">
        <w:rPr>
          <w:rFonts w:ascii="Times New Roman" w:hAnsi="Times New Roman" w:cs="Times New Roman"/>
          <w:b/>
          <w:sz w:val="28"/>
          <w:szCs w:val="24"/>
        </w:rPr>
        <w:t>….9</w:t>
      </w:r>
    </w:p>
    <w:p w:rsidR="00647D96" w:rsidRPr="00004324" w:rsidRDefault="00A94CC6" w:rsidP="0070529F">
      <w:pPr>
        <w:pStyle w:val="a5"/>
        <w:spacing w:line="480" w:lineRule="auto"/>
        <w:rPr>
          <w:rFonts w:ascii="Times New Roman" w:hAnsi="Times New Roman" w:cs="Times New Roman"/>
          <w:b/>
          <w:sz w:val="28"/>
          <w:szCs w:val="24"/>
        </w:rPr>
      </w:pPr>
      <w:r w:rsidRPr="00004324">
        <w:rPr>
          <w:rFonts w:ascii="Times New Roman" w:hAnsi="Times New Roman" w:cs="Times New Roman"/>
          <w:b/>
          <w:sz w:val="28"/>
          <w:szCs w:val="24"/>
        </w:rPr>
        <w:t>5</w:t>
      </w:r>
      <w:r w:rsidR="00647D96" w:rsidRPr="00004324">
        <w:rPr>
          <w:rFonts w:ascii="Times New Roman" w:hAnsi="Times New Roman" w:cs="Times New Roman"/>
          <w:b/>
          <w:sz w:val="28"/>
          <w:szCs w:val="24"/>
        </w:rPr>
        <w:t>.УСЛОВИЯ РЕАЛИЗАЦ</w:t>
      </w:r>
      <w:r w:rsidRPr="00004324">
        <w:rPr>
          <w:rFonts w:ascii="Times New Roman" w:hAnsi="Times New Roman" w:cs="Times New Roman"/>
          <w:b/>
          <w:sz w:val="28"/>
          <w:szCs w:val="24"/>
        </w:rPr>
        <w:t xml:space="preserve">ИИ </w:t>
      </w:r>
      <w:r w:rsidR="00647D96" w:rsidRPr="00004324">
        <w:rPr>
          <w:rFonts w:ascii="Times New Roman" w:hAnsi="Times New Roman" w:cs="Times New Roman"/>
          <w:b/>
          <w:sz w:val="28"/>
          <w:szCs w:val="24"/>
        </w:rPr>
        <w:t xml:space="preserve"> ПРОГРАММЫ</w:t>
      </w:r>
      <w:r w:rsidR="0000432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004324">
        <w:rPr>
          <w:rFonts w:ascii="Times New Roman" w:hAnsi="Times New Roman" w:cs="Times New Roman"/>
          <w:b/>
          <w:sz w:val="28"/>
          <w:szCs w:val="24"/>
        </w:rPr>
        <w:t>ПРОИЗВОДСТВЕННОЙ</w:t>
      </w:r>
      <w:r w:rsidR="00647D96" w:rsidRPr="0000432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647D96" w:rsidRPr="00004324">
        <w:rPr>
          <w:rFonts w:ascii="Times New Roman" w:hAnsi="Times New Roman" w:cs="Times New Roman"/>
          <w:b/>
          <w:sz w:val="28"/>
          <w:szCs w:val="24"/>
        </w:rPr>
        <w:tab/>
        <w:t xml:space="preserve"> ПРАКТИКИ</w:t>
      </w:r>
      <w:r w:rsidRPr="00004324">
        <w:rPr>
          <w:rFonts w:ascii="Times New Roman" w:hAnsi="Times New Roman" w:cs="Times New Roman"/>
          <w:b/>
          <w:sz w:val="28"/>
          <w:szCs w:val="24"/>
        </w:rPr>
        <w:t>………………………………</w:t>
      </w:r>
      <w:r w:rsidR="00004324">
        <w:rPr>
          <w:rFonts w:ascii="Times New Roman" w:hAnsi="Times New Roman" w:cs="Times New Roman"/>
          <w:b/>
          <w:sz w:val="28"/>
          <w:szCs w:val="24"/>
        </w:rPr>
        <w:t>………………</w:t>
      </w:r>
      <w:r w:rsidRPr="00004324">
        <w:rPr>
          <w:rFonts w:ascii="Times New Roman" w:hAnsi="Times New Roman" w:cs="Times New Roman"/>
          <w:b/>
          <w:sz w:val="28"/>
          <w:szCs w:val="24"/>
        </w:rPr>
        <w:t>………………………...16</w:t>
      </w:r>
      <w:r w:rsidR="00647D96" w:rsidRPr="00004324">
        <w:rPr>
          <w:rFonts w:ascii="Times New Roman" w:hAnsi="Times New Roman" w:cs="Times New Roman"/>
          <w:b/>
          <w:sz w:val="28"/>
          <w:szCs w:val="24"/>
        </w:rPr>
        <w:t xml:space="preserve">  </w:t>
      </w:r>
    </w:p>
    <w:p w:rsidR="00647D96" w:rsidRPr="00004324" w:rsidRDefault="00A94CC6" w:rsidP="0070529F">
      <w:pPr>
        <w:pStyle w:val="a5"/>
        <w:spacing w:line="480" w:lineRule="auto"/>
        <w:rPr>
          <w:rFonts w:ascii="Times New Roman" w:hAnsi="Times New Roman" w:cs="Times New Roman"/>
          <w:b/>
          <w:sz w:val="28"/>
          <w:szCs w:val="24"/>
        </w:rPr>
      </w:pPr>
      <w:r w:rsidRPr="00004324">
        <w:rPr>
          <w:rFonts w:ascii="Times New Roman" w:hAnsi="Times New Roman" w:cs="Times New Roman"/>
          <w:b/>
          <w:sz w:val="28"/>
          <w:szCs w:val="24"/>
        </w:rPr>
        <w:t>6</w:t>
      </w:r>
      <w:r w:rsidR="00647D96" w:rsidRPr="00004324">
        <w:rPr>
          <w:rFonts w:ascii="Times New Roman" w:hAnsi="Times New Roman" w:cs="Times New Roman"/>
          <w:b/>
          <w:sz w:val="28"/>
          <w:szCs w:val="24"/>
        </w:rPr>
        <w:t xml:space="preserve">.КОНТРОЛЬ И ОЦЕНКА РЕЗУЛЬТАТОВ ОСВОЕНИЯ </w:t>
      </w:r>
    </w:p>
    <w:p w:rsidR="00647D96" w:rsidRPr="00004324" w:rsidRDefault="00A94CC6" w:rsidP="0070529F">
      <w:pPr>
        <w:pStyle w:val="a5"/>
        <w:spacing w:line="480" w:lineRule="auto"/>
        <w:rPr>
          <w:rFonts w:ascii="Times New Roman" w:hAnsi="Times New Roman" w:cs="Times New Roman"/>
          <w:b/>
          <w:sz w:val="28"/>
          <w:szCs w:val="24"/>
        </w:rPr>
      </w:pPr>
      <w:r w:rsidRPr="00004324">
        <w:rPr>
          <w:rFonts w:ascii="Times New Roman" w:hAnsi="Times New Roman" w:cs="Times New Roman"/>
          <w:b/>
          <w:sz w:val="28"/>
          <w:szCs w:val="24"/>
        </w:rPr>
        <w:t>ПРОИЗВОДСТВЕННОЙ</w:t>
      </w:r>
      <w:r w:rsidR="00647D96" w:rsidRPr="00004324">
        <w:rPr>
          <w:rFonts w:ascii="Times New Roman" w:hAnsi="Times New Roman" w:cs="Times New Roman"/>
          <w:b/>
          <w:sz w:val="28"/>
          <w:szCs w:val="24"/>
        </w:rPr>
        <w:t xml:space="preserve">  ПРАКТИКИ</w:t>
      </w:r>
      <w:r w:rsidR="00004324">
        <w:rPr>
          <w:rFonts w:ascii="Times New Roman" w:hAnsi="Times New Roman" w:cs="Times New Roman"/>
          <w:b/>
          <w:sz w:val="28"/>
          <w:szCs w:val="24"/>
        </w:rPr>
        <w:t>…………………….</w:t>
      </w:r>
      <w:r w:rsidRPr="00004324">
        <w:rPr>
          <w:rFonts w:ascii="Times New Roman" w:hAnsi="Times New Roman" w:cs="Times New Roman"/>
          <w:b/>
          <w:sz w:val="28"/>
          <w:szCs w:val="24"/>
        </w:rPr>
        <w:t>…………………..18</w:t>
      </w:r>
      <w:r w:rsidR="00647D96" w:rsidRPr="00004324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647D96" w:rsidRPr="00004324" w:rsidRDefault="00647D96" w:rsidP="0070529F">
      <w:pPr>
        <w:pStyle w:val="a5"/>
        <w:spacing w:line="480" w:lineRule="auto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004324">
        <w:rPr>
          <w:rFonts w:ascii="Times New Roman" w:hAnsi="Times New Roman" w:cs="Times New Roman"/>
          <w:b/>
          <w:sz w:val="28"/>
          <w:szCs w:val="24"/>
        </w:rPr>
        <w:t xml:space="preserve">       </w:t>
      </w:r>
      <w:r w:rsidRPr="00004324">
        <w:rPr>
          <w:rFonts w:ascii="Times New Roman" w:hAnsi="Times New Roman" w:cs="Times New Roman"/>
          <w:b/>
          <w:sz w:val="28"/>
          <w:szCs w:val="24"/>
          <w:lang w:eastAsia="ru-RU"/>
        </w:rPr>
        <w:t xml:space="preserve">   </w:t>
      </w:r>
    </w:p>
    <w:p w:rsidR="00647D96" w:rsidRPr="0070529F" w:rsidRDefault="00647D96" w:rsidP="0070529F">
      <w:pPr>
        <w:pStyle w:val="a5"/>
        <w:spacing w:line="480" w:lineRule="auto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</w:p>
    <w:p w:rsidR="00647D96" w:rsidRPr="0070529F" w:rsidRDefault="00647D96" w:rsidP="0070529F">
      <w:pPr>
        <w:pStyle w:val="a5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647D96" w:rsidRPr="0070529F" w:rsidRDefault="00647D96" w:rsidP="0070529F">
      <w:pPr>
        <w:pStyle w:val="a5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647D96" w:rsidRDefault="00647D96" w:rsidP="00647D96"/>
    <w:p w:rsidR="00647D96" w:rsidRDefault="00647D96" w:rsidP="00647D96">
      <w:pPr>
        <w:pStyle w:val="1"/>
        <w:spacing w:after="400"/>
        <w:jc w:val="both"/>
      </w:pPr>
    </w:p>
    <w:p w:rsidR="00647D96" w:rsidRDefault="00647D96" w:rsidP="00647D96">
      <w:pPr>
        <w:pStyle w:val="1"/>
        <w:spacing w:after="400"/>
        <w:jc w:val="both"/>
      </w:pPr>
    </w:p>
    <w:p w:rsidR="00647D96" w:rsidRDefault="00647D96" w:rsidP="00647D96">
      <w:pPr>
        <w:pStyle w:val="1"/>
        <w:spacing w:after="400"/>
        <w:jc w:val="both"/>
      </w:pPr>
    </w:p>
    <w:p w:rsidR="00647D96" w:rsidRDefault="00647D96" w:rsidP="00647D96">
      <w:pPr>
        <w:pStyle w:val="1"/>
        <w:spacing w:after="400"/>
        <w:jc w:val="both"/>
      </w:pPr>
    </w:p>
    <w:p w:rsidR="00647D96" w:rsidRDefault="00647D96" w:rsidP="00647D96">
      <w:pPr>
        <w:pStyle w:val="1"/>
        <w:spacing w:after="400"/>
        <w:jc w:val="both"/>
      </w:pPr>
    </w:p>
    <w:p w:rsidR="009F7237" w:rsidRPr="00004324" w:rsidRDefault="001128FB" w:rsidP="009F7237">
      <w:pPr>
        <w:jc w:val="center"/>
        <w:rPr>
          <w:rFonts w:ascii="Times New Roman" w:hAnsi="Times New Roman" w:cs="Times New Roman"/>
          <w:sz w:val="32"/>
          <w:szCs w:val="28"/>
        </w:rPr>
      </w:pPr>
      <w:bookmarkStart w:id="1" w:name="bookmark867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1. </w:t>
      </w:r>
      <w:r w:rsidR="00004324" w:rsidRPr="00004324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ОБЩАЯ ХАРАКТЕРИСТИКА   </w:t>
      </w:r>
      <w:r w:rsidR="00647D96" w:rsidRPr="00004324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ПРОГРАММЫ </w:t>
      </w:r>
      <w:r w:rsidR="00407F1E" w:rsidRPr="00004324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 </w:t>
      </w:r>
      <w:r w:rsidR="009F7237" w:rsidRPr="00004324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ПРОИЗВОДСТВЕННОЙ </w:t>
      </w:r>
      <w:r w:rsidR="00647D96" w:rsidRPr="00004324">
        <w:rPr>
          <w:rFonts w:ascii="Times New Roman" w:eastAsia="Times New Roman" w:hAnsi="Times New Roman" w:cs="Times New Roman"/>
          <w:b/>
          <w:bCs/>
          <w:sz w:val="28"/>
          <w:szCs w:val="24"/>
        </w:rPr>
        <w:t>ПРАКТИКИ</w:t>
      </w:r>
      <w:bookmarkEnd w:id="1"/>
      <w:r w:rsidR="009F7237" w:rsidRPr="00004324">
        <w:rPr>
          <w:rFonts w:ascii="Times New Roman" w:hAnsi="Times New Roman" w:cs="Times New Roman"/>
          <w:sz w:val="32"/>
          <w:szCs w:val="28"/>
        </w:rPr>
        <w:t xml:space="preserve"> </w:t>
      </w:r>
    </w:p>
    <w:p w:rsidR="009F7237" w:rsidRPr="00004324" w:rsidRDefault="009F7237" w:rsidP="009F7237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04324">
        <w:rPr>
          <w:rFonts w:ascii="Times New Roman" w:hAnsi="Times New Roman" w:cs="Times New Roman"/>
          <w:b/>
          <w:sz w:val="28"/>
          <w:szCs w:val="24"/>
        </w:rPr>
        <w:t>ПМ. 02. Выполнение механизированных работ в сельскохозяйственном производстве с поддержанием</w:t>
      </w:r>
      <w:r w:rsidR="00004324">
        <w:rPr>
          <w:rFonts w:ascii="Times New Roman" w:hAnsi="Times New Roman" w:cs="Times New Roman"/>
          <w:b/>
          <w:sz w:val="28"/>
          <w:szCs w:val="24"/>
        </w:rPr>
        <w:t xml:space="preserve"> технического состояния средств </w:t>
      </w:r>
      <w:r w:rsidRPr="00004324">
        <w:rPr>
          <w:rFonts w:ascii="Times New Roman" w:hAnsi="Times New Roman" w:cs="Times New Roman"/>
          <w:b/>
          <w:sz w:val="28"/>
          <w:szCs w:val="24"/>
        </w:rPr>
        <w:t>механизации</w:t>
      </w:r>
    </w:p>
    <w:p w:rsidR="00866A7E" w:rsidRPr="00004324" w:rsidRDefault="00866A7E" w:rsidP="00866A7E">
      <w:pPr>
        <w:pStyle w:val="30"/>
        <w:keepNext/>
        <w:keepLines/>
        <w:numPr>
          <w:ilvl w:val="1"/>
          <w:numId w:val="13"/>
        </w:numPr>
        <w:tabs>
          <w:tab w:val="left" w:pos="1256"/>
        </w:tabs>
        <w:jc w:val="both"/>
        <w:rPr>
          <w:sz w:val="28"/>
          <w:szCs w:val="24"/>
        </w:rPr>
      </w:pPr>
      <w:bookmarkStart w:id="2" w:name="bookmark886"/>
      <w:r w:rsidRPr="00004324">
        <w:rPr>
          <w:sz w:val="28"/>
          <w:szCs w:val="24"/>
        </w:rPr>
        <w:t xml:space="preserve"> </w:t>
      </w:r>
      <w:bookmarkStart w:id="3" w:name="bookmark907"/>
      <w:r w:rsidRPr="00004324">
        <w:rPr>
          <w:sz w:val="28"/>
          <w:szCs w:val="24"/>
        </w:rPr>
        <w:t>Область применения программы</w:t>
      </w:r>
      <w:bookmarkEnd w:id="3"/>
    </w:p>
    <w:p w:rsidR="00291268" w:rsidRPr="00004324" w:rsidRDefault="00291268" w:rsidP="00866A7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866A7E" w:rsidRPr="00004324" w:rsidRDefault="00291268" w:rsidP="00866A7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sz w:val="28"/>
          <w:szCs w:val="24"/>
        </w:rPr>
        <w:t xml:space="preserve"> П</w:t>
      </w:r>
      <w:r w:rsidR="00866A7E" w:rsidRPr="00004324">
        <w:rPr>
          <w:rFonts w:ascii="Times New Roman" w:eastAsia="Times New Roman" w:hAnsi="Times New Roman" w:cs="Times New Roman"/>
          <w:sz w:val="28"/>
          <w:szCs w:val="24"/>
        </w:rPr>
        <w:t>рограмма производственной практики по профессии, 35.01.27 «Мастер сельскохозяйственного производства» разработана в соответствии с Федеральным государственным образовательным стандартом (ФГОС) по профессии среднего профессионального образования (СПО) 35.01.27 «Мастер сельскохозяйственного производства».</w:t>
      </w:r>
    </w:p>
    <w:p w:rsidR="00866A7E" w:rsidRPr="00004324" w:rsidRDefault="00866A7E" w:rsidP="00866A7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b/>
          <w:bCs/>
          <w:sz w:val="28"/>
          <w:szCs w:val="24"/>
        </w:rPr>
        <w:t>ВПД Выполнение механизированных работ в сельскохозяйственном производстве с поддержанием технического состояния средств механизации.</w:t>
      </w:r>
    </w:p>
    <w:p w:rsidR="00866A7E" w:rsidRPr="00004324" w:rsidRDefault="00866A7E" w:rsidP="00866A7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sz w:val="28"/>
          <w:szCs w:val="24"/>
        </w:rPr>
        <w:t>При освоении соответствующих профессиональных компетенций (ПК) обучающиеся должны готовиться к следующим видам деятельности:</w:t>
      </w:r>
    </w:p>
    <w:p w:rsidR="00866A7E" w:rsidRPr="00004324" w:rsidRDefault="008B4517" w:rsidP="00866A7E">
      <w:pPr>
        <w:widowControl w:val="0"/>
        <w:spacing w:after="26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sz w:val="28"/>
          <w:szCs w:val="24"/>
        </w:rPr>
        <w:t>-</w:t>
      </w:r>
      <w:r w:rsidR="00866A7E" w:rsidRPr="00004324">
        <w:rPr>
          <w:rFonts w:ascii="Times New Roman" w:eastAsia="Times New Roman" w:hAnsi="Times New Roman" w:cs="Times New Roman"/>
          <w:sz w:val="28"/>
          <w:szCs w:val="24"/>
        </w:rPr>
        <w:t>Выполнение механизированных работ в сельскохозяйственном производстве с поддержанием технического состояния средств механизации.</w:t>
      </w:r>
    </w:p>
    <w:p w:rsidR="00866A7E" w:rsidRPr="00004324" w:rsidRDefault="00866A7E" w:rsidP="00866A7E">
      <w:pPr>
        <w:keepNext/>
        <w:keepLines/>
        <w:widowControl w:val="0"/>
        <w:tabs>
          <w:tab w:val="left" w:pos="1256"/>
        </w:tabs>
        <w:spacing w:after="26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bookmarkStart w:id="4" w:name="bookmark909"/>
      <w:r w:rsidRPr="00004324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         1.2.Цели и задачи производственной практики:</w:t>
      </w:r>
      <w:bookmarkEnd w:id="4"/>
    </w:p>
    <w:p w:rsidR="00866A7E" w:rsidRPr="00004324" w:rsidRDefault="007D21B7" w:rsidP="007D21B7">
      <w:pPr>
        <w:keepNext/>
        <w:keepLines/>
        <w:widowControl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 </w:t>
      </w:r>
      <w:r w:rsidR="00866A7E" w:rsidRPr="00004324">
        <w:rPr>
          <w:rFonts w:ascii="Times New Roman" w:eastAsia="Times New Roman" w:hAnsi="Times New Roman" w:cs="Times New Roman"/>
          <w:b/>
          <w:bCs/>
          <w:sz w:val="28"/>
          <w:szCs w:val="24"/>
        </w:rPr>
        <w:t>Цель освоения программы:</w:t>
      </w:r>
    </w:p>
    <w:p w:rsidR="00866A7E" w:rsidRPr="00004324" w:rsidRDefault="00E869C4" w:rsidP="00004324">
      <w:pPr>
        <w:widowControl w:val="0"/>
        <w:tabs>
          <w:tab w:val="left" w:pos="1406"/>
          <w:tab w:val="left" w:pos="14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sz w:val="28"/>
          <w:szCs w:val="24"/>
        </w:rPr>
        <w:t> -</w:t>
      </w:r>
      <w:r w:rsidR="00866A7E" w:rsidRPr="00004324">
        <w:rPr>
          <w:rFonts w:ascii="Times New Roman" w:eastAsia="Times New Roman" w:hAnsi="Times New Roman" w:cs="Times New Roman"/>
          <w:sz w:val="28"/>
          <w:szCs w:val="24"/>
        </w:rPr>
        <w:t>закрепление теоретических знаний, полученных при изучении базовых</w:t>
      </w:r>
    </w:p>
    <w:p w:rsidR="00866A7E" w:rsidRPr="00004324" w:rsidRDefault="00866A7E" w:rsidP="0000432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sz w:val="28"/>
          <w:szCs w:val="24"/>
        </w:rPr>
        <w:t>дисциплин;</w:t>
      </w:r>
    </w:p>
    <w:p w:rsidR="00866A7E" w:rsidRPr="00004324" w:rsidRDefault="00E869C4" w:rsidP="00004324">
      <w:pPr>
        <w:widowControl w:val="0"/>
        <w:tabs>
          <w:tab w:val="left" w:pos="713"/>
          <w:tab w:val="left" w:pos="14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sz w:val="28"/>
          <w:szCs w:val="24"/>
        </w:rPr>
        <w:t xml:space="preserve"> -</w:t>
      </w:r>
      <w:r w:rsidR="00866A7E" w:rsidRPr="00004324">
        <w:rPr>
          <w:rFonts w:ascii="Times New Roman" w:eastAsia="Times New Roman" w:hAnsi="Times New Roman" w:cs="Times New Roman"/>
          <w:sz w:val="28"/>
          <w:szCs w:val="24"/>
        </w:rPr>
        <w:t>приобретение обучающимися практических навыков и компетенций в сфере</w:t>
      </w:r>
    </w:p>
    <w:p w:rsidR="00866A7E" w:rsidRPr="00004324" w:rsidRDefault="00866A7E" w:rsidP="0000432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sz w:val="28"/>
          <w:szCs w:val="24"/>
        </w:rPr>
        <w:t>профессиональной деятельности;</w:t>
      </w:r>
    </w:p>
    <w:p w:rsidR="00866A7E" w:rsidRPr="00004324" w:rsidRDefault="00E869C4" w:rsidP="00004324">
      <w:pPr>
        <w:widowControl w:val="0"/>
        <w:tabs>
          <w:tab w:val="left" w:pos="1406"/>
          <w:tab w:val="left" w:pos="14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sz w:val="28"/>
          <w:szCs w:val="24"/>
        </w:rPr>
        <w:t> -</w:t>
      </w:r>
      <w:r w:rsidR="00866A7E" w:rsidRPr="00004324">
        <w:rPr>
          <w:rFonts w:ascii="Times New Roman" w:eastAsia="Times New Roman" w:hAnsi="Times New Roman" w:cs="Times New Roman"/>
          <w:sz w:val="28"/>
          <w:szCs w:val="24"/>
        </w:rPr>
        <w:t>ознакомление с содержанием основных работ, выполняемых на предприятии</w:t>
      </w:r>
    </w:p>
    <w:p w:rsidR="00866A7E" w:rsidRPr="00004324" w:rsidRDefault="00866A7E" w:rsidP="0000432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sz w:val="28"/>
          <w:szCs w:val="24"/>
        </w:rPr>
        <w:t>или в организации по месту прохождения практики;</w:t>
      </w:r>
    </w:p>
    <w:p w:rsidR="00866A7E" w:rsidRPr="00004324" w:rsidRDefault="00E869C4" w:rsidP="00004324">
      <w:pPr>
        <w:widowControl w:val="0"/>
        <w:tabs>
          <w:tab w:val="left" w:pos="713"/>
          <w:tab w:val="left" w:pos="1406"/>
        </w:tabs>
        <w:spacing w:after="26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sz w:val="28"/>
          <w:szCs w:val="24"/>
        </w:rPr>
        <w:t> -</w:t>
      </w:r>
      <w:r w:rsidR="00866A7E" w:rsidRPr="00004324">
        <w:rPr>
          <w:rFonts w:ascii="Times New Roman" w:eastAsia="Times New Roman" w:hAnsi="Times New Roman" w:cs="Times New Roman"/>
          <w:sz w:val="28"/>
          <w:szCs w:val="24"/>
        </w:rPr>
        <w:t>приобретение практических навыков в будущей профессиональной деятельности.</w:t>
      </w:r>
    </w:p>
    <w:p w:rsidR="00866A7E" w:rsidRPr="007D21B7" w:rsidRDefault="007D21B7" w:rsidP="007D21B7">
      <w:pPr>
        <w:widowControl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4"/>
        </w:rPr>
        <w:t xml:space="preserve">   </w:t>
      </w:r>
      <w:r w:rsidR="00866A7E" w:rsidRPr="007D21B7">
        <w:rPr>
          <w:rFonts w:ascii="Times New Roman" w:eastAsia="Times New Roman" w:hAnsi="Times New Roman" w:cs="Times New Roman"/>
          <w:b/>
          <w:iCs/>
          <w:sz w:val="28"/>
          <w:szCs w:val="24"/>
        </w:rPr>
        <w:t>Задачи:</w:t>
      </w:r>
    </w:p>
    <w:p w:rsidR="00866A7E" w:rsidRPr="00004324" w:rsidRDefault="004B71CF" w:rsidP="00004324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004324">
        <w:rPr>
          <w:rFonts w:ascii="Times New Roman" w:hAnsi="Times New Roman" w:cs="Times New Roman"/>
          <w:sz w:val="28"/>
          <w:szCs w:val="24"/>
        </w:rPr>
        <w:t xml:space="preserve">-  </w:t>
      </w:r>
      <w:r w:rsidR="00866A7E" w:rsidRPr="00004324">
        <w:rPr>
          <w:rFonts w:ascii="Times New Roman" w:hAnsi="Times New Roman" w:cs="Times New Roman"/>
          <w:sz w:val="28"/>
          <w:szCs w:val="24"/>
        </w:rPr>
        <w:t>формирование умений эксплуатации и техническому обслуживанию</w:t>
      </w:r>
    </w:p>
    <w:p w:rsidR="00866A7E" w:rsidRPr="00004324" w:rsidRDefault="004B71CF" w:rsidP="00004324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004324">
        <w:rPr>
          <w:rFonts w:ascii="Times New Roman" w:hAnsi="Times New Roman" w:cs="Times New Roman"/>
          <w:sz w:val="28"/>
          <w:szCs w:val="24"/>
        </w:rPr>
        <w:t xml:space="preserve">    </w:t>
      </w:r>
      <w:r w:rsidR="00866A7E" w:rsidRPr="00004324">
        <w:rPr>
          <w:rFonts w:ascii="Times New Roman" w:hAnsi="Times New Roman" w:cs="Times New Roman"/>
          <w:sz w:val="28"/>
          <w:szCs w:val="24"/>
        </w:rPr>
        <w:t>сельскохозяйственных машин и оборудования;</w:t>
      </w:r>
    </w:p>
    <w:p w:rsidR="00866A7E" w:rsidRPr="00004324" w:rsidRDefault="004B71CF" w:rsidP="00004324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004324">
        <w:rPr>
          <w:rFonts w:ascii="Times New Roman" w:hAnsi="Times New Roman" w:cs="Times New Roman"/>
          <w:sz w:val="28"/>
          <w:szCs w:val="24"/>
        </w:rPr>
        <w:t xml:space="preserve">-   </w:t>
      </w:r>
      <w:r w:rsidR="00866A7E" w:rsidRPr="00004324">
        <w:rPr>
          <w:rFonts w:ascii="Times New Roman" w:hAnsi="Times New Roman" w:cs="Times New Roman"/>
          <w:sz w:val="28"/>
          <w:szCs w:val="24"/>
        </w:rPr>
        <w:t>воспитание высокой культуры, трудолюбия, аккуратности при выполнении</w:t>
      </w:r>
    </w:p>
    <w:p w:rsidR="004B71CF" w:rsidRPr="00004324" w:rsidRDefault="004B71CF" w:rsidP="00004324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004324">
        <w:rPr>
          <w:rFonts w:ascii="Times New Roman" w:hAnsi="Times New Roman" w:cs="Times New Roman"/>
          <w:sz w:val="28"/>
          <w:szCs w:val="24"/>
        </w:rPr>
        <w:t xml:space="preserve">    </w:t>
      </w:r>
      <w:r w:rsidR="00866A7E" w:rsidRPr="00004324">
        <w:rPr>
          <w:rFonts w:ascii="Times New Roman" w:hAnsi="Times New Roman" w:cs="Times New Roman"/>
          <w:sz w:val="28"/>
          <w:szCs w:val="24"/>
        </w:rPr>
        <w:t xml:space="preserve">операций технологического процесса по эксплуатации и техническому обслуживанию </w:t>
      </w:r>
      <w:r w:rsidRPr="00004324">
        <w:rPr>
          <w:rFonts w:ascii="Times New Roman" w:hAnsi="Times New Roman" w:cs="Times New Roman"/>
          <w:sz w:val="28"/>
          <w:szCs w:val="24"/>
        </w:rPr>
        <w:t xml:space="preserve">    </w:t>
      </w:r>
    </w:p>
    <w:p w:rsidR="00866A7E" w:rsidRPr="00004324" w:rsidRDefault="004B71CF" w:rsidP="00004324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004324">
        <w:rPr>
          <w:rFonts w:ascii="Times New Roman" w:hAnsi="Times New Roman" w:cs="Times New Roman"/>
          <w:sz w:val="28"/>
          <w:szCs w:val="24"/>
        </w:rPr>
        <w:t xml:space="preserve">    </w:t>
      </w:r>
      <w:r w:rsidR="00866A7E" w:rsidRPr="00004324">
        <w:rPr>
          <w:rFonts w:ascii="Times New Roman" w:hAnsi="Times New Roman" w:cs="Times New Roman"/>
          <w:sz w:val="28"/>
          <w:szCs w:val="24"/>
        </w:rPr>
        <w:t>сельскохозяйственных машин и оборудования;</w:t>
      </w:r>
    </w:p>
    <w:p w:rsidR="00866A7E" w:rsidRPr="00004324" w:rsidRDefault="004B71CF" w:rsidP="00004324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004324">
        <w:rPr>
          <w:rFonts w:ascii="Times New Roman" w:hAnsi="Times New Roman" w:cs="Times New Roman"/>
          <w:sz w:val="28"/>
          <w:szCs w:val="24"/>
        </w:rPr>
        <w:t xml:space="preserve">-   </w:t>
      </w:r>
      <w:r w:rsidR="00866A7E" w:rsidRPr="00004324">
        <w:rPr>
          <w:rFonts w:ascii="Times New Roman" w:hAnsi="Times New Roman" w:cs="Times New Roman"/>
          <w:sz w:val="28"/>
          <w:szCs w:val="24"/>
        </w:rPr>
        <w:t>развитие интереса в области сельскохозяйственной промышленности;</w:t>
      </w:r>
    </w:p>
    <w:p w:rsidR="004B71CF" w:rsidRPr="00004324" w:rsidRDefault="004B71CF" w:rsidP="00004324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004324">
        <w:rPr>
          <w:rFonts w:ascii="Times New Roman" w:hAnsi="Times New Roman" w:cs="Times New Roman"/>
          <w:sz w:val="28"/>
          <w:szCs w:val="24"/>
        </w:rPr>
        <w:t xml:space="preserve">-   </w:t>
      </w:r>
      <w:r w:rsidR="00866A7E" w:rsidRPr="00004324">
        <w:rPr>
          <w:rFonts w:ascii="Times New Roman" w:hAnsi="Times New Roman" w:cs="Times New Roman"/>
          <w:sz w:val="28"/>
          <w:szCs w:val="24"/>
        </w:rPr>
        <w:t>способностей анализировать и сравнивать производственные ситуации;</w:t>
      </w:r>
    </w:p>
    <w:p w:rsidR="00866A7E" w:rsidRPr="00004324" w:rsidRDefault="004B71CF" w:rsidP="00004324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004324">
        <w:rPr>
          <w:rFonts w:ascii="Times New Roman" w:hAnsi="Times New Roman" w:cs="Times New Roman"/>
          <w:sz w:val="28"/>
          <w:szCs w:val="24"/>
        </w:rPr>
        <w:t xml:space="preserve">-   </w:t>
      </w:r>
      <w:r w:rsidR="00866A7E" w:rsidRPr="00004324">
        <w:rPr>
          <w:rFonts w:ascii="Times New Roman" w:hAnsi="Times New Roman" w:cs="Times New Roman"/>
          <w:sz w:val="28"/>
          <w:szCs w:val="24"/>
        </w:rPr>
        <w:t>быстроты мышления и принятия решений.</w:t>
      </w:r>
    </w:p>
    <w:p w:rsidR="00866A7E" w:rsidRPr="00004324" w:rsidRDefault="00866A7E" w:rsidP="00866A7E">
      <w:pPr>
        <w:keepNext/>
        <w:keepLines/>
        <w:widowControl w:val="0"/>
        <w:tabs>
          <w:tab w:val="left" w:pos="906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bookmarkStart w:id="5" w:name="bookmark912"/>
      <w:r w:rsidRPr="00004324"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>1.3.Место и время проведения производственной практики:</w:t>
      </w:r>
      <w:bookmarkEnd w:id="5"/>
    </w:p>
    <w:p w:rsidR="00866A7E" w:rsidRPr="00004324" w:rsidRDefault="00866A7E" w:rsidP="00866A7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sz w:val="28"/>
          <w:szCs w:val="24"/>
        </w:rPr>
        <w:t>Производственная практика по ПМ 02</w:t>
      </w:r>
      <w:r w:rsidR="00ED7936" w:rsidRPr="0000432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004324">
        <w:rPr>
          <w:rFonts w:ascii="Times New Roman" w:eastAsia="Times New Roman" w:hAnsi="Times New Roman" w:cs="Times New Roman"/>
          <w:sz w:val="28"/>
          <w:szCs w:val="24"/>
        </w:rPr>
        <w:t xml:space="preserve">«Выполнение механизированных работ в сельскохозяйственном производстве с поддержанием технического состояния средств механизации» проводится </w:t>
      </w:r>
      <w:r w:rsidR="00835EF4" w:rsidRPr="00004324">
        <w:rPr>
          <w:rFonts w:ascii="Times New Roman" w:eastAsia="Times New Roman" w:hAnsi="Times New Roman" w:cs="Times New Roman"/>
          <w:sz w:val="28"/>
          <w:szCs w:val="24"/>
        </w:rPr>
        <w:t xml:space="preserve">во </w:t>
      </w:r>
      <w:r w:rsidRPr="00004324">
        <w:rPr>
          <w:rFonts w:ascii="Times New Roman" w:eastAsia="Times New Roman" w:hAnsi="Times New Roman" w:cs="Times New Roman"/>
          <w:sz w:val="28"/>
          <w:szCs w:val="24"/>
        </w:rPr>
        <w:t>втором полугодии 2 курса на предприятиях, согласно утверждённого графика.</w:t>
      </w:r>
    </w:p>
    <w:p w:rsidR="00866A7E" w:rsidRPr="00004324" w:rsidRDefault="00866A7E" w:rsidP="00866A7E">
      <w:pPr>
        <w:widowControl w:val="0"/>
        <w:spacing w:after="26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sz w:val="28"/>
          <w:szCs w:val="24"/>
        </w:rPr>
        <w:t xml:space="preserve">Производственная практика обучающихся проводится в организациях на основе прямых договоров между учебным заведением и </w:t>
      </w:r>
      <w:r w:rsidR="00ED7936" w:rsidRPr="00004324">
        <w:rPr>
          <w:rFonts w:ascii="Times New Roman" w:eastAsia="Times New Roman" w:hAnsi="Times New Roman" w:cs="Times New Roman"/>
          <w:sz w:val="28"/>
          <w:szCs w:val="24"/>
        </w:rPr>
        <w:t>предприятием,</w:t>
      </w:r>
      <w:r w:rsidRPr="00004324">
        <w:rPr>
          <w:rFonts w:ascii="Times New Roman" w:eastAsia="Times New Roman" w:hAnsi="Times New Roman" w:cs="Times New Roman"/>
          <w:sz w:val="28"/>
          <w:szCs w:val="24"/>
        </w:rPr>
        <w:t xml:space="preserve"> куда направляется обучающийся.</w:t>
      </w:r>
    </w:p>
    <w:p w:rsidR="00866A7E" w:rsidRPr="00004324" w:rsidRDefault="00866A7E" w:rsidP="00866A7E">
      <w:pPr>
        <w:keepNext/>
        <w:keepLines/>
        <w:widowControl w:val="0"/>
        <w:tabs>
          <w:tab w:val="left" w:pos="1246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bookmarkStart w:id="6" w:name="bookmark914"/>
      <w:r w:rsidRPr="00004324">
        <w:rPr>
          <w:rFonts w:ascii="Times New Roman" w:eastAsia="Times New Roman" w:hAnsi="Times New Roman" w:cs="Times New Roman"/>
          <w:b/>
          <w:bCs/>
          <w:sz w:val="28"/>
          <w:szCs w:val="24"/>
        </w:rPr>
        <w:t>1.4.Описание профессиональных модулей, включающих производственную практику (ПП):</w:t>
      </w:r>
      <w:bookmarkEnd w:id="6"/>
    </w:p>
    <w:p w:rsidR="00866A7E" w:rsidRPr="00004324" w:rsidRDefault="008B4517" w:rsidP="00866A7E">
      <w:pPr>
        <w:widowControl w:val="0"/>
        <w:spacing w:after="26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sz w:val="28"/>
          <w:szCs w:val="24"/>
        </w:rPr>
        <w:t xml:space="preserve">  П</w:t>
      </w:r>
      <w:r w:rsidR="00866A7E" w:rsidRPr="00004324">
        <w:rPr>
          <w:rFonts w:ascii="Times New Roman" w:eastAsia="Times New Roman" w:hAnsi="Times New Roman" w:cs="Times New Roman"/>
          <w:sz w:val="28"/>
          <w:szCs w:val="24"/>
        </w:rPr>
        <w:t>рограмма производственной практики охватывает все профессиональные модули.</w:t>
      </w:r>
    </w:p>
    <w:p w:rsidR="007D21B7" w:rsidRDefault="00866A7E" w:rsidP="008B4517">
      <w:pPr>
        <w:widowControl w:val="0"/>
        <w:tabs>
          <w:tab w:val="left" w:pos="1251"/>
        </w:tabs>
        <w:spacing w:after="0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1.5.Количество часов на освоение программы производственной практики. </w:t>
      </w:r>
    </w:p>
    <w:p w:rsidR="007D21B7" w:rsidRDefault="007D21B7" w:rsidP="008B4517">
      <w:pPr>
        <w:widowControl w:val="0"/>
        <w:tabs>
          <w:tab w:val="left" w:pos="1251"/>
        </w:tabs>
        <w:spacing w:after="0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66A7E" w:rsidRPr="00004324" w:rsidRDefault="00866A7E" w:rsidP="008B4517">
      <w:pPr>
        <w:widowControl w:val="0"/>
        <w:tabs>
          <w:tab w:val="left" w:pos="1251"/>
        </w:tabs>
        <w:spacing w:after="0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b/>
          <w:bCs/>
          <w:sz w:val="28"/>
          <w:szCs w:val="24"/>
        </w:rPr>
        <w:t>ПМ.02 Выполнение механизированных работ в сельскохозяйственном производстве с поддержанием техническог</w:t>
      </w:r>
      <w:r w:rsidR="00B10F5D">
        <w:rPr>
          <w:rFonts w:ascii="Times New Roman" w:eastAsia="Times New Roman" w:hAnsi="Times New Roman" w:cs="Times New Roman"/>
          <w:b/>
          <w:bCs/>
          <w:sz w:val="28"/>
          <w:szCs w:val="24"/>
        </w:rPr>
        <w:t>о состояния средств механизации</w:t>
      </w:r>
    </w:p>
    <w:p w:rsidR="00866A7E" w:rsidRPr="00004324" w:rsidRDefault="00866A7E" w:rsidP="008B4517">
      <w:pPr>
        <w:widowControl w:val="0"/>
        <w:spacing w:after="260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sz w:val="28"/>
          <w:szCs w:val="24"/>
        </w:rPr>
        <w:t xml:space="preserve">производственная </w:t>
      </w:r>
      <w:r w:rsidRPr="00B10F5D">
        <w:rPr>
          <w:rFonts w:ascii="Times New Roman" w:eastAsia="Times New Roman" w:hAnsi="Times New Roman" w:cs="Times New Roman"/>
          <w:sz w:val="28"/>
          <w:szCs w:val="24"/>
        </w:rPr>
        <w:t xml:space="preserve">практика </w:t>
      </w:r>
      <w:r w:rsidR="00835EF4" w:rsidRPr="00B10F5D">
        <w:rPr>
          <w:rFonts w:ascii="Times New Roman" w:eastAsia="Times New Roman" w:hAnsi="Times New Roman" w:cs="Times New Roman"/>
          <w:bCs/>
          <w:sz w:val="28"/>
          <w:szCs w:val="24"/>
        </w:rPr>
        <w:t>246</w:t>
      </w:r>
      <w:r w:rsidR="00835EF4" w:rsidRPr="00004324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  <w:r w:rsidRPr="00004324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  <w:r w:rsidRPr="00004324">
        <w:rPr>
          <w:rFonts w:ascii="Times New Roman" w:eastAsia="Times New Roman" w:hAnsi="Times New Roman" w:cs="Times New Roman"/>
          <w:sz w:val="28"/>
          <w:szCs w:val="24"/>
        </w:rPr>
        <w:t>часов.</w:t>
      </w:r>
    </w:p>
    <w:p w:rsidR="00866A7E" w:rsidRPr="00004324" w:rsidRDefault="00866A7E" w:rsidP="008B4517">
      <w:pPr>
        <w:widowControl w:val="0"/>
        <w:tabs>
          <w:tab w:val="left" w:pos="1868"/>
        </w:tabs>
        <w:spacing w:after="0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b/>
          <w:bCs/>
          <w:sz w:val="28"/>
          <w:szCs w:val="24"/>
        </w:rPr>
        <w:t>1.6.Характеристика видов профессиональной деятельности профессии</w:t>
      </w:r>
    </w:p>
    <w:p w:rsidR="00866A7E" w:rsidRPr="00004324" w:rsidRDefault="00866A7E" w:rsidP="008B4517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b/>
          <w:bCs/>
          <w:sz w:val="28"/>
          <w:szCs w:val="24"/>
        </w:rPr>
        <w:t>35.01.27 Мастер сельскохозяйственного производства</w:t>
      </w:r>
    </w:p>
    <w:p w:rsidR="00ED7936" w:rsidRPr="00004324" w:rsidRDefault="00ED7936" w:rsidP="008B4517">
      <w:pPr>
        <w:widowControl w:val="0"/>
        <w:spacing w:after="0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66A7E" w:rsidRPr="00004324" w:rsidRDefault="00866A7E" w:rsidP="008B4517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b/>
          <w:bCs/>
          <w:sz w:val="28"/>
          <w:szCs w:val="24"/>
        </w:rPr>
        <w:t>Область профессиональной деятельности выпускников:</w:t>
      </w:r>
    </w:p>
    <w:p w:rsidR="00866A7E" w:rsidRPr="00004324" w:rsidRDefault="00866A7E" w:rsidP="008B4517">
      <w:pPr>
        <w:widowControl w:val="0"/>
        <w:numPr>
          <w:ilvl w:val="0"/>
          <w:numId w:val="15"/>
        </w:numPr>
        <w:tabs>
          <w:tab w:val="left" w:pos="272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sz w:val="28"/>
          <w:szCs w:val="24"/>
        </w:rPr>
        <w:t>Выполнение механизированных работ в сельскохозяйственном производстве с поддержанием технического состояния средств механизации</w:t>
      </w:r>
    </w:p>
    <w:p w:rsidR="00866A7E" w:rsidRPr="00004324" w:rsidRDefault="00866A7E" w:rsidP="008B4517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b/>
          <w:bCs/>
          <w:sz w:val="28"/>
          <w:szCs w:val="24"/>
        </w:rPr>
        <w:t>Объектами профессиональной деятельности выпускников являются:</w:t>
      </w:r>
    </w:p>
    <w:p w:rsidR="00866A7E" w:rsidRPr="00004324" w:rsidRDefault="00866A7E" w:rsidP="008B4517">
      <w:pPr>
        <w:widowControl w:val="0"/>
        <w:numPr>
          <w:ilvl w:val="0"/>
          <w:numId w:val="15"/>
        </w:numPr>
        <w:tabs>
          <w:tab w:val="left" w:pos="272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sz w:val="28"/>
          <w:szCs w:val="24"/>
        </w:rPr>
        <w:t>тракторы, самоходные сельскохозяйственные машины;</w:t>
      </w:r>
    </w:p>
    <w:p w:rsidR="00866A7E" w:rsidRPr="00004324" w:rsidRDefault="00866A7E" w:rsidP="008B4517">
      <w:pPr>
        <w:widowControl w:val="0"/>
        <w:numPr>
          <w:ilvl w:val="0"/>
          <w:numId w:val="15"/>
        </w:numPr>
        <w:tabs>
          <w:tab w:val="left" w:pos="272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sz w:val="28"/>
          <w:szCs w:val="24"/>
        </w:rPr>
        <w:t>прицепные и навесные устройства;</w:t>
      </w:r>
    </w:p>
    <w:p w:rsidR="00866A7E" w:rsidRPr="00004324" w:rsidRDefault="00866A7E" w:rsidP="008B4517">
      <w:pPr>
        <w:widowControl w:val="0"/>
        <w:numPr>
          <w:ilvl w:val="0"/>
          <w:numId w:val="15"/>
        </w:numPr>
        <w:tabs>
          <w:tab w:val="left" w:pos="272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sz w:val="28"/>
          <w:szCs w:val="24"/>
        </w:rPr>
        <w:t>оборудование животноводческих ферм и комплексов;</w:t>
      </w:r>
    </w:p>
    <w:p w:rsidR="00866A7E" w:rsidRPr="00004324" w:rsidRDefault="00866A7E" w:rsidP="008B4517">
      <w:pPr>
        <w:widowControl w:val="0"/>
        <w:numPr>
          <w:ilvl w:val="0"/>
          <w:numId w:val="15"/>
        </w:numPr>
        <w:tabs>
          <w:tab w:val="left" w:pos="272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sz w:val="28"/>
          <w:szCs w:val="24"/>
        </w:rPr>
        <w:t>механизмы, установки, приспособления и другое инженерно-техническое оборудование сельскохозяйственного назначения;</w:t>
      </w:r>
    </w:p>
    <w:p w:rsidR="00866A7E" w:rsidRPr="00004324" w:rsidRDefault="00866A7E" w:rsidP="008B4517">
      <w:pPr>
        <w:widowControl w:val="0"/>
        <w:numPr>
          <w:ilvl w:val="0"/>
          <w:numId w:val="15"/>
        </w:numPr>
        <w:tabs>
          <w:tab w:val="left" w:pos="277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sz w:val="28"/>
          <w:szCs w:val="24"/>
        </w:rPr>
        <w:t>инструменты, оборудование, стационарные и передвижные средства для монтажа, ремонта и технического обслуживания сельскохозяйственных машин и оборудования;</w:t>
      </w:r>
    </w:p>
    <w:p w:rsidR="00866A7E" w:rsidRPr="00004324" w:rsidRDefault="00866A7E" w:rsidP="008B4517">
      <w:pPr>
        <w:widowControl w:val="0"/>
        <w:numPr>
          <w:ilvl w:val="0"/>
          <w:numId w:val="15"/>
        </w:numPr>
        <w:tabs>
          <w:tab w:val="left" w:pos="272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sz w:val="28"/>
          <w:szCs w:val="24"/>
        </w:rPr>
        <w:t>технологические процессы монтажа, ремонта и технического обслуживания сельскохозяйственных машин и оборудования;</w:t>
      </w:r>
    </w:p>
    <w:p w:rsidR="00866A7E" w:rsidRPr="00004324" w:rsidRDefault="00866A7E" w:rsidP="008B4517">
      <w:pPr>
        <w:widowControl w:val="0"/>
        <w:numPr>
          <w:ilvl w:val="0"/>
          <w:numId w:val="15"/>
        </w:numPr>
        <w:tabs>
          <w:tab w:val="left" w:pos="272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4324">
        <w:rPr>
          <w:rFonts w:ascii="Times New Roman" w:eastAsia="Times New Roman" w:hAnsi="Times New Roman" w:cs="Times New Roman"/>
          <w:sz w:val="28"/>
          <w:szCs w:val="28"/>
        </w:rPr>
        <w:t>сырьё и сельскохозяйственная продукция;</w:t>
      </w:r>
    </w:p>
    <w:p w:rsidR="00866A7E" w:rsidRPr="00004324" w:rsidRDefault="00866A7E" w:rsidP="00004324">
      <w:pPr>
        <w:rPr>
          <w:rFonts w:ascii="Times New Roman" w:hAnsi="Times New Roman" w:cs="Times New Roman"/>
          <w:sz w:val="28"/>
          <w:szCs w:val="28"/>
        </w:rPr>
      </w:pPr>
      <w:r w:rsidRPr="00004324">
        <w:rPr>
          <w:rFonts w:ascii="Times New Roman" w:hAnsi="Times New Roman" w:cs="Times New Roman"/>
          <w:sz w:val="28"/>
          <w:szCs w:val="28"/>
        </w:rPr>
        <w:t>технологические операции в сельском хозяйстве.</w:t>
      </w:r>
    </w:p>
    <w:p w:rsidR="00866A7E" w:rsidRPr="00004324" w:rsidRDefault="00866A7E" w:rsidP="00004324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bookmark916"/>
      <w:r w:rsidRPr="00004324">
        <w:rPr>
          <w:rFonts w:ascii="Times New Roman" w:hAnsi="Times New Roman" w:cs="Times New Roman"/>
          <w:b/>
          <w:bCs/>
          <w:sz w:val="28"/>
          <w:szCs w:val="28"/>
        </w:rPr>
        <w:t>1.7.Формы контроля:</w:t>
      </w:r>
      <w:bookmarkEnd w:id="7"/>
      <w:r w:rsidR="007229FE" w:rsidRPr="00004324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bookmarkStart w:id="8" w:name="bookmark918"/>
      <w:r w:rsidR="007D21B7">
        <w:rPr>
          <w:rFonts w:ascii="Times New Roman" w:hAnsi="Times New Roman" w:cs="Times New Roman"/>
          <w:sz w:val="28"/>
          <w:szCs w:val="28"/>
        </w:rPr>
        <w:t xml:space="preserve"> - зачет</w:t>
      </w:r>
    </w:p>
    <w:bookmarkEnd w:id="8"/>
    <w:p w:rsidR="00866A7E" w:rsidRPr="00004324" w:rsidRDefault="00866A7E" w:rsidP="007D21B7">
      <w:pPr>
        <w:widowControl w:val="0"/>
        <w:spacing w:after="26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2. РЕЗУЛЬТАТЫ ОСВОЕНИЯ ПРОГРАММЫ</w:t>
      </w:r>
      <w:r w:rsidR="00004324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004324">
        <w:rPr>
          <w:rFonts w:ascii="Times New Roman" w:eastAsia="Times New Roman" w:hAnsi="Times New Roman" w:cs="Times New Roman"/>
          <w:b/>
          <w:sz w:val="28"/>
          <w:szCs w:val="24"/>
        </w:rPr>
        <w:t>ПРОИЗВОДСТВЕННОЙ ПРАКТИКИ</w:t>
      </w:r>
    </w:p>
    <w:p w:rsidR="00866A7E" w:rsidRPr="00004324" w:rsidRDefault="00866A7E" w:rsidP="00866A7E">
      <w:pPr>
        <w:widowControl w:val="0"/>
        <w:spacing w:after="260" w:line="240" w:lineRule="auto"/>
        <w:ind w:firstLine="740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sz w:val="28"/>
          <w:szCs w:val="24"/>
        </w:rPr>
        <w:t>Результатом освоения программы производственной практики является освоение</w:t>
      </w:r>
      <w:r w:rsidR="00BD5094" w:rsidRPr="0000432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004324">
        <w:rPr>
          <w:rFonts w:ascii="Times New Roman" w:eastAsia="Times New Roman" w:hAnsi="Times New Roman" w:cs="Times New Roman"/>
          <w:sz w:val="28"/>
          <w:szCs w:val="24"/>
        </w:rPr>
        <w:t>о</w:t>
      </w:r>
      <w:r w:rsidR="004E2A7C" w:rsidRPr="00004324">
        <w:rPr>
          <w:rFonts w:ascii="Times New Roman" w:eastAsia="Times New Roman" w:hAnsi="Times New Roman" w:cs="Times New Roman"/>
          <w:sz w:val="28"/>
          <w:szCs w:val="24"/>
        </w:rPr>
        <w:t>бучающимися профессиональных (ПК) и общих компетенций (О</w:t>
      </w:r>
      <w:r w:rsidRPr="00004324">
        <w:rPr>
          <w:rFonts w:ascii="Times New Roman" w:eastAsia="Times New Roman" w:hAnsi="Times New Roman" w:cs="Times New Roman"/>
          <w:sz w:val="28"/>
          <w:szCs w:val="24"/>
        </w:rPr>
        <w:t>К) в рамках модулей ОПОП СПО по основным видам профессиональной деятельности (ВПД): ПМ. 02 Выполнение механизированных работ в сельскохозяйственном производстве с поддержанием технического состояния средств механизации.</w:t>
      </w:r>
    </w:p>
    <w:p w:rsidR="00866A7E" w:rsidRPr="007D21B7" w:rsidRDefault="00866A7E" w:rsidP="00866A7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</w:pPr>
      <w:r w:rsidRPr="007D21B7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  <w:t>Профессиональные компетенции</w:t>
      </w:r>
      <w:r w:rsidR="007D21B7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  <w:t>:</w:t>
      </w:r>
    </w:p>
    <w:p w:rsidR="00ED7936" w:rsidRPr="00866A7E" w:rsidRDefault="00ED7936" w:rsidP="00866A7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70"/>
        <w:gridCol w:w="7992"/>
      </w:tblGrid>
      <w:tr w:rsidR="00866A7E" w:rsidRPr="00866A7E" w:rsidTr="00425BB7">
        <w:trPr>
          <w:trHeight w:hRule="exact" w:val="423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66A7E" w:rsidRPr="00866A7E" w:rsidRDefault="00866A7E" w:rsidP="00866A7E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7E" w:rsidRPr="00866A7E" w:rsidRDefault="00866A7E" w:rsidP="00866A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результата обучения</w:t>
            </w:r>
          </w:p>
        </w:tc>
      </w:tr>
      <w:tr w:rsidR="00866A7E" w:rsidRPr="00866A7E" w:rsidTr="00425BB7">
        <w:trPr>
          <w:trHeight w:hRule="exact" w:val="713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основную обработку и предпосевную подготовку почвы с заданными агротехническими требованиями.</w:t>
            </w:r>
          </w:p>
        </w:tc>
      </w:tr>
      <w:tr w:rsidR="00866A7E" w:rsidRPr="00866A7E" w:rsidTr="00425BB7">
        <w:trPr>
          <w:trHeight w:hRule="exact" w:val="426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ПК 2.2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Вносить удобрения с заданными агротехническими требованиями.</w:t>
            </w:r>
          </w:p>
        </w:tc>
      </w:tr>
      <w:tr w:rsidR="00866A7E" w:rsidRPr="00866A7E" w:rsidTr="00425BB7">
        <w:trPr>
          <w:trHeight w:hRule="exact" w:val="701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ПК 2.3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механизированные работы по посеву, посадке и уходу за сельскохозяйственными культурами.</w:t>
            </w:r>
          </w:p>
        </w:tc>
      </w:tr>
      <w:tr w:rsidR="00866A7E" w:rsidRPr="00866A7E" w:rsidTr="00ED7936">
        <w:trPr>
          <w:trHeight w:hRule="exact" w:val="569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ПК 2.4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уборочные работы с заданными агротехническими требованиями.</w:t>
            </w:r>
          </w:p>
        </w:tc>
      </w:tr>
      <w:tr w:rsidR="00866A7E" w:rsidRPr="00866A7E" w:rsidTr="00425BB7">
        <w:trPr>
          <w:trHeight w:hRule="exact" w:val="579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ПК 2.5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погрузочно-разгрузочные, транспортные и стационарные работы на тракторах.</w:t>
            </w:r>
          </w:p>
        </w:tc>
      </w:tr>
      <w:tr w:rsidR="00866A7E" w:rsidRPr="00866A7E" w:rsidTr="00425BB7">
        <w:trPr>
          <w:trHeight w:hRule="exact" w:val="417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ПК 2.6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мелиоративные работы.</w:t>
            </w:r>
          </w:p>
        </w:tc>
      </w:tr>
      <w:tr w:rsidR="00866A7E" w:rsidRPr="00866A7E" w:rsidTr="00425BB7">
        <w:trPr>
          <w:trHeight w:hRule="exact" w:val="707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ПК 2.7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механизированные работы по разгрузке и раздаче кормов животным, уборке навоза и отходов животноводства.</w:t>
            </w:r>
          </w:p>
        </w:tc>
      </w:tr>
      <w:tr w:rsidR="00866A7E" w:rsidRPr="00866A7E" w:rsidTr="00425BB7">
        <w:trPr>
          <w:trHeight w:hRule="exact" w:val="1128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ПК 2.8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техническое обслуживание при использовании и при хранении тракторов, комбайнов, сельскохозяйственных машин и оборудования, заправлять тракторы и самоходных сельскохозяйственные машины горюче-смазочными материалами.</w:t>
            </w:r>
          </w:p>
        </w:tc>
      </w:tr>
    </w:tbl>
    <w:p w:rsidR="00425BB7" w:rsidRDefault="00425BB7" w:rsidP="00866A7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866A7E" w:rsidRPr="007D21B7" w:rsidRDefault="00866A7E" w:rsidP="00866A7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7D21B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Общие компетенции</w:t>
      </w:r>
      <w:r w:rsidR="007D21B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ED7936" w:rsidRPr="00866A7E" w:rsidRDefault="00ED7936" w:rsidP="00866A7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70"/>
        <w:gridCol w:w="7992"/>
      </w:tblGrid>
      <w:tr w:rsidR="00866A7E" w:rsidRPr="00866A7E" w:rsidTr="00425BB7">
        <w:trPr>
          <w:trHeight w:hRule="exact" w:val="709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A7E" w:rsidRPr="00866A7E" w:rsidTr="00425BB7">
        <w:trPr>
          <w:trHeight w:hRule="exact" w:val="864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</w:tc>
      </w:tr>
      <w:tr w:rsidR="00866A7E" w:rsidRPr="00866A7E" w:rsidTr="00425BB7">
        <w:trPr>
          <w:trHeight w:hRule="exact" w:val="1124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</w:tr>
      <w:tr w:rsidR="00866A7E" w:rsidRPr="00866A7E" w:rsidTr="00425BB7">
        <w:trPr>
          <w:trHeight w:hRule="exact" w:val="431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команде.</w:t>
            </w:r>
          </w:p>
        </w:tc>
      </w:tr>
      <w:tr w:rsidR="00866A7E" w:rsidRPr="00866A7E" w:rsidTr="00ED7936">
        <w:trPr>
          <w:trHeight w:hRule="exact" w:val="997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ОК 5</w:t>
            </w:r>
          </w:p>
          <w:p w:rsidR="008B4517" w:rsidRDefault="008B4517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4517" w:rsidRDefault="008B4517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4517" w:rsidRPr="00866A7E" w:rsidRDefault="008B4517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8B4517" w:rsidRDefault="008B4517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4517" w:rsidRPr="00866A7E" w:rsidRDefault="008B4517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936" w:rsidRPr="00866A7E" w:rsidTr="00ED7936">
        <w:trPr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7936" w:rsidRPr="00866A7E" w:rsidRDefault="00ED7936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D7936" w:rsidRPr="00866A7E" w:rsidRDefault="00ED7936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A7E" w:rsidRPr="00866A7E" w:rsidTr="00425BB7">
        <w:trPr>
          <w:trHeight w:hRule="exact" w:val="1431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</w:t>
            </w:r>
            <w:r w:rsidR="00ED79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</w:tr>
      <w:tr w:rsidR="00866A7E" w:rsidRPr="00866A7E" w:rsidTr="00425BB7">
        <w:trPr>
          <w:trHeight w:hRule="exact" w:val="917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ОК 7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</w:tr>
      <w:tr w:rsidR="00866A7E" w:rsidRPr="00866A7E" w:rsidTr="00ED7936">
        <w:trPr>
          <w:trHeight w:hRule="exact" w:val="925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866A7E" w:rsidRPr="00866A7E" w:rsidTr="00425BB7">
        <w:trPr>
          <w:trHeight w:hRule="exact" w:val="663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ОК 9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7E" w:rsidRPr="00866A7E" w:rsidRDefault="00866A7E" w:rsidP="00866A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E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866A7E" w:rsidRPr="00866A7E" w:rsidRDefault="00866A7E" w:rsidP="00866A7E">
      <w:pPr>
        <w:widowControl w:val="0"/>
        <w:spacing w:after="259" w:line="1" w:lineRule="exact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</w:p>
    <w:p w:rsidR="00ED7936" w:rsidRDefault="00425BB7" w:rsidP="00425BB7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9" w:name="bookmark92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</w:t>
      </w:r>
    </w:p>
    <w:p w:rsidR="007016AE" w:rsidRDefault="00ED7936" w:rsidP="00425BB7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</w:t>
      </w:r>
    </w:p>
    <w:p w:rsidR="007016AE" w:rsidRDefault="007016AE" w:rsidP="00425BB7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16AE" w:rsidRDefault="007016AE" w:rsidP="00425BB7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16AE" w:rsidRDefault="007016AE" w:rsidP="00425BB7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16AE" w:rsidRDefault="007016AE" w:rsidP="00425BB7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16AE" w:rsidRDefault="007016AE" w:rsidP="00425BB7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16AE" w:rsidRDefault="007016AE" w:rsidP="00425BB7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16AE" w:rsidRDefault="007016AE" w:rsidP="00425BB7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16AE" w:rsidRDefault="007016AE" w:rsidP="00425BB7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16AE" w:rsidRDefault="007016AE" w:rsidP="00425BB7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16AE" w:rsidRDefault="007016AE" w:rsidP="00425BB7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16AE" w:rsidRDefault="007016AE" w:rsidP="00425BB7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16AE" w:rsidRDefault="007016AE" w:rsidP="00425BB7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21B7" w:rsidRDefault="007D21B7" w:rsidP="00425BB7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21B7" w:rsidRDefault="007D21B7" w:rsidP="00425BB7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21B7" w:rsidRDefault="007D21B7" w:rsidP="00425BB7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16AE" w:rsidRDefault="007016AE" w:rsidP="00425BB7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bookmarkEnd w:id="9"/>
    <w:p w:rsidR="00425BB7" w:rsidRDefault="00425BB7" w:rsidP="00425BB7">
      <w:pPr>
        <w:widowControl w:val="0"/>
        <w:tabs>
          <w:tab w:val="left" w:pos="703"/>
          <w:tab w:val="left" w:pos="706"/>
        </w:tabs>
        <w:spacing w:after="26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7016AE" w:rsidRPr="00004324" w:rsidRDefault="007D21B7" w:rsidP="00004324">
      <w:pPr>
        <w:keepNext/>
        <w:keepLines/>
        <w:widowControl w:val="0"/>
        <w:tabs>
          <w:tab w:val="left" w:pos="301"/>
        </w:tabs>
        <w:spacing w:after="26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 xml:space="preserve">          </w:t>
      </w:r>
      <w:r w:rsidR="007016AE" w:rsidRPr="00004324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3.СТРУКТУРА </w:t>
      </w:r>
      <w:r w:rsidR="008B4517" w:rsidRPr="00004324">
        <w:rPr>
          <w:rFonts w:ascii="Times New Roman" w:eastAsia="Times New Roman" w:hAnsi="Times New Roman" w:cs="Times New Roman"/>
          <w:b/>
          <w:bCs/>
          <w:sz w:val="28"/>
          <w:szCs w:val="24"/>
        </w:rPr>
        <w:t>И СОДЕРЖАНИЕ ПРОГРАММЫ ПРАКТИКИ</w:t>
      </w:r>
    </w:p>
    <w:p w:rsidR="007016AE" w:rsidRPr="00004324" w:rsidRDefault="007016AE" w:rsidP="00004324">
      <w:pPr>
        <w:widowControl w:val="0"/>
        <w:tabs>
          <w:tab w:val="left" w:pos="124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sz w:val="28"/>
          <w:szCs w:val="24"/>
        </w:rPr>
        <w:t xml:space="preserve">           3.1.Содержание производственной практики по профессиональному модулю ПМ.02 Выполнение механизированных работ в сельскохозяйственном производстве с поддержанием технического состояния средств механизации.</w:t>
      </w:r>
    </w:p>
    <w:p w:rsidR="007016AE" w:rsidRPr="00004324" w:rsidRDefault="007016AE" w:rsidP="00004324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i/>
          <w:iCs/>
          <w:sz w:val="28"/>
          <w:szCs w:val="24"/>
          <w:u w:val="single"/>
        </w:rPr>
        <w:t>Цель производственной практики.</w:t>
      </w:r>
    </w:p>
    <w:p w:rsidR="007016AE" w:rsidRPr="00004324" w:rsidRDefault="007016AE" w:rsidP="00004324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sz w:val="28"/>
          <w:szCs w:val="24"/>
        </w:rPr>
        <w:t xml:space="preserve">Производственная практика по ПМ.02 проводится с целью овладения указанным видом профессиональной деятельности и следующими </w:t>
      </w:r>
      <w:r w:rsidRPr="00004324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профессиональными компетенциями: </w:t>
      </w:r>
      <w:r w:rsidRPr="00004324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обучающийся должен: </w:t>
      </w:r>
      <w:r w:rsidRPr="00004324">
        <w:rPr>
          <w:rFonts w:ascii="Times New Roman" w:eastAsia="Times New Roman" w:hAnsi="Times New Roman" w:cs="Times New Roman"/>
          <w:sz w:val="28"/>
          <w:szCs w:val="24"/>
          <w:u w:val="single"/>
        </w:rPr>
        <w:t>иметь практический опыт:</w:t>
      </w:r>
    </w:p>
    <w:p w:rsidR="007016AE" w:rsidRPr="007D21B7" w:rsidRDefault="007016AE" w:rsidP="00004324">
      <w:pPr>
        <w:widowControl w:val="0"/>
        <w:numPr>
          <w:ilvl w:val="0"/>
          <w:numId w:val="18"/>
        </w:numPr>
        <w:tabs>
          <w:tab w:val="left" w:pos="703"/>
          <w:tab w:val="left" w:pos="70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sz w:val="28"/>
          <w:szCs w:val="24"/>
        </w:rPr>
        <w:t>по выполнению работ по возделыванию и уборке сельскохозяйственных культур в</w:t>
      </w:r>
      <w:r w:rsidR="007D21B7">
        <w:rPr>
          <w:rFonts w:ascii="Times New Roman" w:eastAsia="Times New Roman" w:hAnsi="Times New Roman" w:cs="Times New Roman"/>
          <w:sz w:val="28"/>
          <w:szCs w:val="24"/>
        </w:rPr>
        <w:t> </w:t>
      </w:r>
      <w:r w:rsidRPr="007D21B7">
        <w:rPr>
          <w:rFonts w:ascii="Times New Roman" w:eastAsia="Times New Roman" w:hAnsi="Times New Roman" w:cs="Times New Roman"/>
          <w:sz w:val="28"/>
          <w:szCs w:val="24"/>
        </w:rPr>
        <w:t>растениеводстве;</w:t>
      </w:r>
    </w:p>
    <w:p w:rsidR="007016AE" w:rsidRPr="00004324" w:rsidRDefault="007016AE" w:rsidP="00004324">
      <w:pPr>
        <w:widowControl w:val="0"/>
        <w:numPr>
          <w:ilvl w:val="0"/>
          <w:numId w:val="18"/>
        </w:numPr>
        <w:tabs>
          <w:tab w:val="left" w:pos="703"/>
          <w:tab w:val="left" w:pos="70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sz w:val="28"/>
          <w:szCs w:val="24"/>
        </w:rPr>
        <w:t>по выполнению работ по обслуживанию технологического оборудования</w:t>
      </w:r>
    </w:p>
    <w:p w:rsidR="007016AE" w:rsidRPr="00004324" w:rsidRDefault="007016AE" w:rsidP="00004324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sz w:val="28"/>
          <w:szCs w:val="24"/>
        </w:rPr>
        <w:t>животноводческих комплексов и механизированных ферм;</w:t>
      </w:r>
    </w:p>
    <w:p w:rsidR="007016AE" w:rsidRPr="00004324" w:rsidRDefault="007016AE" w:rsidP="00004324">
      <w:pPr>
        <w:widowControl w:val="0"/>
        <w:numPr>
          <w:ilvl w:val="0"/>
          <w:numId w:val="18"/>
        </w:numPr>
        <w:tabs>
          <w:tab w:val="left" w:pos="703"/>
          <w:tab w:val="left" w:pos="70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sz w:val="28"/>
          <w:szCs w:val="24"/>
        </w:rPr>
        <w:t>снятия и установки агрегатов и узлов сельскохозяйственных машин и</w:t>
      </w:r>
    </w:p>
    <w:p w:rsidR="007016AE" w:rsidRPr="00004324" w:rsidRDefault="007016AE" w:rsidP="00004324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sz w:val="28"/>
          <w:szCs w:val="24"/>
        </w:rPr>
        <w:t>оборудования в мастерских и пунктах технического обслуживания;</w:t>
      </w:r>
    </w:p>
    <w:p w:rsidR="00ED7936" w:rsidRPr="00004324" w:rsidRDefault="007016AE" w:rsidP="00004324">
      <w:pPr>
        <w:widowControl w:val="0"/>
        <w:numPr>
          <w:ilvl w:val="0"/>
          <w:numId w:val="6"/>
        </w:numPr>
        <w:tabs>
          <w:tab w:val="left" w:pos="703"/>
          <w:tab w:val="left" w:pos="706"/>
        </w:tabs>
        <w:spacing w:after="260"/>
        <w:jc w:val="both"/>
        <w:rPr>
          <w:rFonts w:ascii="Times New Roman" w:eastAsia="Times New Roman" w:hAnsi="Times New Roman" w:cs="Times New Roman"/>
          <w:sz w:val="24"/>
        </w:rPr>
        <w:sectPr w:rsidR="00ED7936" w:rsidRPr="00004324" w:rsidSect="001B6C63">
          <w:footerReference w:type="default" r:id="rId8"/>
          <w:footerReference w:type="first" r:id="rId9"/>
          <w:pgSz w:w="11900" w:h="16840"/>
          <w:pgMar w:top="993" w:right="560" w:bottom="993" w:left="1661" w:header="590" w:footer="3" w:gutter="0"/>
          <w:cols w:space="720"/>
          <w:noEndnote/>
          <w:titlePg/>
          <w:docGrid w:linePitch="360"/>
        </w:sectPr>
      </w:pPr>
      <w:r w:rsidRPr="00004324">
        <w:rPr>
          <w:rFonts w:ascii="Times New Roman" w:eastAsia="Courier New" w:hAnsi="Times New Roman" w:cs="Times New Roman"/>
          <w:color w:val="000000"/>
          <w:sz w:val="28"/>
          <w:szCs w:val="24"/>
          <w:lang w:eastAsia="ru-RU" w:bidi="ru-RU"/>
        </w:rPr>
        <w:t>использования диагностических прибо</w:t>
      </w:r>
      <w:r w:rsidR="008B4517" w:rsidRPr="00004324">
        <w:rPr>
          <w:rFonts w:ascii="Times New Roman" w:eastAsia="Courier New" w:hAnsi="Times New Roman" w:cs="Times New Roman"/>
          <w:color w:val="000000"/>
          <w:sz w:val="28"/>
          <w:szCs w:val="24"/>
          <w:lang w:eastAsia="ru-RU" w:bidi="ru-RU"/>
        </w:rPr>
        <w:t>ров и технического оборудования</w:t>
      </w:r>
      <w:r w:rsidR="007D21B7">
        <w:rPr>
          <w:rFonts w:ascii="Times New Roman" w:eastAsia="Courier New" w:hAnsi="Times New Roman" w:cs="Times New Roman"/>
          <w:color w:val="000000"/>
          <w:sz w:val="28"/>
          <w:szCs w:val="24"/>
          <w:lang w:eastAsia="ru-RU" w:bidi="ru-RU"/>
        </w:rPr>
        <w:t>.</w:t>
      </w:r>
    </w:p>
    <w:p w:rsidR="00425BB7" w:rsidRPr="00004324" w:rsidRDefault="00425BB7" w:rsidP="00425BB7">
      <w:pPr>
        <w:spacing w:after="0" w:line="325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004324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lastRenderedPageBreak/>
        <w:t>3.2.</w:t>
      </w:r>
      <w:r w:rsidR="008B4517" w:rsidRPr="00004324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Тематический план ПМ</w:t>
      </w:r>
      <w:r w:rsidR="00A94CC6" w:rsidRPr="00004324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.02 </w:t>
      </w:r>
      <w:r w:rsidRPr="00004324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 Выполнение ме</w:t>
      </w:r>
      <w:r w:rsidR="0024492A" w:rsidRPr="00004324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ханизированных работ в сельско</w:t>
      </w:r>
      <w:r w:rsidRPr="00004324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хозяйственном производстве с поддержанием технического состояния средств механизации </w:t>
      </w:r>
    </w:p>
    <w:p w:rsidR="00425BB7" w:rsidRPr="003839FF" w:rsidRDefault="00425BB7" w:rsidP="00425BB7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39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tbl>
      <w:tblPr>
        <w:tblW w:w="14846" w:type="dxa"/>
        <w:tblInd w:w="-10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4"/>
        <w:gridCol w:w="6243"/>
        <w:gridCol w:w="267"/>
        <w:gridCol w:w="838"/>
        <w:gridCol w:w="2055"/>
        <w:gridCol w:w="213"/>
        <w:gridCol w:w="2756"/>
      </w:tblGrid>
      <w:tr w:rsidR="00D62389" w:rsidRPr="003839FF" w:rsidTr="007016AE">
        <w:trPr>
          <w:trHeight w:val="835"/>
        </w:trPr>
        <w:tc>
          <w:tcPr>
            <w:tcW w:w="2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5BB7" w:rsidRPr="003839FF" w:rsidRDefault="00425BB7" w:rsidP="0024492A">
            <w:pPr>
              <w:spacing w:after="33" w:line="259" w:lineRule="auto"/>
              <w:ind w:righ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№ занятия </w:t>
            </w: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5BB7" w:rsidRPr="003839FF" w:rsidRDefault="0024492A" w:rsidP="0024492A">
            <w:pPr>
              <w:spacing w:after="0" w:line="259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работ</w:t>
            </w:r>
            <w:r w:rsidR="00425BB7"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425BB7" w:rsidRPr="003839FF" w:rsidRDefault="00425BB7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5BB7" w:rsidRPr="003839FF" w:rsidRDefault="00425BB7" w:rsidP="003E5004">
            <w:pPr>
              <w:spacing w:after="0" w:line="259" w:lineRule="auto"/>
              <w:ind w:left="36" w:hanging="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Объем часов </w:t>
            </w:r>
          </w:p>
        </w:tc>
        <w:tc>
          <w:tcPr>
            <w:tcW w:w="22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5BB7" w:rsidRPr="003839FF" w:rsidRDefault="00425BB7" w:rsidP="003E500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Методическая характеристика  урока </w:t>
            </w:r>
          </w:p>
        </w:tc>
        <w:tc>
          <w:tcPr>
            <w:tcW w:w="27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5BB7" w:rsidRPr="003839FF" w:rsidRDefault="00425BB7" w:rsidP="003E5004">
            <w:pPr>
              <w:spacing w:after="28" w:line="27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Коды общих компетенций и профессиональных компетенций,  формированию которых </w:t>
            </w:r>
          </w:p>
          <w:p w:rsidR="00425BB7" w:rsidRPr="003839FF" w:rsidRDefault="00425BB7" w:rsidP="003E5004">
            <w:pPr>
              <w:spacing w:after="0" w:line="259" w:lineRule="auto"/>
              <w:ind w:lef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способствует элемент программы </w:t>
            </w:r>
          </w:p>
        </w:tc>
      </w:tr>
      <w:tr w:rsidR="00D62389" w:rsidRPr="003839FF" w:rsidTr="007016AE">
        <w:trPr>
          <w:trHeight w:val="241"/>
        </w:trPr>
        <w:tc>
          <w:tcPr>
            <w:tcW w:w="2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5BB7" w:rsidRPr="003839FF" w:rsidRDefault="00425BB7" w:rsidP="003E5004">
            <w:pPr>
              <w:spacing w:after="0" w:line="259" w:lineRule="auto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5BB7" w:rsidRPr="003839FF" w:rsidRDefault="00425BB7" w:rsidP="003E5004">
            <w:pPr>
              <w:spacing w:after="0" w:line="259" w:lineRule="auto"/>
              <w:ind w:left="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  <w:vAlign w:val="bottom"/>
          </w:tcPr>
          <w:p w:rsidR="00425BB7" w:rsidRPr="003839FF" w:rsidRDefault="00425BB7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5BB7" w:rsidRPr="003839FF" w:rsidRDefault="00425BB7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 </w:t>
            </w:r>
          </w:p>
        </w:tc>
        <w:tc>
          <w:tcPr>
            <w:tcW w:w="22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5BB7" w:rsidRPr="003839FF" w:rsidRDefault="00425BB7" w:rsidP="003E5004">
            <w:pPr>
              <w:spacing w:after="0" w:line="259" w:lineRule="auto"/>
              <w:ind w:left="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5 </w:t>
            </w:r>
          </w:p>
        </w:tc>
        <w:tc>
          <w:tcPr>
            <w:tcW w:w="27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5BB7" w:rsidRPr="003839FF" w:rsidRDefault="00425BB7" w:rsidP="003E5004">
            <w:pPr>
              <w:spacing w:after="0" w:line="259" w:lineRule="auto"/>
              <w:ind w:lef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6 </w:t>
            </w:r>
          </w:p>
        </w:tc>
      </w:tr>
      <w:tr w:rsidR="00ED7936" w:rsidRPr="003839FF" w:rsidTr="007016AE">
        <w:trPr>
          <w:trHeight w:val="241"/>
        </w:trPr>
        <w:tc>
          <w:tcPr>
            <w:tcW w:w="2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ED7936" w:rsidRPr="00ED7936" w:rsidRDefault="004E2A7C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ПМ 02.</w:t>
            </w:r>
            <w:r w:rsidR="00ED7936" w:rsidRPr="00ED79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Выполнение механизированных работ в сельскохозяйственном производстве с поддержанием технического состояния средств механизации</w:t>
            </w:r>
          </w:p>
        </w:tc>
        <w:tc>
          <w:tcPr>
            <w:tcW w:w="6510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</w:tcBorders>
            <w:shd w:val="clear" w:color="auto" w:fill="auto"/>
          </w:tcPr>
          <w:p w:rsidR="00ED7936" w:rsidRPr="0024492A" w:rsidRDefault="00ED7936" w:rsidP="00ED7936">
            <w:pPr>
              <w:spacing w:after="123" w:line="259" w:lineRule="auto"/>
              <w:ind w:left="30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862" w:type="dxa"/>
            <w:gridSpan w:val="4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D7936" w:rsidRPr="004E2A7C" w:rsidRDefault="00ED7936" w:rsidP="003E5004">
            <w:pPr>
              <w:spacing w:after="0" w:line="259" w:lineRule="auto"/>
              <w:ind w:left="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5BB7" w:rsidRPr="003839FF" w:rsidTr="007016AE">
        <w:trPr>
          <w:trHeight w:val="286"/>
        </w:trPr>
        <w:tc>
          <w:tcPr>
            <w:tcW w:w="898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425BB7" w:rsidRPr="003839FF" w:rsidRDefault="00425BB7" w:rsidP="003E5004">
            <w:pPr>
              <w:spacing w:after="0" w:line="259" w:lineRule="auto"/>
              <w:ind w:right="15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2 курс 4 семестр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246 </w:t>
            </w:r>
            <w:r w:rsidRPr="00383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асов</w:t>
            </w:r>
            <w:r w:rsidRPr="00383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862" w:type="dxa"/>
            <w:gridSpan w:val="4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5BB7" w:rsidRPr="003839FF" w:rsidRDefault="00425BB7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D62389" w:rsidRPr="003839FF" w:rsidTr="004E2A7C">
        <w:trPr>
          <w:trHeight w:val="1141"/>
        </w:trPr>
        <w:tc>
          <w:tcPr>
            <w:tcW w:w="2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5BB7" w:rsidRPr="00D62389" w:rsidRDefault="008B4517" w:rsidP="0024492A">
            <w:pPr>
              <w:spacing w:after="0" w:line="259" w:lineRule="auto"/>
              <w:ind w:right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</w:t>
            </w:r>
            <w:r w:rsidR="00D62389" w:rsidRPr="00D623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.1. Ознакомление с производством. Требования безопасности труда и</w:t>
            </w:r>
            <w:r w:rsidR="00D623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D62389" w:rsidRPr="00D623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противопожарные мероприятия при работе на МТА в поле.</w:t>
            </w: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5BB7" w:rsidRPr="003839FF" w:rsidRDefault="00425BB7" w:rsidP="003E5004">
            <w:pPr>
              <w:spacing w:after="0" w:line="259" w:lineRule="auto"/>
              <w:ind w:left="84" w:right="3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обучающегося с предприятием в целом и со своим рабочим местом. Инструктаж по технике безопасности, противопожарной безопасности при работе с машинно-тракторными агрегатами. 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425BB7" w:rsidRPr="003839FF" w:rsidRDefault="00425BB7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5BB7" w:rsidRPr="003839FF" w:rsidRDefault="00425BB7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5BB7" w:rsidRPr="003839FF" w:rsidRDefault="00425BB7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и совершенствование  знаний и умений. 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25BB7" w:rsidRPr="003839FF" w:rsidRDefault="00425BB7" w:rsidP="003E5004">
            <w:pPr>
              <w:spacing w:after="0" w:line="345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1.; ОК 2.; ОК 3.; ОК 4.; ОК 5.; ОК 6.; ОК 7.; ОК 8.; ОК 09. </w:t>
            </w:r>
          </w:p>
        </w:tc>
      </w:tr>
      <w:tr w:rsidR="00A22F5E" w:rsidRPr="003839FF" w:rsidTr="004E2A7C">
        <w:trPr>
          <w:trHeight w:val="744"/>
        </w:trPr>
        <w:tc>
          <w:tcPr>
            <w:tcW w:w="247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A22F5E" w:rsidRPr="00D62389" w:rsidRDefault="008B4517" w:rsidP="00D62389">
            <w:pPr>
              <w:spacing w:after="0" w:line="259" w:lineRule="auto"/>
              <w:ind w:right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2</w:t>
            </w:r>
            <w:r w:rsidR="00A22F5E" w:rsidRPr="00D623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.2.Техническое обслуживание рабочих органов сельскохозяйственной техники</w:t>
            </w:r>
            <w:r w:rsidR="00A22F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A22F5E" w:rsidRPr="00D62389" w:rsidRDefault="00A22F5E" w:rsidP="003E5004">
            <w:pPr>
              <w:spacing w:after="0" w:line="259" w:lineRule="auto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2F5E" w:rsidRPr="00D62389" w:rsidRDefault="00A22F5E" w:rsidP="00D62389">
            <w:pPr>
              <w:spacing w:after="0" w:line="259" w:lineRule="auto"/>
              <w:ind w:right="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22F5E" w:rsidRPr="003839FF" w:rsidRDefault="00A22F5E" w:rsidP="003E5004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Техническое обслуживание навесного оборудования: плугов и культиваторов 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A22F5E" w:rsidRPr="003839FF" w:rsidRDefault="00A22F5E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2F5E" w:rsidRPr="003839FF" w:rsidRDefault="00A22F5E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2F5E" w:rsidRPr="003839FF" w:rsidRDefault="00A22F5E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и совершенствование  знаний и умений. 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2F5E" w:rsidRPr="003839FF" w:rsidRDefault="00A22F5E" w:rsidP="003E5004">
            <w:pPr>
              <w:spacing w:after="13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2.3.; ПК 2.4.; ПК 2.5.; ПК 2.6.;   ПК 2.8. ОК 1.;                                          </w:t>
            </w:r>
          </w:p>
          <w:p w:rsidR="00A22F5E" w:rsidRPr="003839FF" w:rsidRDefault="00A22F5E" w:rsidP="003E5004">
            <w:pPr>
              <w:spacing w:after="0" w:line="259" w:lineRule="auto"/>
              <w:ind w:left="84" w:right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4.; ОК 5.; ОК 6.; ОК 7.; ОК 8.;    ОК 09 </w:t>
            </w:r>
          </w:p>
        </w:tc>
      </w:tr>
      <w:tr w:rsidR="00A22F5E" w:rsidRPr="003839FF" w:rsidTr="00A22F5E">
        <w:trPr>
          <w:trHeight w:val="749"/>
        </w:trPr>
        <w:tc>
          <w:tcPr>
            <w:tcW w:w="247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A22F5E" w:rsidRPr="00D62389" w:rsidRDefault="00A22F5E" w:rsidP="00D62389">
            <w:pPr>
              <w:spacing w:after="0" w:line="259" w:lineRule="auto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22F5E" w:rsidRPr="003839FF" w:rsidRDefault="00A22F5E" w:rsidP="003E5004">
            <w:pPr>
              <w:spacing w:after="0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Техническое обслуживание прицепного оборудования: сеялки зерновой, картофелепосадочной машины 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A22F5E" w:rsidRPr="003839FF" w:rsidRDefault="00A22F5E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2F5E" w:rsidRPr="003839FF" w:rsidRDefault="00A22F5E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2F5E" w:rsidRPr="003839FF" w:rsidRDefault="00A22F5E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и совершенствование  знаний и умений. 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2F5E" w:rsidRPr="003839FF" w:rsidRDefault="00A22F5E" w:rsidP="003E5004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A22F5E" w:rsidRPr="003839FF" w:rsidRDefault="00A22F5E" w:rsidP="003E5004">
            <w:pPr>
              <w:spacing w:after="0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 ОК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 ОК 5.; ОК 6.; ОК 7.;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 </w:t>
            </w:r>
          </w:p>
        </w:tc>
      </w:tr>
      <w:tr w:rsidR="00A22F5E" w:rsidRPr="003839FF" w:rsidTr="00A22F5E">
        <w:trPr>
          <w:trHeight w:val="744"/>
        </w:trPr>
        <w:tc>
          <w:tcPr>
            <w:tcW w:w="247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A22F5E" w:rsidRPr="00D62389" w:rsidRDefault="00A22F5E" w:rsidP="00D62389">
            <w:pPr>
              <w:spacing w:after="0" w:line="259" w:lineRule="auto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22F5E" w:rsidRPr="003839FF" w:rsidRDefault="00A22F5E" w:rsidP="003E5004">
            <w:pPr>
              <w:spacing w:after="0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обслуживание машин по внесению минеральных</w:t>
            </w:r>
            <w:r w:rsidR="00D459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органических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удобрений 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A22F5E" w:rsidRPr="003839FF" w:rsidRDefault="00A22F5E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2F5E" w:rsidRPr="003839FF" w:rsidRDefault="00A22F5E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2F5E" w:rsidRPr="003839FF" w:rsidRDefault="00A22F5E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и совершенствование  знаний и умений. 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2F5E" w:rsidRPr="003839FF" w:rsidRDefault="00A22F5E" w:rsidP="003E5004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A22F5E" w:rsidRPr="003839FF" w:rsidRDefault="00A22F5E" w:rsidP="003E5004">
            <w:pPr>
              <w:spacing w:after="0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1.;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8.; ОК 09 </w:t>
            </w:r>
          </w:p>
        </w:tc>
      </w:tr>
      <w:tr w:rsidR="00A22F5E" w:rsidRPr="003839FF" w:rsidTr="00A22F5E">
        <w:trPr>
          <w:trHeight w:val="422"/>
        </w:trPr>
        <w:tc>
          <w:tcPr>
            <w:tcW w:w="247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A22F5E" w:rsidRPr="00835EF4" w:rsidRDefault="00A22F5E" w:rsidP="003E5004">
            <w:pPr>
              <w:spacing w:after="0" w:line="259" w:lineRule="auto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22F5E" w:rsidRPr="003839FF" w:rsidRDefault="00A22F5E" w:rsidP="007D559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обслуживание колесного трактора БТЗ-251 К.20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A22F5E" w:rsidRPr="003839FF" w:rsidRDefault="00A22F5E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2F5E" w:rsidRPr="00D62389" w:rsidRDefault="00A22F5E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2F5E" w:rsidRPr="003839FF" w:rsidRDefault="00A22F5E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2F5E" w:rsidRPr="003839FF" w:rsidRDefault="00A22F5E" w:rsidP="00D62389">
            <w:pPr>
              <w:spacing w:after="3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A22F5E" w:rsidRPr="003839FF" w:rsidRDefault="00A22F5E" w:rsidP="00D62389">
            <w:pPr>
              <w:spacing w:after="3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1.; ОК 4.; ОК 5.; ОК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6.; ОК 7.;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8.; ОК 09</w:t>
            </w:r>
          </w:p>
        </w:tc>
      </w:tr>
      <w:tr w:rsidR="00A22F5E" w:rsidRPr="003839FF" w:rsidTr="00A22F5E">
        <w:trPr>
          <w:trHeight w:val="749"/>
        </w:trPr>
        <w:tc>
          <w:tcPr>
            <w:tcW w:w="2474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A22F5E" w:rsidRPr="00D62389" w:rsidRDefault="00A22F5E" w:rsidP="003E5004">
            <w:pPr>
              <w:spacing w:after="0" w:line="259" w:lineRule="auto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22F5E" w:rsidRPr="003839FF" w:rsidRDefault="00A22F5E" w:rsidP="003E5004">
            <w:pPr>
              <w:spacing w:after="0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Техническое обслуживание колесного трактора МТЗ 1221. 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A22F5E" w:rsidRPr="003839FF" w:rsidRDefault="00A22F5E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2F5E" w:rsidRPr="003839FF" w:rsidRDefault="00A22F5E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2F5E" w:rsidRPr="003839FF" w:rsidRDefault="00A22F5E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и совершенствование  знаний и умений. 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2F5E" w:rsidRPr="003839FF" w:rsidRDefault="00A22F5E" w:rsidP="003E5004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A22F5E" w:rsidRPr="003839FF" w:rsidRDefault="00A22F5E" w:rsidP="003E5004">
            <w:pPr>
              <w:spacing w:after="0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 </w:t>
            </w:r>
          </w:p>
        </w:tc>
      </w:tr>
      <w:tr w:rsidR="00D9206B" w:rsidRPr="003839FF" w:rsidTr="004E2A7C">
        <w:trPr>
          <w:trHeight w:val="744"/>
        </w:trPr>
        <w:tc>
          <w:tcPr>
            <w:tcW w:w="2474" w:type="dxa"/>
            <w:vMerge w:val="restart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  <w:shd w:val="clear" w:color="auto" w:fill="auto"/>
          </w:tcPr>
          <w:p w:rsidR="00D9206B" w:rsidRPr="00D62389" w:rsidRDefault="008B4517" w:rsidP="00D62389">
            <w:pPr>
              <w:spacing w:after="0" w:line="259" w:lineRule="auto"/>
              <w:ind w:right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</w:t>
            </w:r>
            <w:r w:rsidR="00D9206B" w:rsidRPr="00D623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.3. Комплектование и подготовка МТА к работе.</w:t>
            </w:r>
          </w:p>
          <w:p w:rsidR="00D9206B" w:rsidRPr="00D62389" w:rsidRDefault="00D9206B" w:rsidP="003E5004">
            <w:pPr>
              <w:spacing w:after="0" w:line="259" w:lineRule="auto"/>
              <w:ind w:right="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D9206B" w:rsidRPr="003839FF" w:rsidRDefault="00D9206B" w:rsidP="005C6414">
            <w:pPr>
              <w:spacing w:after="0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Комплектование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пахотных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машинно-тракторных агрегатов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ДТ -75   Подготовка машинно-тракторных агрегатов к работе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D9206B" w:rsidRPr="003839FF" w:rsidRDefault="00D9206B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206B" w:rsidRPr="003839FF" w:rsidRDefault="00D9206B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206B" w:rsidRPr="003839FF" w:rsidRDefault="00D9206B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и совершенствование  знаний и умений. 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206B" w:rsidRPr="003839FF" w:rsidRDefault="00D9206B" w:rsidP="003E5004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D9206B" w:rsidRPr="003839FF" w:rsidRDefault="00D9206B" w:rsidP="003E5004">
            <w:pPr>
              <w:spacing w:after="0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 </w:t>
            </w:r>
          </w:p>
        </w:tc>
      </w:tr>
      <w:tr w:rsidR="00D9206B" w:rsidRPr="003839FF" w:rsidTr="004E2A7C">
        <w:trPr>
          <w:trHeight w:val="749"/>
        </w:trPr>
        <w:tc>
          <w:tcPr>
            <w:tcW w:w="2474" w:type="dxa"/>
            <w:vMerge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6B" w:rsidRPr="005C6414" w:rsidRDefault="00D9206B" w:rsidP="003E5004">
            <w:pPr>
              <w:spacing w:after="0" w:line="259" w:lineRule="auto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4" w:space="0" w:color="auto"/>
              <w:bottom w:val="single" w:sz="4" w:space="0" w:color="auto"/>
              <w:right w:val="single" w:sz="3" w:space="0" w:color="000000"/>
            </w:tcBorders>
            <w:shd w:val="clear" w:color="auto" w:fill="auto"/>
            <w:vAlign w:val="center"/>
          </w:tcPr>
          <w:p w:rsidR="00D9206B" w:rsidRPr="003839FF" w:rsidRDefault="00D9206B" w:rsidP="003E5004">
            <w:pPr>
              <w:spacing w:after="0" w:line="259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Комплектование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пахотных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машинно-тракторных агрегатов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Беларус -1221.    Подготовка машинно-тракторных агрегатов к работе.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D9206B" w:rsidRPr="003839FF" w:rsidRDefault="00D9206B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9206B" w:rsidRPr="005C6414" w:rsidRDefault="00D9206B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6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9206B" w:rsidRPr="003839FF" w:rsidRDefault="00D9206B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и совершенствование  знаний и умений. 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9206B" w:rsidRPr="003839FF" w:rsidRDefault="00D9206B" w:rsidP="003E5004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D9206B" w:rsidRPr="003839FF" w:rsidRDefault="00D9206B" w:rsidP="003E5004">
            <w:pPr>
              <w:spacing w:after="0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1.;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4.; ОК 5.; ОК 6.; ОК 7.;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8.; ОК 09 </w:t>
            </w:r>
          </w:p>
        </w:tc>
      </w:tr>
      <w:tr w:rsidR="005C6414" w:rsidRPr="003839FF" w:rsidTr="004E2A7C">
        <w:trPr>
          <w:trHeight w:val="749"/>
        </w:trPr>
        <w:tc>
          <w:tcPr>
            <w:tcW w:w="2474" w:type="dxa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  <w:shd w:val="clear" w:color="auto" w:fill="auto"/>
          </w:tcPr>
          <w:p w:rsidR="005C6414" w:rsidRPr="00D9206B" w:rsidRDefault="008B4517" w:rsidP="00D9206B">
            <w:pPr>
              <w:spacing w:after="0" w:line="259" w:lineRule="auto"/>
              <w:ind w:right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</w:t>
            </w:r>
            <w:r w:rsidR="00D9206B" w:rsidRPr="00D920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.4. Работа на МТА для основной и предпосевной обработки почвы.</w:t>
            </w:r>
          </w:p>
        </w:tc>
        <w:tc>
          <w:tcPr>
            <w:tcW w:w="624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C6414" w:rsidRPr="003839FF" w:rsidRDefault="005C6414" w:rsidP="005C6414">
            <w:pPr>
              <w:spacing w:after="0" w:line="259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 МТА трактор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ДТ -75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+плуг. Выполнение вспашки, в соответствии с агротехническими требованиями.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5C6414" w:rsidRPr="003839FF" w:rsidRDefault="005C6414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C6414" w:rsidRPr="005C6414" w:rsidRDefault="005C6414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C6414" w:rsidRPr="003839FF" w:rsidRDefault="005C6414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C6414" w:rsidRPr="003839FF" w:rsidRDefault="005C6414" w:rsidP="005C6414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5C6414" w:rsidRPr="003839FF" w:rsidRDefault="005C6414" w:rsidP="005C6414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1.;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4.; ОК 5.; ОК 6.; ОК 7.;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8.; ОК 09</w:t>
            </w:r>
          </w:p>
        </w:tc>
      </w:tr>
      <w:tr w:rsidR="005C6414" w:rsidRPr="003839FF" w:rsidTr="004E2A7C">
        <w:trPr>
          <w:trHeight w:val="749"/>
        </w:trPr>
        <w:tc>
          <w:tcPr>
            <w:tcW w:w="2474" w:type="dxa"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5C6414" w:rsidRPr="0024492A" w:rsidRDefault="005C6414" w:rsidP="003E5004">
            <w:pPr>
              <w:spacing w:after="0" w:line="259" w:lineRule="auto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C6414" w:rsidRPr="003839FF" w:rsidRDefault="005C6414" w:rsidP="005C6414">
            <w:pPr>
              <w:spacing w:after="0" w:line="259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 МТА трактор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Беларус 1221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+плуг. Выполнение вспашки, в соответствии с агротехническими требованиями.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5C6414" w:rsidRPr="003839FF" w:rsidRDefault="005C6414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C6414" w:rsidRDefault="005C6414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C6414" w:rsidRPr="003839FF" w:rsidRDefault="005C6414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C6414" w:rsidRPr="003839FF" w:rsidRDefault="005C6414" w:rsidP="005C6414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5C6414" w:rsidRPr="003839FF" w:rsidRDefault="005C6414" w:rsidP="005C6414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1.;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4.; ОК 5.; ОК 6.; ОК 7.;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8.; ОК 09</w:t>
            </w:r>
          </w:p>
        </w:tc>
      </w:tr>
      <w:tr w:rsidR="00D9206B" w:rsidRPr="003839FF" w:rsidTr="004E2A7C">
        <w:trPr>
          <w:trHeight w:val="749"/>
        </w:trPr>
        <w:tc>
          <w:tcPr>
            <w:tcW w:w="2474" w:type="dxa"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9206B" w:rsidRPr="0024492A" w:rsidRDefault="00D9206B" w:rsidP="003E5004">
            <w:pPr>
              <w:spacing w:after="0" w:line="259" w:lineRule="auto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D9206B" w:rsidRPr="003839FF" w:rsidRDefault="00D9206B" w:rsidP="005C6414">
            <w:pPr>
              <w:spacing w:after="0" w:line="259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Комплектование машинно – тракторных агрегатов для весеннего боронования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D9206B" w:rsidRPr="003839FF" w:rsidRDefault="00D9206B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206B" w:rsidRDefault="002C699D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206B" w:rsidRPr="003839FF" w:rsidRDefault="00926C19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26C19" w:rsidRPr="003839FF" w:rsidRDefault="00926C19" w:rsidP="00926C19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D9206B" w:rsidRPr="003839FF" w:rsidRDefault="00926C19" w:rsidP="00926C19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</w:t>
            </w:r>
          </w:p>
        </w:tc>
      </w:tr>
      <w:tr w:rsidR="002C699D" w:rsidRPr="003839FF" w:rsidTr="004E2A7C">
        <w:trPr>
          <w:trHeight w:val="749"/>
        </w:trPr>
        <w:tc>
          <w:tcPr>
            <w:tcW w:w="2474" w:type="dxa"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2C699D" w:rsidRPr="0024492A" w:rsidRDefault="002C699D" w:rsidP="003E5004">
            <w:pPr>
              <w:spacing w:after="0" w:line="259" w:lineRule="auto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2C699D" w:rsidRDefault="002C699D" w:rsidP="005C6414">
            <w:pPr>
              <w:spacing w:after="0" w:line="259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Комплектование машинно – тракторных агрегатов для весеннего боронования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2C699D" w:rsidRPr="003839FF" w:rsidRDefault="002C699D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C699D" w:rsidRDefault="002C699D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C699D" w:rsidRPr="003839FF" w:rsidRDefault="00926C19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26C19" w:rsidRPr="003839FF" w:rsidRDefault="00926C19" w:rsidP="00926C19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2C699D" w:rsidRPr="003839FF" w:rsidRDefault="00926C19" w:rsidP="00926C19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</w:t>
            </w:r>
          </w:p>
        </w:tc>
      </w:tr>
      <w:tr w:rsidR="005C6414" w:rsidRPr="003839FF" w:rsidTr="004E2A7C">
        <w:trPr>
          <w:trHeight w:val="749"/>
        </w:trPr>
        <w:tc>
          <w:tcPr>
            <w:tcW w:w="2474" w:type="dxa"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5C6414" w:rsidRPr="0024492A" w:rsidRDefault="005C6414" w:rsidP="003E5004">
            <w:pPr>
              <w:spacing w:after="0" w:line="259" w:lineRule="auto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C6414" w:rsidRPr="003839FF" w:rsidRDefault="00D9206B" w:rsidP="00D9206B">
            <w:pPr>
              <w:spacing w:after="0" w:line="259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Комплектование машинно-тракторных агрегатов для культивации. Трактор МТЗ-82 культиватор КПС -4Г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5C6414" w:rsidRPr="003839FF" w:rsidRDefault="005C6414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C6414" w:rsidRDefault="002C699D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C6414" w:rsidRPr="003839FF" w:rsidRDefault="00926C19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26C19" w:rsidRPr="003839FF" w:rsidRDefault="00926C19" w:rsidP="00926C19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5C6414" w:rsidRPr="003839FF" w:rsidRDefault="00926C19" w:rsidP="00926C19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</w:t>
            </w:r>
          </w:p>
        </w:tc>
      </w:tr>
      <w:tr w:rsidR="002C699D" w:rsidRPr="003839FF" w:rsidTr="004E2A7C">
        <w:trPr>
          <w:trHeight w:val="749"/>
        </w:trPr>
        <w:tc>
          <w:tcPr>
            <w:tcW w:w="2474" w:type="dxa"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2C699D" w:rsidRPr="0024492A" w:rsidRDefault="002C699D" w:rsidP="003E5004">
            <w:pPr>
              <w:spacing w:after="0" w:line="259" w:lineRule="auto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2C699D" w:rsidRDefault="002C699D" w:rsidP="00D9206B">
            <w:pPr>
              <w:spacing w:after="0" w:line="259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Комплектование машинно-тракторных агрегатов для культивации. Трактор МТЗ-82 культиватор КПС -4Г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2C699D" w:rsidRDefault="002C699D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C699D" w:rsidRDefault="002C699D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C699D" w:rsidRPr="003839FF" w:rsidRDefault="00926C19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26C19" w:rsidRPr="003839FF" w:rsidRDefault="00926C19" w:rsidP="00926C19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2C699D" w:rsidRPr="003839FF" w:rsidRDefault="00926C19" w:rsidP="00926C19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</w:t>
            </w:r>
          </w:p>
        </w:tc>
      </w:tr>
      <w:tr w:rsidR="007016AE" w:rsidRPr="003839FF" w:rsidTr="004E2A7C">
        <w:trPr>
          <w:trHeight w:val="749"/>
        </w:trPr>
        <w:tc>
          <w:tcPr>
            <w:tcW w:w="2474" w:type="dxa"/>
            <w:vMerge w:val="restart"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Pr="0024492A" w:rsidRDefault="007016AE" w:rsidP="003E5004">
            <w:pPr>
              <w:spacing w:after="0" w:line="259" w:lineRule="auto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016AE" w:rsidRDefault="007016AE" w:rsidP="00D9206B">
            <w:pPr>
              <w:spacing w:after="0" w:line="259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Работа с машинно-тракторными агрегатами для предпосевной обработки почвы культивация  ДТ-75 + КПС -4 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7016AE" w:rsidRDefault="007016AE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Default="007016AE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Pr="003839FF" w:rsidRDefault="007016AE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Pr="003839FF" w:rsidRDefault="007016AE" w:rsidP="00926C19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7016AE" w:rsidRPr="003839FF" w:rsidRDefault="007016AE" w:rsidP="00926C19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</w:t>
            </w:r>
          </w:p>
        </w:tc>
      </w:tr>
      <w:tr w:rsidR="007016AE" w:rsidRPr="003839FF" w:rsidTr="004E2A7C">
        <w:trPr>
          <w:trHeight w:val="422"/>
        </w:trPr>
        <w:tc>
          <w:tcPr>
            <w:tcW w:w="2474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7016AE" w:rsidRPr="0024492A" w:rsidRDefault="007016AE" w:rsidP="003E5004">
            <w:pPr>
              <w:spacing w:after="0" w:line="259" w:lineRule="auto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016AE" w:rsidRDefault="007016AE" w:rsidP="00D9206B">
            <w:pPr>
              <w:spacing w:after="0" w:line="259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Работа с машинно-тракторными агрегатами для предпосевной обработки почвы культивация  ДТ-75 + КПС -4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7016AE" w:rsidRDefault="007016AE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Default="007016AE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Pr="003839FF" w:rsidRDefault="007016AE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Pr="003839FF" w:rsidRDefault="007016AE" w:rsidP="00926C19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7016AE" w:rsidRPr="003839FF" w:rsidRDefault="007016AE" w:rsidP="00926C19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</w:t>
            </w:r>
          </w:p>
        </w:tc>
      </w:tr>
      <w:tr w:rsidR="007016AE" w:rsidRPr="003839FF" w:rsidTr="004E2A7C">
        <w:trPr>
          <w:trHeight w:val="749"/>
        </w:trPr>
        <w:tc>
          <w:tcPr>
            <w:tcW w:w="2474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Pr="00835EF4" w:rsidRDefault="008B4517" w:rsidP="00835EF4">
            <w:pPr>
              <w:spacing w:after="0" w:line="259" w:lineRule="auto"/>
              <w:ind w:right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</w:t>
            </w:r>
            <w:r w:rsidR="007016AE" w:rsidRPr="00835E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.5. Подготовка к работе МТА для внесения удобрений и работа на них.</w:t>
            </w: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016AE" w:rsidRDefault="007016AE" w:rsidP="00835EF4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Комплектование машинно –тракторных агрегатов для внесения минеральных удобрений ДТ-75 + СЗП-3,6.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7016AE" w:rsidRDefault="007016AE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Default="007016AE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Pr="003839FF" w:rsidRDefault="007016AE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Pr="003839FF" w:rsidRDefault="007016AE" w:rsidP="00926C19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7016AE" w:rsidRPr="003839FF" w:rsidRDefault="007016AE" w:rsidP="00926C19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</w:t>
            </w:r>
          </w:p>
        </w:tc>
      </w:tr>
      <w:tr w:rsidR="007016AE" w:rsidRPr="003839FF" w:rsidTr="004E2A7C">
        <w:trPr>
          <w:trHeight w:val="749"/>
        </w:trPr>
        <w:tc>
          <w:tcPr>
            <w:tcW w:w="247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Pr="00835EF4" w:rsidRDefault="007016AE" w:rsidP="00835EF4">
            <w:pPr>
              <w:spacing w:after="0" w:line="259" w:lineRule="auto"/>
              <w:ind w:right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016AE" w:rsidRDefault="007016AE" w:rsidP="00835EF4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Комплектование машинно –тракторных агрегатов для внесения минеральных удобрений ДТ-75 + СЗП-3,6.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7016AE" w:rsidRDefault="007016AE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Default="007016AE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Pr="003839FF" w:rsidRDefault="007016AE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Pr="003839FF" w:rsidRDefault="007016AE" w:rsidP="00926C19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7016AE" w:rsidRPr="003839FF" w:rsidRDefault="007016AE" w:rsidP="00926C19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</w:t>
            </w:r>
          </w:p>
        </w:tc>
      </w:tr>
      <w:tr w:rsidR="007016AE" w:rsidRPr="003839FF" w:rsidTr="004E2A7C">
        <w:trPr>
          <w:trHeight w:val="749"/>
        </w:trPr>
        <w:tc>
          <w:tcPr>
            <w:tcW w:w="247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Pr="00835EF4" w:rsidRDefault="007016AE" w:rsidP="00835EF4">
            <w:pPr>
              <w:spacing w:after="0" w:line="259" w:lineRule="auto"/>
              <w:ind w:right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016AE" w:rsidRDefault="007016AE" w:rsidP="00835EF4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Комплектование машинно –тракторных агрегатов для внесения минеральных удобрений МТЗ-82 + РУМ -5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7016AE" w:rsidRDefault="007016AE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Default="007016AE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Pr="003839FF" w:rsidRDefault="007016AE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Pr="003839FF" w:rsidRDefault="007016AE" w:rsidP="00926C19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7016AE" w:rsidRPr="003839FF" w:rsidRDefault="007016AE" w:rsidP="00926C19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</w:t>
            </w:r>
          </w:p>
        </w:tc>
      </w:tr>
      <w:tr w:rsidR="007016AE" w:rsidRPr="003839FF" w:rsidTr="004E2A7C">
        <w:trPr>
          <w:trHeight w:val="749"/>
        </w:trPr>
        <w:tc>
          <w:tcPr>
            <w:tcW w:w="2474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7016AE" w:rsidRPr="00835EF4" w:rsidRDefault="007016AE" w:rsidP="00835EF4">
            <w:pPr>
              <w:spacing w:after="0" w:line="259" w:lineRule="auto"/>
              <w:ind w:right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016AE" w:rsidRDefault="007016AE" w:rsidP="00835EF4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Комплектование машинно –тракторных агрегатов для внесения минеральных удобрений МТЗ-82 + РУМ -5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7016AE" w:rsidRDefault="007016AE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Default="007016AE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Pr="003839FF" w:rsidRDefault="007016AE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Pr="003839FF" w:rsidRDefault="007016AE" w:rsidP="00926C19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7016AE" w:rsidRPr="003839FF" w:rsidRDefault="007016AE" w:rsidP="00926C19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</w:t>
            </w:r>
          </w:p>
        </w:tc>
      </w:tr>
      <w:tr w:rsidR="007016AE" w:rsidRPr="003839FF" w:rsidTr="004E2A7C">
        <w:trPr>
          <w:trHeight w:val="65"/>
        </w:trPr>
        <w:tc>
          <w:tcPr>
            <w:tcW w:w="2474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Pr="00835EF4" w:rsidRDefault="008B4517" w:rsidP="00835EF4">
            <w:pPr>
              <w:spacing w:after="0" w:line="259" w:lineRule="auto"/>
              <w:ind w:right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</w:t>
            </w:r>
            <w:r w:rsidR="007016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.6. Подготовка к работе МТА для посева, посадки и работа на них.</w:t>
            </w: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016AE" w:rsidRDefault="007016AE" w:rsidP="00835EF4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Комплектование посевных машинно-тракторных агрегатов к работе, в т.ч. установку сеялок на заданную норму высева, расчет вылета маркера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7016AE" w:rsidRDefault="007016AE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Default="007016AE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Pr="003839FF" w:rsidRDefault="007016AE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Pr="003839FF" w:rsidRDefault="007016AE" w:rsidP="00926C19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7016AE" w:rsidRPr="003839FF" w:rsidRDefault="007016AE" w:rsidP="00926C19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</w:t>
            </w:r>
          </w:p>
        </w:tc>
      </w:tr>
      <w:tr w:rsidR="007016AE" w:rsidRPr="003839FF" w:rsidTr="004E2A7C">
        <w:trPr>
          <w:trHeight w:val="65"/>
        </w:trPr>
        <w:tc>
          <w:tcPr>
            <w:tcW w:w="247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Default="007016AE" w:rsidP="00835EF4">
            <w:pPr>
              <w:spacing w:after="0" w:line="259" w:lineRule="auto"/>
              <w:ind w:right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016AE" w:rsidRDefault="007016AE" w:rsidP="00835EF4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Комплектование посевных машинно-тракторных агрегатов к работе, в т.ч. установку сеялок на заданную норму высева, расчет вылета маркера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7016AE" w:rsidRDefault="007016AE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Default="007016AE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Pr="003839FF" w:rsidRDefault="007016AE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Pr="003839FF" w:rsidRDefault="007016AE" w:rsidP="00926C19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7016AE" w:rsidRPr="003839FF" w:rsidRDefault="007016AE" w:rsidP="00926C19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</w:t>
            </w:r>
          </w:p>
        </w:tc>
      </w:tr>
      <w:tr w:rsidR="007016AE" w:rsidRPr="003839FF" w:rsidTr="004E2A7C">
        <w:trPr>
          <w:trHeight w:val="65"/>
        </w:trPr>
        <w:tc>
          <w:tcPr>
            <w:tcW w:w="247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Default="007016AE" w:rsidP="00835EF4">
            <w:pPr>
              <w:spacing w:after="0" w:line="259" w:lineRule="auto"/>
              <w:ind w:right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016AE" w:rsidRDefault="007016AE" w:rsidP="00835EF4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машинно-тракторными агрегатами для посева зерновых культур МТЗ-82 + СЗП -3,6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7016AE" w:rsidRDefault="007016AE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Default="007016AE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Pr="003839FF" w:rsidRDefault="007016AE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016AE" w:rsidRPr="003839FF" w:rsidRDefault="007016AE" w:rsidP="00926C19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7016AE" w:rsidRPr="003839FF" w:rsidRDefault="007016AE" w:rsidP="00926C19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</w:t>
            </w:r>
          </w:p>
        </w:tc>
      </w:tr>
      <w:tr w:rsidR="007016AE" w:rsidRPr="003839FF" w:rsidTr="004E2A7C">
        <w:trPr>
          <w:trHeight w:val="1232"/>
        </w:trPr>
        <w:tc>
          <w:tcPr>
            <w:tcW w:w="2474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7016AE" w:rsidRDefault="007016AE" w:rsidP="00835EF4">
            <w:pPr>
              <w:spacing w:after="0" w:line="259" w:lineRule="auto"/>
              <w:ind w:right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  <w:vAlign w:val="center"/>
          </w:tcPr>
          <w:p w:rsidR="007016AE" w:rsidRDefault="007016AE" w:rsidP="00835EF4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машинно-тракторными агрегатами для посева зерновых культур МТЗ-82 + СЗП -3,6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016AE" w:rsidRDefault="007016AE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7016AE" w:rsidRDefault="007016AE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7016AE" w:rsidRPr="003839FF" w:rsidRDefault="007016AE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7016AE" w:rsidRPr="003839FF" w:rsidRDefault="007016AE" w:rsidP="00926C19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7016AE" w:rsidRPr="003839FF" w:rsidRDefault="007016AE" w:rsidP="00926C19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</w:t>
            </w:r>
          </w:p>
        </w:tc>
      </w:tr>
      <w:tr w:rsidR="00647096" w:rsidRPr="003839FF" w:rsidTr="009B159A">
        <w:tc>
          <w:tcPr>
            <w:tcW w:w="2474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647096" w:rsidRDefault="00647096" w:rsidP="00835EF4">
            <w:pPr>
              <w:spacing w:after="0" w:line="259" w:lineRule="auto"/>
              <w:ind w:right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47096" w:rsidRDefault="00647096" w:rsidP="00835EF4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машинно-тракторными агрегатами для посева зерновых культур МТЗ-82 + СЗП -3,6</w:t>
            </w:r>
          </w:p>
        </w:tc>
        <w:tc>
          <w:tcPr>
            <w:tcW w:w="267" w:type="dxa"/>
            <w:vMerge w:val="restart"/>
            <w:tcBorders>
              <w:top w:val="single" w:sz="4" w:space="0" w:color="auto"/>
              <w:left w:val="single" w:sz="3" w:space="0" w:color="000000"/>
              <w:right w:val="nil"/>
            </w:tcBorders>
            <w:shd w:val="clear" w:color="auto" w:fill="auto"/>
          </w:tcPr>
          <w:p w:rsidR="00647096" w:rsidRDefault="00647096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nil"/>
              <w:right w:val="single" w:sz="3" w:space="0" w:color="000000"/>
            </w:tcBorders>
            <w:shd w:val="clear" w:color="auto" w:fill="auto"/>
          </w:tcPr>
          <w:p w:rsidR="00647096" w:rsidRDefault="00647096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647096" w:rsidRPr="003839FF" w:rsidRDefault="00647096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969" w:type="dxa"/>
            <w:gridSpan w:val="2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647096" w:rsidRPr="003839FF" w:rsidRDefault="00647096" w:rsidP="00926C19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647096" w:rsidRPr="003839FF" w:rsidRDefault="00647096" w:rsidP="00926C19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</w:t>
            </w:r>
          </w:p>
        </w:tc>
      </w:tr>
      <w:tr w:rsidR="00647096" w:rsidRPr="003839FF" w:rsidTr="009B159A">
        <w:trPr>
          <w:trHeight w:val="65"/>
        </w:trPr>
        <w:tc>
          <w:tcPr>
            <w:tcW w:w="2474" w:type="dxa"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647096" w:rsidRDefault="00647096" w:rsidP="00835EF4">
            <w:pPr>
              <w:spacing w:after="0" w:line="259" w:lineRule="auto"/>
              <w:ind w:right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47096" w:rsidRDefault="00647096" w:rsidP="00835EF4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" w:type="dxa"/>
            <w:vMerge/>
            <w:tcBorders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647096" w:rsidRDefault="00647096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vMerge/>
            <w:tcBorders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47096" w:rsidRDefault="00647096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47096" w:rsidRPr="003839FF" w:rsidRDefault="00647096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47096" w:rsidRPr="003839FF" w:rsidRDefault="00647096" w:rsidP="00926C19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F9" w:rsidRPr="003839FF" w:rsidTr="004E2A7C">
        <w:trPr>
          <w:trHeight w:val="65"/>
        </w:trPr>
        <w:tc>
          <w:tcPr>
            <w:tcW w:w="2474" w:type="dxa"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985EF9" w:rsidRDefault="00985EF9" w:rsidP="00835EF4">
            <w:pPr>
              <w:spacing w:after="0" w:line="259" w:lineRule="auto"/>
              <w:ind w:right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85EF9" w:rsidRDefault="00985EF9" w:rsidP="00985EF9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машинно-тракторными агрегатами для посева овощных  культур  </w:t>
            </w:r>
            <w:r w:rsidR="001025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МТЗ-82+СУПН -8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985EF9" w:rsidRDefault="00985EF9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85EF9" w:rsidRDefault="002C699D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85EF9" w:rsidRPr="003839FF" w:rsidRDefault="00926C19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26C19" w:rsidRPr="003839FF" w:rsidRDefault="00926C19" w:rsidP="00926C19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985EF9" w:rsidRPr="003839FF" w:rsidRDefault="00926C19" w:rsidP="00926C19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</w:t>
            </w:r>
          </w:p>
        </w:tc>
      </w:tr>
      <w:tr w:rsidR="002C699D" w:rsidRPr="003839FF" w:rsidTr="004E2A7C">
        <w:trPr>
          <w:trHeight w:val="65"/>
        </w:trPr>
        <w:tc>
          <w:tcPr>
            <w:tcW w:w="2474" w:type="dxa"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2C699D" w:rsidRDefault="002C699D" w:rsidP="00835EF4">
            <w:pPr>
              <w:spacing w:after="0" w:line="259" w:lineRule="auto"/>
              <w:ind w:right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2C699D" w:rsidRDefault="002C699D" w:rsidP="00985EF9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машинно-тракторными агрегатами для посева овощных  культур  МТЗ-82+СУПН -8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2C699D" w:rsidRDefault="002C699D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C699D" w:rsidRDefault="002C699D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C699D" w:rsidRPr="003839FF" w:rsidRDefault="00926C19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26C19" w:rsidRPr="003839FF" w:rsidRDefault="00926C19" w:rsidP="00926C19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2C699D" w:rsidRPr="003839FF" w:rsidRDefault="00926C19" w:rsidP="00926C19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</w:t>
            </w:r>
          </w:p>
        </w:tc>
      </w:tr>
      <w:tr w:rsidR="0010255E" w:rsidRPr="003839FF" w:rsidTr="004E2A7C">
        <w:trPr>
          <w:trHeight w:val="65"/>
        </w:trPr>
        <w:tc>
          <w:tcPr>
            <w:tcW w:w="2474" w:type="dxa"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0255E" w:rsidRDefault="0010255E" w:rsidP="00835EF4">
            <w:pPr>
              <w:spacing w:after="0" w:line="259" w:lineRule="auto"/>
              <w:ind w:right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2C699D" w:rsidRDefault="0010255E" w:rsidP="00985EF9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машинно-тракторных агрегатов для посева кукурузы</w:t>
            </w:r>
          </w:p>
          <w:p w:rsidR="0010255E" w:rsidRDefault="002C699D" w:rsidP="00985EF9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МТЗ-82 + СЗ-3.6</w:t>
            </w:r>
            <w:r w:rsidR="001025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10255E" w:rsidRDefault="0010255E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255E" w:rsidRDefault="002C699D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255E" w:rsidRPr="003839FF" w:rsidRDefault="00926C19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26C19" w:rsidRPr="003839FF" w:rsidRDefault="00926C19" w:rsidP="00926C19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10255E" w:rsidRPr="003839FF" w:rsidRDefault="00926C19" w:rsidP="00926C19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</w:t>
            </w:r>
          </w:p>
        </w:tc>
      </w:tr>
      <w:tr w:rsidR="002C699D" w:rsidRPr="003839FF" w:rsidTr="004E2A7C">
        <w:trPr>
          <w:trHeight w:val="65"/>
        </w:trPr>
        <w:tc>
          <w:tcPr>
            <w:tcW w:w="2474" w:type="dxa"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2C699D" w:rsidRDefault="002C699D" w:rsidP="00835EF4">
            <w:pPr>
              <w:spacing w:after="0" w:line="259" w:lineRule="auto"/>
              <w:ind w:right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2C699D" w:rsidRDefault="002C699D" w:rsidP="002C699D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машинно-тракторных агрегатов для посева кукурузы</w:t>
            </w:r>
          </w:p>
          <w:p w:rsidR="002C699D" w:rsidRDefault="002C699D" w:rsidP="002C699D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МТЗ-82 + СЗ-3.6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2C699D" w:rsidRDefault="002C699D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C699D" w:rsidRDefault="002C699D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C699D" w:rsidRPr="003839FF" w:rsidRDefault="00926C19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26C19" w:rsidRPr="003839FF" w:rsidRDefault="00926C19" w:rsidP="00926C19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2C699D" w:rsidRPr="003839FF" w:rsidRDefault="00926C19" w:rsidP="00926C19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</w:t>
            </w:r>
          </w:p>
        </w:tc>
      </w:tr>
      <w:tr w:rsidR="00985EF9" w:rsidRPr="003839FF" w:rsidTr="004E2A7C">
        <w:trPr>
          <w:trHeight w:val="65"/>
        </w:trPr>
        <w:tc>
          <w:tcPr>
            <w:tcW w:w="2474" w:type="dxa"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985EF9" w:rsidRDefault="00985EF9" w:rsidP="00835EF4">
            <w:pPr>
              <w:spacing w:after="0" w:line="259" w:lineRule="auto"/>
              <w:ind w:right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85EF9" w:rsidRDefault="00985EF9" w:rsidP="00985EF9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Комплектование посадочных машинно-тракторных агрегатов. Подготовка машинно-тракторных агрегатов</w:t>
            </w:r>
            <w:r w:rsidR="001025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работе, в т.ч. установка сажалок на заданную норму </w:t>
            </w:r>
            <w:r w:rsidR="002B4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посадки семенного материала, расчет вылета маркера.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985EF9" w:rsidRDefault="002B4C2A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85EF9" w:rsidRDefault="002C699D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85EF9" w:rsidRPr="003839FF" w:rsidRDefault="00926C19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26C19" w:rsidRPr="003839FF" w:rsidRDefault="00926C19" w:rsidP="00926C19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985EF9" w:rsidRPr="003839FF" w:rsidRDefault="00926C19" w:rsidP="00926C19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</w:t>
            </w:r>
          </w:p>
        </w:tc>
      </w:tr>
      <w:tr w:rsidR="00BF6450" w:rsidRPr="003839FF" w:rsidTr="00A22F5E">
        <w:trPr>
          <w:trHeight w:val="1516"/>
        </w:trPr>
        <w:tc>
          <w:tcPr>
            <w:tcW w:w="2474" w:type="dxa"/>
            <w:vMerge w:val="restart"/>
            <w:tcBorders>
              <w:left w:val="single" w:sz="3" w:space="0" w:color="000000"/>
              <w:right w:val="single" w:sz="4" w:space="0" w:color="auto"/>
            </w:tcBorders>
            <w:shd w:val="clear" w:color="auto" w:fill="auto"/>
          </w:tcPr>
          <w:p w:rsidR="00BF6450" w:rsidRDefault="00BF6450" w:rsidP="00835EF4">
            <w:pPr>
              <w:spacing w:after="0" w:line="259" w:lineRule="auto"/>
              <w:ind w:right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BF6450" w:rsidRDefault="00BF6450" w:rsidP="00985EF9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Комплектование посадочных машинно-тракторных агрегатов. Подготовка машинно-тракторных агрегатов к работе, в т.ч. установка сажалок на заданную норму посадки семенного материала, расчет вылета маркера.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BF6450" w:rsidRDefault="00BF6450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F6450" w:rsidRDefault="00BF6450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F6450" w:rsidRPr="003839FF" w:rsidRDefault="00BF6450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F6450" w:rsidRPr="003839FF" w:rsidRDefault="00BF6450" w:rsidP="00926C19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BF6450" w:rsidRPr="003839FF" w:rsidRDefault="00BF6450" w:rsidP="00926C19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</w:t>
            </w:r>
          </w:p>
        </w:tc>
      </w:tr>
      <w:tr w:rsidR="00BF6450" w:rsidRPr="003839FF" w:rsidTr="00E869C4">
        <w:trPr>
          <w:trHeight w:val="1341"/>
        </w:trPr>
        <w:tc>
          <w:tcPr>
            <w:tcW w:w="2474" w:type="dxa"/>
            <w:vMerge/>
            <w:tcBorders>
              <w:left w:val="single" w:sz="3" w:space="0" w:color="000000"/>
              <w:right w:val="single" w:sz="4" w:space="0" w:color="auto"/>
            </w:tcBorders>
            <w:shd w:val="clear" w:color="auto" w:fill="auto"/>
          </w:tcPr>
          <w:p w:rsidR="00BF6450" w:rsidRDefault="00BF6450" w:rsidP="00835EF4">
            <w:pPr>
              <w:spacing w:after="0" w:line="259" w:lineRule="auto"/>
              <w:ind w:right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4" w:space="0" w:color="auto"/>
              <w:right w:val="single" w:sz="3" w:space="0" w:color="000000"/>
            </w:tcBorders>
            <w:shd w:val="clear" w:color="auto" w:fill="auto"/>
            <w:vAlign w:val="center"/>
          </w:tcPr>
          <w:p w:rsidR="00BF6450" w:rsidRDefault="00BF6450" w:rsidP="00985EF9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машинно-тракторными агрегатами для посадки</w:t>
            </w:r>
          </w:p>
          <w:p w:rsidR="00BF6450" w:rsidRDefault="00BF6450" w:rsidP="00985EF9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картофеля МТЗ-80 +КСМ-4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right w:val="nil"/>
            </w:tcBorders>
            <w:shd w:val="clear" w:color="auto" w:fill="auto"/>
          </w:tcPr>
          <w:p w:rsidR="00BF6450" w:rsidRDefault="00BF6450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right w:val="single" w:sz="3" w:space="0" w:color="000000"/>
            </w:tcBorders>
            <w:shd w:val="clear" w:color="auto" w:fill="auto"/>
          </w:tcPr>
          <w:p w:rsidR="00BF6450" w:rsidRDefault="00BF6450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BF6450" w:rsidRPr="003839FF" w:rsidRDefault="00BF6450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и </w:t>
            </w:r>
          </w:p>
          <w:p w:rsidR="00BF6450" w:rsidRPr="003839FF" w:rsidRDefault="00BF6450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 знаний и умений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BF6450" w:rsidRPr="003839FF" w:rsidRDefault="00BF6450" w:rsidP="00926C19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</w:t>
            </w:r>
          </w:p>
          <w:p w:rsidR="00BF6450" w:rsidRPr="003839FF" w:rsidRDefault="00BF6450" w:rsidP="00926C19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BF6450" w:rsidRPr="003839FF" w:rsidRDefault="00BF6450" w:rsidP="00926C19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</w:t>
            </w:r>
          </w:p>
        </w:tc>
      </w:tr>
      <w:tr w:rsidR="00BF6450" w:rsidRPr="003839FF" w:rsidTr="004E2A7C">
        <w:trPr>
          <w:trHeight w:val="65"/>
        </w:trPr>
        <w:tc>
          <w:tcPr>
            <w:tcW w:w="2474" w:type="dxa"/>
            <w:vMerge/>
            <w:tcBorders>
              <w:left w:val="single" w:sz="3" w:space="0" w:color="000000"/>
              <w:right w:val="single" w:sz="4" w:space="0" w:color="auto"/>
            </w:tcBorders>
            <w:shd w:val="clear" w:color="auto" w:fill="auto"/>
          </w:tcPr>
          <w:p w:rsidR="00BF6450" w:rsidRDefault="00BF6450" w:rsidP="00835EF4">
            <w:pPr>
              <w:spacing w:after="0" w:line="259" w:lineRule="auto"/>
              <w:ind w:right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BF6450" w:rsidRDefault="00BF6450" w:rsidP="00985EF9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машинно-тракторными агрегатами для посадки картофеля МТЗ-80 +КСМ-4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BF6450" w:rsidRDefault="00BF6450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F6450" w:rsidRDefault="00BF6450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F6450" w:rsidRPr="003839FF" w:rsidRDefault="00BF6450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и совершенствование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знаний и умений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F6450" w:rsidRPr="003839FF" w:rsidRDefault="00BF6450" w:rsidP="00926C19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BF6450" w:rsidRPr="003839FF" w:rsidRDefault="00BF6450" w:rsidP="00926C19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</w:t>
            </w:r>
          </w:p>
        </w:tc>
      </w:tr>
      <w:tr w:rsidR="00BF6450" w:rsidRPr="003839FF" w:rsidTr="004E2A7C">
        <w:trPr>
          <w:trHeight w:val="65"/>
        </w:trPr>
        <w:tc>
          <w:tcPr>
            <w:tcW w:w="2474" w:type="dxa"/>
            <w:vMerge/>
            <w:tcBorders>
              <w:left w:val="single" w:sz="3" w:space="0" w:color="000000"/>
              <w:right w:val="single" w:sz="4" w:space="0" w:color="auto"/>
            </w:tcBorders>
            <w:shd w:val="clear" w:color="auto" w:fill="auto"/>
          </w:tcPr>
          <w:p w:rsidR="00BF6450" w:rsidRDefault="00BF6450" w:rsidP="00835EF4">
            <w:pPr>
              <w:spacing w:after="0" w:line="259" w:lineRule="auto"/>
              <w:ind w:right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BF6450" w:rsidRDefault="00BF6450" w:rsidP="00985EF9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машинно-тракторными агрегатами для посадки картофеля МТЗ-80 +КСМ-4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BF6450" w:rsidRDefault="00BF6450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F6450" w:rsidRDefault="00BF6450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F6450" w:rsidRPr="003839FF" w:rsidRDefault="00BF6450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F6450" w:rsidRPr="003839FF" w:rsidRDefault="00BF6450" w:rsidP="00926C19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BF6450" w:rsidRPr="003839FF" w:rsidRDefault="00BF6450" w:rsidP="00926C19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</w:t>
            </w:r>
          </w:p>
        </w:tc>
      </w:tr>
      <w:tr w:rsidR="00BF6450" w:rsidRPr="003839FF" w:rsidTr="004E2A7C">
        <w:trPr>
          <w:trHeight w:val="65"/>
        </w:trPr>
        <w:tc>
          <w:tcPr>
            <w:tcW w:w="2474" w:type="dxa"/>
            <w:vMerge/>
            <w:tcBorders>
              <w:left w:val="single" w:sz="3" w:space="0" w:color="000000"/>
              <w:right w:val="single" w:sz="4" w:space="0" w:color="auto"/>
            </w:tcBorders>
            <w:shd w:val="clear" w:color="auto" w:fill="auto"/>
          </w:tcPr>
          <w:p w:rsidR="00BF6450" w:rsidRDefault="00BF6450" w:rsidP="00835EF4">
            <w:pPr>
              <w:spacing w:after="0" w:line="259" w:lineRule="auto"/>
              <w:ind w:right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BF6450" w:rsidRDefault="00BF6450" w:rsidP="00985EF9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Комплектование машинно-тракторных агрегатов для химической защиты растений и работа на нем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BF6450" w:rsidRDefault="00BF6450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F6450" w:rsidRDefault="00BF6450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F6450" w:rsidRPr="003839FF" w:rsidRDefault="00BF6450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F6450" w:rsidRPr="003839FF" w:rsidRDefault="00BF6450" w:rsidP="00926C19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BF6450" w:rsidRPr="003839FF" w:rsidRDefault="00BF6450" w:rsidP="00926C19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</w:t>
            </w:r>
          </w:p>
        </w:tc>
      </w:tr>
      <w:tr w:rsidR="00BF6450" w:rsidRPr="003839FF" w:rsidTr="004E2A7C">
        <w:trPr>
          <w:trHeight w:val="65"/>
        </w:trPr>
        <w:tc>
          <w:tcPr>
            <w:tcW w:w="2474" w:type="dxa"/>
            <w:vMerge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450" w:rsidRDefault="00BF6450" w:rsidP="00835EF4">
            <w:pPr>
              <w:spacing w:after="0" w:line="259" w:lineRule="auto"/>
              <w:ind w:right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BF6450" w:rsidRDefault="00BF6450" w:rsidP="00985EF9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Комплектование машинно-тракторных агрегатов для химической защиты растений и работа на нем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BF6450" w:rsidRDefault="00BF6450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F6450" w:rsidRDefault="00BF6450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F6450" w:rsidRPr="003839FF" w:rsidRDefault="00BF6450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F6450" w:rsidRPr="003839FF" w:rsidRDefault="00BF6450" w:rsidP="00926C19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BF6450" w:rsidRPr="003839FF" w:rsidRDefault="00BF6450" w:rsidP="00926C19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</w:t>
            </w:r>
          </w:p>
        </w:tc>
      </w:tr>
      <w:tr w:rsidR="002C699D" w:rsidRPr="003839FF" w:rsidTr="004E2A7C">
        <w:trPr>
          <w:trHeight w:val="65"/>
        </w:trPr>
        <w:tc>
          <w:tcPr>
            <w:tcW w:w="2474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2C699D" w:rsidRDefault="008B4517" w:rsidP="0010255E">
            <w:pPr>
              <w:spacing w:after="0" w:line="259" w:lineRule="auto"/>
              <w:ind w:right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</w:t>
            </w:r>
            <w:r w:rsidR="002C69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.7.</w:t>
            </w:r>
            <w:r w:rsidR="002C699D" w:rsidRPr="001025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</w:t>
            </w:r>
            <w:r w:rsidR="002C699D" w:rsidRPr="001025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по разгрузке и раздаче кормов животным, уборке навоза и отходов животноводства.</w:t>
            </w: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2C699D" w:rsidRDefault="002C699D" w:rsidP="00985EF9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работ по обслуживанию животноводческих ферм (обслуживание кормораздатчиков, системы тепло- и водоснабжения, транспортеров для уборки навоза)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2C699D" w:rsidRDefault="002C699D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C699D" w:rsidRDefault="002C699D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C699D" w:rsidRPr="003839FF" w:rsidRDefault="00926C19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26C19" w:rsidRPr="003839FF" w:rsidRDefault="00926C19" w:rsidP="00926C19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2C699D" w:rsidRPr="003839FF" w:rsidRDefault="00926C19" w:rsidP="00926C19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</w:t>
            </w:r>
          </w:p>
        </w:tc>
      </w:tr>
      <w:tr w:rsidR="002C699D" w:rsidRPr="003839FF" w:rsidTr="004E2A7C">
        <w:trPr>
          <w:trHeight w:val="65"/>
        </w:trPr>
        <w:tc>
          <w:tcPr>
            <w:tcW w:w="2474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C699D" w:rsidRDefault="002C699D" w:rsidP="0010255E">
            <w:pPr>
              <w:spacing w:after="0" w:line="259" w:lineRule="auto"/>
              <w:ind w:right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2C699D" w:rsidRDefault="002C699D" w:rsidP="00985EF9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работ по обслуживанию животноводческих ферм (обслуживание кормораздатчиков, системы тепло- и водоснабжения, транспортеров для уборки навоза)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2C699D" w:rsidRDefault="002C699D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C699D" w:rsidRDefault="002C699D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C699D" w:rsidRPr="003839FF" w:rsidRDefault="00926C19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26C19" w:rsidRPr="003839FF" w:rsidRDefault="00926C19" w:rsidP="00926C19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2C699D" w:rsidRPr="003839FF" w:rsidRDefault="00926C19" w:rsidP="00926C19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</w:t>
            </w:r>
          </w:p>
        </w:tc>
      </w:tr>
      <w:tr w:rsidR="002C699D" w:rsidRPr="003839FF" w:rsidTr="004E2A7C">
        <w:trPr>
          <w:trHeight w:val="65"/>
        </w:trPr>
        <w:tc>
          <w:tcPr>
            <w:tcW w:w="247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C699D" w:rsidRDefault="008B4517" w:rsidP="0010255E">
            <w:pPr>
              <w:spacing w:after="0" w:line="259" w:lineRule="auto"/>
              <w:ind w:right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</w:t>
            </w:r>
            <w:r w:rsidR="002C69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.8. Оформление первичной документации</w:t>
            </w: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  <w:vAlign w:val="center"/>
          </w:tcPr>
          <w:p w:rsidR="002C699D" w:rsidRDefault="002C699D" w:rsidP="00985EF9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первичной документации: получать, оформлять и сдавать транспортную документацию.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C699D" w:rsidRDefault="002C699D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C699D" w:rsidRDefault="002C699D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C699D" w:rsidRPr="003839FF" w:rsidRDefault="00926C19" w:rsidP="003E5004">
            <w:pPr>
              <w:spacing w:after="0" w:line="259" w:lineRule="auto"/>
              <w:ind w:left="6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 знаний и умений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926C19" w:rsidRPr="003839FF" w:rsidRDefault="00926C19" w:rsidP="00926C19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2C699D" w:rsidRPr="003839FF" w:rsidRDefault="00926C19" w:rsidP="00926C19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</w:t>
            </w:r>
          </w:p>
        </w:tc>
      </w:tr>
      <w:tr w:rsidR="002C699D" w:rsidRPr="003839FF" w:rsidTr="004E2A7C">
        <w:trPr>
          <w:trHeight w:val="65"/>
        </w:trPr>
        <w:tc>
          <w:tcPr>
            <w:tcW w:w="2474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C699D" w:rsidRDefault="002C699D" w:rsidP="0010255E">
            <w:pPr>
              <w:spacing w:after="0" w:line="259" w:lineRule="auto"/>
              <w:ind w:right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2C699D" w:rsidRDefault="002C699D" w:rsidP="00985EF9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Оформление отчетной документации по </w:t>
            </w:r>
            <w:r w:rsidR="00926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практике</w:t>
            </w:r>
          </w:p>
        </w:tc>
        <w:tc>
          <w:tcPr>
            <w:tcW w:w="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2C699D" w:rsidRDefault="002C699D" w:rsidP="003E5004">
            <w:pP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C699D" w:rsidRDefault="002C699D" w:rsidP="003E5004">
            <w:pPr>
              <w:spacing w:after="0" w:line="259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C699D" w:rsidRPr="003839FF" w:rsidRDefault="002C699D" w:rsidP="00F0639B">
            <w:pPr>
              <w:spacing w:after="0" w:line="259" w:lineRule="auto"/>
              <w:ind w:left="6" w:firstLine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2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26C19" w:rsidRPr="003839FF" w:rsidRDefault="00926C19" w:rsidP="00926C19">
            <w:pPr>
              <w:spacing w:after="4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2.3.; ПК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.4.; ПК 2.5.; ПК 2.6.; 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2.8.                                                        </w:t>
            </w:r>
          </w:p>
          <w:p w:rsidR="002C699D" w:rsidRPr="003839FF" w:rsidRDefault="00926C19" w:rsidP="00926C19">
            <w:pPr>
              <w:spacing w:after="8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4.; ОК 5.; ОК 6.; ОК 7.; </w:t>
            </w:r>
            <w:r w:rsidRPr="00383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8.; ОК 09</w:t>
            </w:r>
          </w:p>
        </w:tc>
      </w:tr>
    </w:tbl>
    <w:p w:rsidR="00CF0D37" w:rsidRDefault="00CF0D37" w:rsidP="00425BB7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CF0D37" w:rsidRDefault="00CF0D37" w:rsidP="00425BB7">
      <w:pPr>
        <w:keepNext/>
        <w:keepLines/>
        <w:widowControl w:val="0"/>
        <w:tabs>
          <w:tab w:val="left" w:pos="301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CF0D37" w:rsidSect="007016AE">
          <w:pgSz w:w="16840" w:h="11900" w:orient="landscape"/>
          <w:pgMar w:top="1276" w:right="1018" w:bottom="851" w:left="1276" w:header="590" w:footer="3" w:gutter="0"/>
          <w:cols w:space="720"/>
          <w:noEndnote/>
          <w:docGrid w:linePitch="360"/>
        </w:sectPr>
      </w:pPr>
    </w:p>
    <w:p w:rsidR="00FC5E9F" w:rsidRPr="00CA6CBE" w:rsidRDefault="001B6C63" w:rsidP="0070529F">
      <w:pPr>
        <w:pStyle w:val="1"/>
        <w:tabs>
          <w:tab w:val="left" w:pos="363"/>
        </w:tabs>
        <w:spacing w:after="260" w:line="360" w:lineRule="auto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4</w:t>
      </w:r>
      <w:r w:rsidR="0070529F" w:rsidRPr="00CA6CBE">
        <w:rPr>
          <w:b/>
          <w:color w:val="000000"/>
          <w:sz w:val="28"/>
          <w:szCs w:val="28"/>
        </w:rPr>
        <w:t>.</w:t>
      </w:r>
      <w:r w:rsidR="00FC5E9F" w:rsidRPr="00CA6CBE">
        <w:rPr>
          <w:b/>
          <w:bCs/>
          <w:sz w:val="28"/>
          <w:szCs w:val="28"/>
        </w:rPr>
        <w:t>УСЛОВИЯ РЕАЛИЗАЦИИ  ПРОГРАММЫ</w:t>
      </w:r>
      <w:r w:rsidR="00FC5E9F" w:rsidRPr="00CA6CBE">
        <w:rPr>
          <w:b/>
          <w:bCs/>
          <w:sz w:val="28"/>
          <w:szCs w:val="28"/>
        </w:rPr>
        <w:br/>
        <w:t>ПРО</w:t>
      </w:r>
      <w:bookmarkStart w:id="10" w:name="_GoBack"/>
      <w:bookmarkEnd w:id="10"/>
      <w:r w:rsidR="00FC5E9F" w:rsidRPr="00CA6CBE">
        <w:rPr>
          <w:b/>
          <w:bCs/>
          <w:sz w:val="28"/>
          <w:szCs w:val="28"/>
        </w:rPr>
        <w:t>ИЗВОДСТВЕННОЙ ПРАКТИКИ</w:t>
      </w:r>
    </w:p>
    <w:p w:rsidR="00FC5E9F" w:rsidRPr="00CA6CBE" w:rsidRDefault="00FC5E9F" w:rsidP="00FC5E9F">
      <w:pPr>
        <w:pStyle w:val="30"/>
        <w:keepNext/>
        <w:keepLines/>
        <w:numPr>
          <w:ilvl w:val="1"/>
          <w:numId w:val="28"/>
        </w:numPr>
        <w:tabs>
          <w:tab w:val="left" w:pos="1811"/>
        </w:tabs>
        <w:ind w:left="560" w:firstLine="700"/>
        <w:jc w:val="both"/>
        <w:rPr>
          <w:sz w:val="28"/>
          <w:szCs w:val="28"/>
        </w:rPr>
      </w:pPr>
      <w:bookmarkStart w:id="11" w:name="bookmark924"/>
      <w:r w:rsidRPr="00CA6CBE">
        <w:rPr>
          <w:sz w:val="28"/>
          <w:szCs w:val="28"/>
        </w:rPr>
        <w:t>Требования к материально-техническому обеспечению на базе предприятий и организаций соответствующего профиля:</w:t>
      </w:r>
      <w:bookmarkEnd w:id="11"/>
    </w:p>
    <w:p w:rsidR="00FC5E9F" w:rsidRPr="00CA6CBE" w:rsidRDefault="00FC5E9F" w:rsidP="00FC5E9F">
      <w:pPr>
        <w:pStyle w:val="1"/>
        <w:ind w:left="560" w:firstLine="700"/>
        <w:jc w:val="both"/>
        <w:rPr>
          <w:sz w:val="28"/>
          <w:szCs w:val="28"/>
        </w:rPr>
      </w:pPr>
      <w:r w:rsidRPr="00CA6CBE">
        <w:rPr>
          <w:sz w:val="28"/>
          <w:szCs w:val="28"/>
        </w:rPr>
        <w:t>Производственная практика обучающихся проводится в организациях на основе прямых договоров.</w:t>
      </w:r>
    </w:p>
    <w:p w:rsidR="00FC5E9F" w:rsidRPr="00CA6CBE" w:rsidRDefault="00FC5E9F" w:rsidP="00FC5E9F">
      <w:pPr>
        <w:pStyle w:val="1"/>
        <w:ind w:left="1260"/>
        <w:rPr>
          <w:sz w:val="28"/>
          <w:szCs w:val="28"/>
        </w:rPr>
      </w:pPr>
      <w:r w:rsidRPr="00CA6CBE">
        <w:rPr>
          <w:sz w:val="28"/>
          <w:szCs w:val="28"/>
        </w:rPr>
        <w:t>Перечень оборудования, необходимого для выполнения всех видов работ:</w:t>
      </w:r>
    </w:p>
    <w:p w:rsidR="00FC5E9F" w:rsidRPr="00CA6CBE" w:rsidRDefault="00FC5E9F" w:rsidP="00FC5E9F">
      <w:pPr>
        <w:pStyle w:val="1"/>
        <w:ind w:left="1260"/>
        <w:jc w:val="both"/>
        <w:rPr>
          <w:sz w:val="28"/>
          <w:szCs w:val="28"/>
        </w:rPr>
      </w:pPr>
      <w:r w:rsidRPr="00CA6CBE">
        <w:rPr>
          <w:b/>
          <w:bCs/>
          <w:sz w:val="28"/>
          <w:szCs w:val="28"/>
        </w:rPr>
        <w:t>основное оборудование</w:t>
      </w:r>
    </w:p>
    <w:p w:rsidR="00FC5E9F" w:rsidRPr="00CA6CBE" w:rsidRDefault="00FC5E9F" w:rsidP="00FC5E9F">
      <w:pPr>
        <w:pStyle w:val="1"/>
        <w:ind w:firstLine="560"/>
        <w:rPr>
          <w:sz w:val="28"/>
          <w:szCs w:val="28"/>
        </w:rPr>
      </w:pPr>
      <w:r w:rsidRPr="00CA6CBE">
        <w:rPr>
          <w:sz w:val="28"/>
          <w:szCs w:val="28"/>
        </w:rPr>
        <w:t>инструкции по эксплуатации оборудования, ГОСТы</w:t>
      </w:r>
    </w:p>
    <w:p w:rsidR="00FC5E9F" w:rsidRPr="00CA6CBE" w:rsidRDefault="00FC5E9F" w:rsidP="00FC5E9F">
      <w:pPr>
        <w:pStyle w:val="1"/>
        <w:ind w:firstLine="560"/>
        <w:rPr>
          <w:sz w:val="28"/>
          <w:szCs w:val="28"/>
        </w:rPr>
      </w:pPr>
      <w:r w:rsidRPr="00CA6CBE">
        <w:rPr>
          <w:sz w:val="28"/>
          <w:szCs w:val="28"/>
        </w:rPr>
        <w:t>комплект локальных актов по ТБ и ОТ</w:t>
      </w:r>
    </w:p>
    <w:p w:rsidR="00FC5E9F" w:rsidRPr="00CA6CBE" w:rsidRDefault="00FC5E9F" w:rsidP="00FC5E9F">
      <w:pPr>
        <w:pStyle w:val="1"/>
        <w:ind w:left="1260"/>
        <w:jc w:val="both"/>
        <w:rPr>
          <w:sz w:val="28"/>
          <w:szCs w:val="28"/>
        </w:rPr>
      </w:pPr>
      <w:r w:rsidRPr="00CA6CBE">
        <w:rPr>
          <w:b/>
          <w:bCs/>
          <w:sz w:val="28"/>
          <w:szCs w:val="28"/>
        </w:rPr>
        <w:t>технические средства</w:t>
      </w:r>
    </w:p>
    <w:p w:rsidR="00FC5E9F" w:rsidRPr="00CA6CBE" w:rsidRDefault="00FC5E9F" w:rsidP="00FC5E9F">
      <w:pPr>
        <w:pStyle w:val="1"/>
        <w:ind w:firstLine="560"/>
        <w:rPr>
          <w:sz w:val="28"/>
          <w:szCs w:val="28"/>
        </w:rPr>
      </w:pPr>
      <w:r w:rsidRPr="00CA6CBE">
        <w:rPr>
          <w:sz w:val="28"/>
          <w:szCs w:val="28"/>
        </w:rPr>
        <w:t>Ноутбук с доступом к сети интернет</w:t>
      </w:r>
    </w:p>
    <w:p w:rsidR="00FC5E9F" w:rsidRPr="00CA6CBE" w:rsidRDefault="00FC5E9F" w:rsidP="00FC5E9F">
      <w:pPr>
        <w:pStyle w:val="1"/>
        <w:ind w:left="1260"/>
        <w:jc w:val="both"/>
        <w:rPr>
          <w:sz w:val="28"/>
          <w:szCs w:val="28"/>
        </w:rPr>
      </w:pPr>
      <w:r w:rsidRPr="00CA6CBE">
        <w:rPr>
          <w:b/>
          <w:bCs/>
          <w:sz w:val="28"/>
          <w:szCs w:val="28"/>
        </w:rPr>
        <w:t>специализированное оборудование, мебель и системы хранения</w:t>
      </w:r>
    </w:p>
    <w:p w:rsidR="00FC5E9F" w:rsidRPr="00CA6CBE" w:rsidRDefault="00FC5E9F" w:rsidP="00FC5E9F">
      <w:pPr>
        <w:pStyle w:val="1"/>
        <w:ind w:firstLine="560"/>
        <w:rPr>
          <w:sz w:val="28"/>
          <w:szCs w:val="28"/>
        </w:rPr>
      </w:pPr>
      <w:r w:rsidRPr="00CA6CBE">
        <w:rPr>
          <w:sz w:val="28"/>
          <w:szCs w:val="28"/>
        </w:rPr>
        <w:t xml:space="preserve">трактор категории «В», «С», </w:t>
      </w:r>
      <w:r w:rsidRPr="00CA6CBE">
        <w:rPr>
          <w:sz w:val="28"/>
          <w:szCs w:val="28"/>
          <w:lang w:bidi="en-US"/>
        </w:rPr>
        <w:t>«</w:t>
      </w:r>
      <w:r w:rsidRPr="00CA6CBE">
        <w:rPr>
          <w:sz w:val="28"/>
          <w:szCs w:val="28"/>
          <w:lang w:val="en-US" w:bidi="en-US"/>
        </w:rPr>
        <w:t>D</w:t>
      </w:r>
      <w:r w:rsidRPr="00CA6CBE">
        <w:rPr>
          <w:sz w:val="28"/>
          <w:szCs w:val="28"/>
          <w:lang w:bidi="en-US"/>
        </w:rPr>
        <w:t>», «</w:t>
      </w:r>
      <w:r w:rsidRPr="00CA6CBE">
        <w:rPr>
          <w:sz w:val="28"/>
          <w:szCs w:val="28"/>
          <w:lang w:val="en-US" w:bidi="en-US"/>
        </w:rPr>
        <w:t>E</w:t>
      </w:r>
      <w:r w:rsidRPr="00CA6CBE">
        <w:rPr>
          <w:sz w:val="28"/>
          <w:szCs w:val="28"/>
          <w:lang w:bidi="en-US"/>
        </w:rPr>
        <w:t>»</w:t>
      </w:r>
    </w:p>
    <w:p w:rsidR="00FC5E9F" w:rsidRPr="00CA6CBE" w:rsidRDefault="00FC5E9F" w:rsidP="00FC5E9F">
      <w:pPr>
        <w:pStyle w:val="1"/>
        <w:ind w:firstLine="560"/>
        <w:jc w:val="both"/>
        <w:rPr>
          <w:sz w:val="28"/>
          <w:szCs w:val="28"/>
        </w:rPr>
      </w:pPr>
      <w:r w:rsidRPr="00CA6CBE">
        <w:rPr>
          <w:sz w:val="28"/>
          <w:szCs w:val="28"/>
        </w:rPr>
        <w:t xml:space="preserve">самоходная машина </w:t>
      </w:r>
      <w:r w:rsidRPr="00CA6CBE">
        <w:rPr>
          <w:sz w:val="28"/>
          <w:szCs w:val="28"/>
          <w:lang w:bidi="en-US"/>
        </w:rPr>
        <w:t>«</w:t>
      </w:r>
      <w:r w:rsidRPr="00CA6CBE">
        <w:rPr>
          <w:sz w:val="28"/>
          <w:szCs w:val="28"/>
          <w:lang w:val="en-US" w:bidi="en-US"/>
        </w:rPr>
        <w:t>F</w:t>
      </w:r>
      <w:r w:rsidRPr="00CA6CBE">
        <w:rPr>
          <w:sz w:val="28"/>
          <w:szCs w:val="28"/>
          <w:lang w:bidi="en-US"/>
        </w:rPr>
        <w:t>»</w:t>
      </w:r>
    </w:p>
    <w:p w:rsidR="00FC5E9F" w:rsidRPr="00CA6CBE" w:rsidRDefault="00FC5E9F" w:rsidP="00FC5E9F">
      <w:pPr>
        <w:pStyle w:val="1"/>
        <w:ind w:firstLine="560"/>
        <w:jc w:val="both"/>
        <w:rPr>
          <w:sz w:val="28"/>
          <w:szCs w:val="28"/>
        </w:rPr>
      </w:pPr>
      <w:r w:rsidRPr="00CA6CBE">
        <w:rPr>
          <w:sz w:val="28"/>
          <w:szCs w:val="28"/>
        </w:rPr>
        <w:t>прицепы тракторные</w:t>
      </w:r>
    </w:p>
    <w:p w:rsidR="00FC5E9F" w:rsidRPr="00CA6CBE" w:rsidRDefault="00FC5E9F" w:rsidP="00FC5E9F">
      <w:pPr>
        <w:pStyle w:val="1"/>
        <w:ind w:left="560"/>
        <w:jc w:val="both"/>
        <w:rPr>
          <w:sz w:val="28"/>
          <w:szCs w:val="28"/>
        </w:rPr>
      </w:pPr>
      <w:r w:rsidRPr="00CA6CBE">
        <w:rPr>
          <w:sz w:val="28"/>
          <w:szCs w:val="28"/>
        </w:rPr>
        <w:t>сельскохозяйственные машины для основной и предпосевной обработки почвы сельскохозяйственные машины для внесения удобрений</w:t>
      </w:r>
    </w:p>
    <w:p w:rsidR="00FC5E9F" w:rsidRPr="00CA6CBE" w:rsidRDefault="00FC5E9F" w:rsidP="00FC5E9F">
      <w:pPr>
        <w:pStyle w:val="1"/>
        <w:ind w:left="560"/>
        <w:jc w:val="both"/>
        <w:rPr>
          <w:sz w:val="28"/>
          <w:szCs w:val="28"/>
        </w:rPr>
      </w:pPr>
      <w:r w:rsidRPr="00CA6CBE">
        <w:rPr>
          <w:sz w:val="28"/>
          <w:szCs w:val="28"/>
        </w:rPr>
        <w:t>сельскохозяйственные машины для посева, посадки и уходу за сельскохозяйственными культурами</w:t>
      </w:r>
    </w:p>
    <w:p w:rsidR="00FC5E9F" w:rsidRPr="00CA6CBE" w:rsidRDefault="00FC5E9F" w:rsidP="00FC5E9F">
      <w:pPr>
        <w:pStyle w:val="1"/>
        <w:ind w:left="560"/>
        <w:jc w:val="both"/>
        <w:rPr>
          <w:sz w:val="28"/>
          <w:szCs w:val="28"/>
        </w:rPr>
      </w:pPr>
      <w:r w:rsidRPr="00CA6CBE">
        <w:rPr>
          <w:sz w:val="28"/>
          <w:szCs w:val="28"/>
        </w:rPr>
        <w:t>сельскохозяйственные машины для выполнения уборочных работ</w:t>
      </w:r>
    </w:p>
    <w:p w:rsidR="00D112A1" w:rsidRPr="00CA6CBE" w:rsidRDefault="00FC5E9F" w:rsidP="00FC5E9F">
      <w:pPr>
        <w:pStyle w:val="1"/>
        <w:spacing w:after="260"/>
        <w:ind w:left="560"/>
        <w:jc w:val="both"/>
        <w:rPr>
          <w:sz w:val="28"/>
          <w:szCs w:val="28"/>
        </w:rPr>
      </w:pPr>
      <w:r w:rsidRPr="00CA6CBE">
        <w:rPr>
          <w:sz w:val="28"/>
          <w:szCs w:val="28"/>
        </w:rPr>
        <w:t>сельскохозяйственные машины для выполнения мелиоративных работ наборы инструментов</w:t>
      </w:r>
      <w:r w:rsidRPr="00CA6CBE">
        <w:rPr>
          <w:i/>
          <w:color w:val="000000"/>
          <w:sz w:val="28"/>
          <w:szCs w:val="28"/>
        </w:rPr>
        <w:t xml:space="preserve"> </w:t>
      </w:r>
    </w:p>
    <w:p w:rsidR="00426C5E" w:rsidRPr="00CA6CBE" w:rsidRDefault="003E5004" w:rsidP="00426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6CB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</w:t>
      </w:r>
      <w:bookmarkStart w:id="12" w:name="bookmark15"/>
      <w:r w:rsidR="00FC5E9F" w:rsidRPr="00CA6CB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4.2.</w:t>
      </w:r>
      <w:r w:rsidR="00426C5E" w:rsidRPr="00CA6CBE">
        <w:rPr>
          <w:rFonts w:ascii="Times New Roman" w:hAnsi="Times New Roman" w:cs="Times New Roman"/>
          <w:b/>
          <w:sz w:val="28"/>
          <w:szCs w:val="28"/>
        </w:rPr>
        <w:t>Информационное обеспечение обучения</w:t>
      </w:r>
      <w:bookmarkEnd w:id="12"/>
    </w:p>
    <w:p w:rsidR="00426C5E" w:rsidRPr="00CA6CBE" w:rsidRDefault="00426C5E" w:rsidP="00647096">
      <w:pPr>
        <w:pStyle w:val="1"/>
        <w:spacing w:after="260"/>
        <w:ind w:firstLine="720"/>
        <w:rPr>
          <w:sz w:val="28"/>
          <w:szCs w:val="28"/>
        </w:rPr>
      </w:pPr>
      <w:r w:rsidRPr="00CA6CBE">
        <w:rPr>
          <w:sz w:val="28"/>
          <w:szCs w:val="28"/>
        </w:rPr>
        <w:t>Перечень учебных изданий, Интернет-ресурсов, дополнительной литературы</w:t>
      </w:r>
    </w:p>
    <w:p w:rsidR="00426C5E" w:rsidRPr="00CA6CBE" w:rsidRDefault="00426C5E" w:rsidP="00647096">
      <w:pPr>
        <w:pStyle w:val="1"/>
        <w:ind w:firstLine="720"/>
        <w:rPr>
          <w:sz w:val="28"/>
          <w:szCs w:val="28"/>
        </w:rPr>
      </w:pPr>
      <w:r w:rsidRPr="00CA6CBE">
        <w:rPr>
          <w:i/>
          <w:iCs/>
          <w:sz w:val="28"/>
          <w:szCs w:val="28"/>
        </w:rPr>
        <w:t>Основные источники:</w:t>
      </w:r>
    </w:p>
    <w:p w:rsidR="00426C5E" w:rsidRPr="00CA6CBE" w:rsidRDefault="00426C5E" w:rsidP="00647096">
      <w:pPr>
        <w:pStyle w:val="1"/>
        <w:numPr>
          <w:ilvl w:val="0"/>
          <w:numId w:val="30"/>
        </w:numPr>
        <w:tabs>
          <w:tab w:val="left" w:pos="704"/>
        </w:tabs>
        <w:ind w:left="720" w:hanging="340"/>
        <w:rPr>
          <w:sz w:val="28"/>
          <w:szCs w:val="28"/>
        </w:rPr>
      </w:pPr>
      <w:r w:rsidRPr="00CA6CBE">
        <w:rPr>
          <w:sz w:val="28"/>
          <w:szCs w:val="28"/>
        </w:rPr>
        <w:t>Верещагин Н.И. Организация и технология механизированных работ в растениеводстве [Текст]: учебное пособие для НПО / Н.И. Верещагин, А.Г. Левшин А.Н. Скороходов, С.Н. Киселев, В.П. Косырев, В.В. Зубков, М.И. Горшков - М.: Академия, 2011. - 416 с.</w:t>
      </w:r>
    </w:p>
    <w:p w:rsidR="00426C5E" w:rsidRPr="00CA6CBE" w:rsidRDefault="00426C5E" w:rsidP="00647096">
      <w:pPr>
        <w:pStyle w:val="1"/>
        <w:numPr>
          <w:ilvl w:val="0"/>
          <w:numId w:val="30"/>
        </w:numPr>
        <w:tabs>
          <w:tab w:val="left" w:pos="714"/>
        </w:tabs>
        <w:ind w:left="720" w:hanging="340"/>
        <w:rPr>
          <w:sz w:val="28"/>
          <w:szCs w:val="28"/>
        </w:rPr>
      </w:pPr>
      <w:r w:rsidRPr="00CA6CBE">
        <w:rPr>
          <w:sz w:val="28"/>
          <w:szCs w:val="28"/>
        </w:rPr>
        <w:t>Дубенюк Н.Н. Основы агрономии [Текст]: учебное пособие для НПО/ Н.Н. Дубенюк Н.Н. Третьяков, А.М. Туликов, С.С. Михалев, Б.А. Ягодин, Е.Ю. Бабаева - М., 2010.</w:t>
      </w:r>
      <w:r w:rsidRPr="00CA6CBE">
        <w:rPr>
          <w:sz w:val="28"/>
          <w:szCs w:val="28"/>
        </w:rPr>
        <w:softHyphen/>
        <w:t>464с.</w:t>
      </w:r>
    </w:p>
    <w:p w:rsidR="00426C5E" w:rsidRPr="00CA6CBE" w:rsidRDefault="00426C5E" w:rsidP="00647096">
      <w:pPr>
        <w:pStyle w:val="1"/>
        <w:numPr>
          <w:ilvl w:val="0"/>
          <w:numId w:val="30"/>
        </w:numPr>
        <w:tabs>
          <w:tab w:val="left" w:pos="710"/>
        </w:tabs>
        <w:ind w:left="720" w:hanging="340"/>
        <w:rPr>
          <w:sz w:val="28"/>
          <w:szCs w:val="28"/>
        </w:rPr>
      </w:pPr>
      <w:r w:rsidRPr="00CA6CBE">
        <w:rPr>
          <w:sz w:val="28"/>
          <w:szCs w:val="28"/>
        </w:rPr>
        <w:t>Легеза В.Н. - Животноводство [Текст]: учебник для НПО / В.Н. Легеза. - М.: Академия, 2005. - 384 с.</w:t>
      </w:r>
    </w:p>
    <w:p w:rsidR="00426C5E" w:rsidRPr="00CA6CBE" w:rsidRDefault="00426C5E" w:rsidP="00647096">
      <w:pPr>
        <w:pStyle w:val="1"/>
        <w:numPr>
          <w:ilvl w:val="0"/>
          <w:numId w:val="30"/>
        </w:numPr>
        <w:tabs>
          <w:tab w:val="left" w:pos="719"/>
        </w:tabs>
        <w:ind w:left="720" w:hanging="340"/>
        <w:rPr>
          <w:sz w:val="28"/>
          <w:szCs w:val="28"/>
        </w:rPr>
      </w:pPr>
      <w:r w:rsidRPr="00CA6CBE">
        <w:rPr>
          <w:sz w:val="28"/>
          <w:szCs w:val="28"/>
        </w:rPr>
        <w:t>Нерсесян В.И., Двигатели тракторов [Текст]: учебное пособие для НПО / В.И. Нерсесян. - М.: Академия, 2018. -272с.</w:t>
      </w:r>
    </w:p>
    <w:p w:rsidR="00426C5E" w:rsidRPr="00CA6CBE" w:rsidRDefault="00426C5E" w:rsidP="00647096">
      <w:pPr>
        <w:pStyle w:val="1"/>
        <w:numPr>
          <w:ilvl w:val="0"/>
          <w:numId w:val="30"/>
        </w:numPr>
        <w:tabs>
          <w:tab w:val="left" w:pos="710"/>
        </w:tabs>
        <w:ind w:left="720" w:hanging="340"/>
        <w:rPr>
          <w:sz w:val="28"/>
          <w:szCs w:val="28"/>
        </w:rPr>
      </w:pPr>
      <w:r w:rsidRPr="00CA6CBE">
        <w:rPr>
          <w:sz w:val="28"/>
          <w:szCs w:val="28"/>
        </w:rPr>
        <w:t xml:space="preserve">Нерсесян В.И., Шасси и оборудование тракторов [Текст]: учебное пособие </w:t>
      </w:r>
      <w:r w:rsidRPr="00CA6CBE">
        <w:rPr>
          <w:sz w:val="28"/>
          <w:szCs w:val="28"/>
        </w:rPr>
        <w:lastRenderedPageBreak/>
        <w:t>для НПО / В.И. Нерсесян, Н.И. Бычков, Н.В. Милосердов. - М.: академия, 2018. - 256с.</w:t>
      </w:r>
    </w:p>
    <w:p w:rsidR="00426C5E" w:rsidRPr="00CA6CBE" w:rsidRDefault="00426C5E" w:rsidP="00647096">
      <w:pPr>
        <w:pStyle w:val="1"/>
        <w:numPr>
          <w:ilvl w:val="0"/>
          <w:numId w:val="30"/>
        </w:numPr>
        <w:tabs>
          <w:tab w:val="left" w:pos="710"/>
        </w:tabs>
        <w:spacing w:after="260"/>
        <w:ind w:left="720" w:hanging="340"/>
        <w:rPr>
          <w:sz w:val="28"/>
          <w:szCs w:val="28"/>
        </w:rPr>
      </w:pPr>
      <w:r w:rsidRPr="00CA6CBE">
        <w:rPr>
          <w:sz w:val="28"/>
          <w:szCs w:val="28"/>
        </w:rPr>
        <w:t>Устинов А.Н. Сельскохозяйственные машины [Текст]: учебник для НПО / А.Н. Устинов. - 9-е изд., стер. - М.: Академия, 2014. - 264 с.</w:t>
      </w:r>
    </w:p>
    <w:p w:rsidR="00426C5E" w:rsidRPr="00CA6CBE" w:rsidRDefault="00426C5E" w:rsidP="00647096">
      <w:pPr>
        <w:pStyle w:val="1"/>
        <w:ind w:firstLine="720"/>
        <w:rPr>
          <w:sz w:val="28"/>
          <w:szCs w:val="28"/>
        </w:rPr>
      </w:pPr>
      <w:r w:rsidRPr="00CA6CBE">
        <w:rPr>
          <w:i/>
          <w:iCs/>
          <w:sz w:val="28"/>
          <w:szCs w:val="28"/>
        </w:rPr>
        <w:t>Дополнительные источники:</w:t>
      </w:r>
    </w:p>
    <w:p w:rsidR="00426C5E" w:rsidRPr="00CA6CBE" w:rsidRDefault="00426C5E" w:rsidP="00647096">
      <w:pPr>
        <w:pStyle w:val="1"/>
        <w:numPr>
          <w:ilvl w:val="0"/>
          <w:numId w:val="31"/>
        </w:numPr>
        <w:tabs>
          <w:tab w:val="left" w:pos="704"/>
        </w:tabs>
        <w:spacing w:after="100"/>
        <w:ind w:left="720" w:hanging="340"/>
        <w:rPr>
          <w:sz w:val="28"/>
          <w:szCs w:val="28"/>
        </w:rPr>
      </w:pPr>
      <w:r w:rsidRPr="00CA6CBE">
        <w:rPr>
          <w:sz w:val="28"/>
          <w:szCs w:val="28"/>
        </w:rPr>
        <w:t>Гусаков Ф.А. Организация и технология механизированных работ в растениеводстве. Практикум [Текст]: учебное пособие для НПО / Ф.А. Гусаков Н.В. Стальмакова. - М.: Академия, 2007. - 288 с.</w:t>
      </w:r>
    </w:p>
    <w:p w:rsidR="00426C5E" w:rsidRPr="00CA6CBE" w:rsidRDefault="00426C5E" w:rsidP="00647096">
      <w:pPr>
        <w:pStyle w:val="1"/>
        <w:numPr>
          <w:ilvl w:val="0"/>
          <w:numId w:val="31"/>
        </w:numPr>
        <w:tabs>
          <w:tab w:val="left" w:pos="714"/>
        </w:tabs>
        <w:spacing w:after="100"/>
        <w:ind w:left="720" w:hanging="340"/>
        <w:rPr>
          <w:sz w:val="28"/>
          <w:szCs w:val="28"/>
        </w:rPr>
      </w:pPr>
      <w:r w:rsidRPr="00CA6CBE">
        <w:rPr>
          <w:sz w:val="28"/>
          <w:szCs w:val="28"/>
        </w:rPr>
        <w:t>Дубенок Н.Н. Основы агрономии [Текст]: учебник для НПО / Н.Н. Дубенок Н.Н. Третьяков, А.М. Туликов, С.С. Михалев, Б.А. Ягодин, Е.Ю. Бабаева - М., 2009. - 464 с.</w:t>
      </w:r>
    </w:p>
    <w:p w:rsidR="00426C5E" w:rsidRPr="00CA6CBE" w:rsidRDefault="00426C5E" w:rsidP="00647096">
      <w:pPr>
        <w:pStyle w:val="1"/>
        <w:numPr>
          <w:ilvl w:val="0"/>
          <w:numId w:val="31"/>
        </w:numPr>
        <w:tabs>
          <w:tab w:val="left" w:pos="710"/>
        </w:tabs>
        <w:spacing w:after="100"/>
        <w:ind w:firstLine="380"/>
        <w:rPr>
          <w:sz w:val="28"/>
          <w:szCs w:val="28"/>
        </w:rPr>
      </w:pPr>
      <w:r w:rsidRPr="00CA6CBE">
        <w:rPr>
          <w:sz w:val="28"/>
          <w:szCs w:val="28"/>
        </w:rPr>
        <w:t>Журнал «Сельский механизатор»</w:t>
      </w:r>
    </w:p>
    <w:p w:rsidR="00426C5E" w:rsidRPr="00CA6CBE" w:rsidRDefault="00426C5E" w:rsidP="00647096">
      <w:pPr>
        <w:pStyle w:val="1"/>
        <w:numPr>
          <w:ilvl w:val="0"/>
          <w:numId w:val="31"/>
        </w:numPr>
        <w:tabs>
          <w:tab w:val="left" w:pos="719"/>
        </w:tabs>
        <w:spacing w:after="100"/>
        <w:ind w:left="720" w:hanging="340"/>
        <w:rPr>
          <w:sz w:val="28"/>
          <w:szCs w:val="28"/>
        </w:rPr>
      </w:pPr>
      <w:r w:rsidRPr="00CA6CBE">
        <w:rPr>
          <w:sz w:val="28"/>
          <w:szCs w:val="28"/>
        </w:rPr>
        <w:t>Нерсесян В.И. Двигатели тракторов [Текст]: учебное пособие для НПО / В.И. Нерсесян. - М.: Академия, 2018. - 272 с.</w:t>
      </w:r>
    </w:p>
    <w:p w:rsidR="00426C5E" w:rsidRPr="00CA6CBE" w:rsidRDefault="00426C5E" w:rsidP="00647096">
      <w:pPr>
        <w:pStyle w:val="1"/>
        <w:numPr>
          <w:ilvl w:val="0"/>
          <w:numId w:val="31"/>
        </w:numPr>
        <w:tabs>
          <w:tab w:val="left" w:pos="710"/>
        </w:tabs>
        <w:spacing w:after="100"/>
        <w:ind w:left="720" w:hanging="340"/>
        <w:rPr>
          <w:sz w:val="28"/>
          <w:szCs w:val="28"/>
        </w:rPr>
      </w:pPr>
      <w:r w:rsidRPr="00CA6CBE">
        <w:rPr>
          <w:sz w:val="28"/>
          <w:szCs w:val="28"/>
        </w:rPr>
        <w:t>Нерсесян В.И. Шасси и оборудование тракторов [Текст]: учебное пособие для НПО / В.И. Нерсесян, Н.И. Бычков, Н.В. Милосердов. - М.: Академия, 2018. - 256 с.</w:t>
      </w:r>
    </w:p>
    <w:p w:rsidR="00426C5E" w:rsidRPr="00CA6CBE" w:rsidRDefault="00426C5E" w:rsidP="00647096">
      <w:pPr>
        <w:pStyle w:val="1"/>
        <w:numPr>
          <w:ilvl w:val="0"/>
          <w:numId w:val="31"/>
        </w:numPr>
        <w:tabs>
          <w:tab w:val="left" w:pos="710"/>
        </w:tabs>
        <w:spacing w:after="100"/>
        <w:ind w:firstLine="380"/>
        <w:rPr>
          <w:sz w:val="28"/>
          <w:szCs w:val="28"/>
        </w:rPr>
      </w:pPr>
      <w:r w:rsidRPr="00CA6CBE">
        <w:rPr>
          <w:sz w:val="28"/>
          <w:szCs w:val="28"/>
        </w:rPr>
        <w:t>Руководство по эксплуатации трактора Беларусь 1221</w:t>
      </w:r>
    </w:p>
    <w:p w:rsidR="00426C5E" w:rsidRPr="00CA6CBE" w:rsidRDefault="00426C5E" w:rsidP="00647096">
      <w:pPr>
        <w:pStyle w:val="1"/>
        <w:numPr>
          <w:ilvl w:val="0"/>
          <w:numId w:val="31"/>
        </w:numPr>
        <w:tabs>
          <w:tab w:val="left" w:pos="714"/>
        </w:tabs>
        <w:spacing w:after="260"/>
        <w:ind w:left="720" w:hanging="340"/>
        <w:rPr>
          <w:sz w:val="28"/>
          <w:szCs w:val="28"/>
        </w:rPr>
      </w:pPr>
      <w:r w:rsidRPr="00CA6CBE">
        <w:rPr>
          <w:sz w:val="28"/>
          <w:szCs w:val="28"/>
        </w:rPr>
        <w:t>Табакова Л.П. Частная зоотехния и технология производства продукции животноводства [Текст]: учебное пособие для проф. учреждений / Л.П. Табакова. - М.: КолосС, 2007. - 336 с.</w:t>
      </w:r>
    </w:p>
    <w:p w:rsidR="00426C5E" w:rsidRPr="00CA6CBE" w:rsidRDefault="00426C5E" w:rsidP="00647096">
      <w:pPr>
        <w:pStyle w:val="1"/>
        <w:rPr>
          <w:sz w:val="28"/>
          <w:szCs w:val="28"/>
        </w:rPr>
      </w:pPr>
      <w:r w:rsidRPr="00CA6CBE">
        <w:rPr>
          <w:i/>
          <w:iCs/>
          <w:sz w:val="28"/>
          <w:szCs w:val="28"/>
        </w:rPr>
        <w:t>Интернет-ресурсы</w:t>
      </w:r>
    </w:p>
    <w:p w:rsidR="00426C5E" w:rsidRPr="00CA6CBE" w:rsidRDefault="00426C5E" w:rsidP="00647096">
      <w:pPr>
        <w:pStyle w:val="1"/>
        <w:rPr>
          <w:sz w:val="28"/>
          <w:szCs w:val="28"/>
        </w:rPr>
      </w:pPr>
      <w:r w:rsidRPr="00CA6CBE">
        <w:rPr>
          <w:sz w:val="28"/>
          <w:szCs w:val="28"/>
        </w:rPr>
        <w:t xml:space="preserve">Электронный ресурс «Сайт Ростсельмаш. Сельскохозяйственная техника» Форма доступа </w:t>
      </w:r>
      <w:r w:rsidRPr="00CA6CBE">
        <w:rPr>
          <w:sz w:val="28"/>
          <w:szCs w:val="28"/>
          <w:lang w:val="en-US" w:bidi="en-US"/>
        </w:rPr>
        <w:t>http</w:t>
      </w:r>
      <w:r w:rsidRPr="00CA6CBE">
        <w:rPr>
          <w:sz w:val="28"/>
          <w:szCs w:val="28"/>
          <w:lang w:bidi="en-US"/>
        </w:rPr>
        <w:t>:/</w:t>
      </w:r>
      <w:hyperlink r:id="rId10" w:history="1">
        <w:r w:rsidRPr="00CA6CBE">
          <w:rPr>
            <w:sz w:val="28"/>
            <w:szCs w:val="28"/>
            <w:lang w:bidi="en-US"/>
          </w:rPr>
          <w:t>/</w:t>
        </w:r>
        <w:r w:rsidRPr="00CA6CBE">
          <w:rPr>
            <w:sz w:val="28"/>
            <w:szCs w:val="28"/>
            <w:u w:val="single"/>
            <w:lang w:val="en-US" w:bidi="en-US"/>
          </w:rPr>
          <w:t>www</w:t>
        </w:r>
        <w:r w:rsidRPr="00CA6CBE">
          <w:rPr>
            <w:sz w:val="28"/>
            <w:szCs w:val="28"/>
            <w:u w:val="single"/>
            <w:lang w:bidi="en-US"/>
          </w:rPr>
          <w:t>.</w:t>
        </w:r>
        <w:r w:rsidRPr="00CA6CBE">
          <w:rPr>
            <w:sz w:val="28"/>
            <w:szCs w:val="28"/>
            <w:u w:val="single"/>
            <w:lang w:val="en-US" w:bidi="en-US"/>
          </w:rPr>
          <w:t>rostselmash</w:t>
        </w:r>
        <w:r w:rsidRPr="00CA6CBE">
          <w:rPr>
            <w:sz w:val="28"/>
            <w:szCs w:val="28"/>
            <w:u w:val="single"/>
            <w:lang w:bidi="en-US"/>
          </w:rPr>
          <w:t>.</w:t>
        </w:r>
        <w:r w:rsidRPr="00CA6CBE">
          <w:rPr>
            <w:sz w:val="28"/>
            <w:szCs w:val="28"/>
            <w:u w:val="single"/>
            <w:lang w:val="en-US" w:bidi="en-US"/>
          </w:rPr>
          <w:t>com</w:t>
        </w:r>
      </w:hyperlink>
    </w:p>
    <w:p w:rsidR="00426C5E" w:rsidRPr="00CA6CBE" w:rsidRDefault="00426C5E" w:rsidP="00647096">
      <w:pPr>
        <w:pStyle w:val="1"/>
        <w:rPr>
          <w:sz w:val="28"/>
          <w:szCs w:val="28"/>
        </w:rPr>
      </w:pPr>
      <w:r w:rsidRPr="00CA6CBE">
        <w:rPr>
          <w:sz w:val="28"/>
          <w:szCs w:val="28"/>
        </w:rPr>
        <w:t>Электронный ресурс «Сайт Автотут.</w:t>
      </w:r>
      <w:hyperlink r:id="rId11" w:history="1">
        <w:r w:rsidRPr="00CA6CBE">
          <w:rPr>
            <w:sz w:val="28"/>
            <w:szCs w:val="28"/>
          </w:rPr>
          <w:t xml:space="preserve"> </w:t>
        </w:r>
        <w:r w:rsidRPr="00CA6CBE">
          <w:rPr>
            <w:sz w:val="28"/>
            <w:szCs w:val="28"/>
            <w:u w:val="single"/>
          </w:rPr>
          <w:t>Ремонт и обслуживание</w:t>
        </w:r>
        <w:r w:rsidRPr="00CA6CBE">
          <w:rPr>
            <w:sz w:val="28"/>
            <w:szCs w:val="28"/>
          </w:rPr>
          <w:t xml:space="preserve"> </w:t>
        </w:r>
      </w:hyperlink>
      <w:r w:rsidRPr="00CA6CBE">
        <w:rPr>
          <w:sz w:val="28"/>
          <w:szCs w:val="28"/>
        </w:rPr>
        <w:t xml:space="preserve">автомобиля» Форма доступа </w:t>
      </w:r>
      <w:hyperlink r:id="rId12" w:history="1">
        <w:r w:rsidRPr="00CA6CBE">
          <w:rPr>
            <w:sz w:val="28"/>
            <w:szCs w:val="28"/>
            <w:u w:val="single"/>
            <w:lang w:val="en-US" w:bidi="en-US"/>
          </w:rPr>
          <w:t>http</w:t>
        </w:r>
        <w:r w:rsidRPr="00CA6CBE">
          <w:rPr>
            <w:sz w:val="28"/>
            <w:szCs w:val="28"/>
            <w:u w:val="single"/>
            <w:lang w:bidi="en-US"/>
          </w:rPr>
          <w:t>://</w:t>
        </w:r>
        <w:r w:rsidRPr="00CA6CBE">
          <w:rPr>
            <w:sz w:val="28"/>
            <w:szCs w:val="28"/>
            <w:u w:val="single"/>
            <w:lang w:val="en-US" w:bidi="en-US"/>
          </w:rPr>
          <w:t>www</w:t>
        </w:r>
        <w:r w:rsidRPr="00CA6CBE">
          <w:rPr>
            <w:sz w:val="28"/>
            <w:szCs w:val="28"/>
            <w:lang w:bidi="en-US"/>
          </w:rPr>
          <w:t>.</w:t>
        </w:r>
      </w:hyperlink>
      <w:r w:rsidRPr="00CA6CBE">
        <w:rPr>
          <w:sz w:val="28"/>
          <w:szCs w:val="28"/>
          <w:lang w:bidi="en-US"/>
        </w:rPr>
        <w:t xml:space="preserve"> </w:t>
      </w:r>
      <w:r w:rsidRPr="00CA6CBE">
        <w:rPr>
          <w:sz w:val="28"/>
          <w:szCs w:val="28"/>
          <w:lang w:val="en-US" w:bidi="en-US"/>
        </w:rPr>
        <w:t>avtotut</w:t>
      </w:r>
      <w:r w:rsidRPr="00CA6CBE">
        <w:rPr>
          <w:sz w:val="28"/>
          <w:szCs w:val="28"/>
          <w:lang w:bidi="en-US"/>
        </w:rPr>
        <w:t>.</w:t>
      </w:r>
      <w:r w:rsidRPr="00CA6CBE">
        <w:rPr>
          <w:sz w:val="28"/>
          <w:szCs w:val="28"/>
          <w:lang w:val="en-US" w:bidi="en-US"/>
        </w:rPr>
        <w:t>ru</w:t>
      </w:r>
    </w:p>
    <w:p w:rsidR="003E5004" w:rsidRPr="00CA6CBE" w:rsidRDefault="00426C5E" w:rsidP="00647096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6CBE">
        <w:rPr>
          <w:rFonts w:ascii="Times New Roman" w:hAnsi="Times New Roman" w:cs="Times New Roman"/>
          <w:sz w:val="28"/>
          <w:szCs w:val="28"/>
        </w:rPr>
        <w:t>Электронный ресурс «Сельскохозяйственная техника» Форма доступа</w:t>
      </w:r>
      <w:hyperlink r:id="rId13" w:history="1">
        <w:r w:rsidRPr="00CA6CBE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CA6CBE">
          <w:rPr>
            <w:rFonts w:ascii="Times New Roman" w:hAnsi="Times New Roman" w:cs="Times New Roman"/>
            <w:sz w:val="28"/>
            <w:szCs w:val="28"/>
            <w:u w:val="single"/>
            <w:lang w:val="en-US" w:bidi="en-US"/>
          </w:rPr>
          <w:t>http</w:t>
        </w:r>
        <w:r w:rsidRPr="00CA6CBE">
          <w:rPr>
            <w:rFonts w:ascii="Times New Roman" w:hAnsi="Times New Roman" w:cs="Times New Roman"/>
            <w:sz w:val="28"/>
            <w:szCs w:val="28"/>
            <w:u w:val="single"/>
            <w:lang w:bidi="en-US"/>
          </w:rPr>
          <w:t>://</w:t>
        </w:r>
        <w:r w:rsidRPr="00CA6CBE">
          <w:rPr>
            <w:rFonts w:ascii="Times New Roman" w:hAnsi="Times New Roman" w:cs="Times New Roman"/>
            <w:sz w:val="28"/>
            <w:szCs w:val="28"/>
            <w:u w:val="single"/>
            <w:lang w:val="en-US" w:bidi="en-US"/>
          </w:rPr>
          <w:t>www</w:t>
        </w:r>
        <w:r w:rsidRPr="00CA6CBE">
          <w:rPr>
            <w:rFonts w:ascii="Times New Roman" w:hAnsi="Times New Roman" w:cs="Times New Roman"/>
            <w:sz w:val="28"/>
            <w:szCs w:val="28"/>
            <w:u w:val="single"/>
            <w:lang w:bidi="en-US"/>
          </w:rPr>
          <w:t>.</w:t>
        </w:r>
        <w:r w:rsidRPr="00CA6CBE">
          <w:rPr>
            <w:rFonts w:ascii="Times New Roman" w:hAnsi="Times New Roman" w:cs="Times New Roman"/>
            <w:sz w:val="28"/>
            <w:szCs w:val="28"/>
            <w:u w:val="single"/>
            <w:lang w:val="en-US" w:bidi="en-US"/>
          </w:rPr>
          <w:t>agri</w:t>
        </w:r>
        <w:r w:rsidRPr="00CA6CBE">
          <w:rPr>
            <w:rFonts w:ascii="Times New Roman" w:hAnsi="Times New Roman" w:cs="Times New Roman"/>
            <w:sz w:val="28"/>
            <w:szCs w:val="28"/>
            <w:u w:val="single"/>
            <w:lang w:bidi="en-US"/>
          </w:rPr>
          <w:t>-</w:t>
        </w:r>
        <w:r w:rsidRPr="00CA6CBE">
          <w:rPr>
            <w:rFonts w:ascii="Times New Roman" w:hAnsi="Times New Roman" w:cs="Times New Roman"/>
            <w:sz w:val="28"/>
            <w:szCs w:val="28"/>
            <w:u w:val="single"/>
            <w:lang w:val="en-US" w:bidi="en-US"/>
          </w:rPr>
          <w:t>tech</w:t>
        </w:r>
        <w:r w:rsidRPr="00CA6CBE">
          <w:rPr>
            <w:rFonts w:ascii="Times New Roman" w:hAnsi="Times New Roman" w:cs="Times New Roman"/>
            <w:sz w:val="28"/>
            <w:szCs w:val="28"/>
            <w:u w:val="single"/>
            <w:lang w:bidi="en-US"/>
          </w:rPr>
          <w:t>.</w:t>
        </w:r>
        <w:r w:rsidRPr="00CA6CBE">
          <w:rPr>
            <w:rFonts w:ascii="Times New Roman" w:hAnsi="Times New Roman" w:cs="Times New Roman"/>
            <w:sz w:val="28"/>
            <w:szCs w:val="28"/>
            <w:u w:val="single"/>
            <w:lang w:val="en-US" w:bidi="en-US"/>
          </w:rPr>
          <w:t>ru</w:t>
        </w:r>
      </w:hyperlink>
      <w:r w:rsidRPr="00CA6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12A1" w:rsidRPr="00CA6CBE" w:rsidRDefault="00D112A1" w:rsidP="00647096">
      <w:pPr>
        <w:spacing w:after="56" w:line="259" w:lineRule="auto"/>
        <w:ind w:left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6C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112A1" w:rsidRPr="00CA6CBE" w:rsidRDefault="00FE2A4B" w:rsidP="0070529F">
      <w:pPr>
        <w:spacing w:after="78"/>
        <w:ind w:left="113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A6CB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CA6CB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4.3.</w:t>
      </w:r>
      <w:r w:rsidR="00D112A1" w:rsidRPr="00CA6CB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Общие требования к организации образовательного процесса </w:t>
      </w:r>
    </w:p>
    <w:p w:rsidR="00D112A1" w:rsidRPr="00CA6CBE" w:rsidRDefault="00D112A1" w:rsidP="0070529F">
      <w:pPr>
        <w:spacing w:after="5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6C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Реализация программы модуля предполагает обязательную производственную практику, которая проводится на сельскохозяйственных предприятиях или организациях. Обязательным условием допуска к производственной практике является успешное освоение учебной практики для получения первичных профессиональных навыков в рамках данного профессионального модуля.  </w:t>
      </w:r>
    </w:p>
    <w:p w:rsidR="00D112A1" w:rsidRPr="00CA6CBE" w:rsidRDefault="00D112A1" w:rsidP="0070529F">
      <w:pPr>
        <w:spacing w:after="51"/>
        <w:ind w:left="71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A6C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112A1" w:rsidRPr="00CA6CBE" w:rsidRDefault="00FE2A4B" w:rsidP="0070529F">
      <w:pPr>
        <w:spacing w:after="0"/>
        <w:ind w:left="113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A6CB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4.4.</w:t>
      </w:r>
      <w:r w:rsidR="00FC5E9F" w:rsidRPr="00CA6CB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D112A1" w:rsidRPr="00CA6CB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Кадровое обеспечение образовательного процесса </w:t>
      </w:r>
    </w:p>
    <w:p w:rsidR="0070529F" w:rsidRPr="00CA6CBE" w:rsidRDefault="0070529F" w:rsidP="0070529F">
      <w:pPr>
        <w:spacing w:after="5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6C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Требования к квалификации педагогических кадров, осуществляющих руководство практикой: среднее профессиональное или высшее профессиональное образование, соответствующего профилю преподаваемого модуля. Мастера производственного обучения </w:t>
      </w:r>
    </w:p>
    <w:p w:rsidR="0070529F" w:rsidRPr="00CA6CBE" w:rsidRDefault="0070529F" w:rsidP="0070529F">
      <w:pPr>
        <w:spacing w:after="5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70529F" w:rsidRPr="00CA6CBE" w:rsidSect="009B159A">
          <w:pgSz w:w="11904" w:h="16838"/>
          <w:pgMar w:top="1135" w:right="705" w:bottom="1699" w:left="1138" w:header="720" w:footer="694" w:gutter="0"/>
          <w:cols w:space="720"/>
          <w:docGrid w:linePitch="299"/>
        </w:sectPr>
      </w:pPr>
      <w:r w:rsidRPr="00CA6CBE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должны иметь на 1–2 разряда по профессии рабочего выше, чем предусмотрено образовательным стандартом для выпускников. Мастера производственного обучения должны проходить стажировку в профиль</w:t>
      </w:r>
      <w:r w:rsidR="00CA6CBE">
        <w:rPr>
          <w:rFonts w:ascii="Times New Roman" w:eastAsia="Times New Roman" w:hAnsi="Times New Roman" w:cs="Times New Roman"/>
          <w:color w:val="000000"/>
          <w:sz w:val="28"/>
          <w:szCs w:val="28"/>
        </w:rPr>
        <w:t>ных организациях не реже 1 раза в 3 </w:t>
      </w:r>
      <w:r w:rsidRPr="00CA6CBE">
        <w:rPr>
          <w:rFonts w:ascii="Times New Roman" w:eastAsia="Times New Roman" w:hAnsi="Times New Roman" w:cs="Times New Roman"/>
          <w:color w:val="000000"/>
          <w:sz w:val="28"/>
          <w:szCs w:val="28"/>
        </w:rPr>
        <w:t>года.</w:t>
      </w:r>
    </w:p>
    <w:p w:rsidR="004F4D1A" w:rsidRPr="00CA6CBE" w:rsidRDefault="00FE2A4B" w:rsidP="0070529F">
      <w:pPr>
        <w:keepNext/>
        <w:keepLines/>
        <w:widowControl w:val="0"/>
        <w:tabs>
          <w:tab w:val="left" w:pos="298"/>
        </w:tabs>
        <w:spacing w:after="2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3" w:name="bookmark933"/>
      <w:r w:rsidRPr="00CA6CB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5.</w:t>
      </w:r>
      <w:r w:rsidR="004F4D1A" w:rsidRPr="00CA6CBE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КОНТРОЛЬ И ОЦЕНКА РЕЗУЛЬТАТОВ ОСВОЕНИЯ ОБЩИХ И</w:t>
      </w:r>
      <w:r w:rsidR="004F4D1A" w:rsidRPr="00CA6CBE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ПРОФЕССИОНАЛЬНЫХ КОМПЕТЕНЦИЙ В ХОДЕ </w:t>
      </w:r>
      <w:r w:rsidR="00EA6B37" w:rsidRPr="00CA6C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="004F4D1A" w:rsidRPr="00CA6CBE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ПРОИЗВОДСТВЕННОЙ ПРАКТИКИ.</w:t>
      </w:r>
      <w:bookmarkEnd w:id="13"/>
    </w:p>
    <w:tbl>
      <w:tblPr>
        <w:tblOverlap w:val="never"/>
        <w:tblW w:w="1022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91"/>
        <w:gridCol w:w="4114"/>
        <w:gridCol w:w="2419"/>
      </w:tblGrid>
      <w:tr w:rsidR="004F4D1A" w:rsidRPr="004F4D1A" w:rsidTr="002E2A6B">
        <w:trPr>
          <w:trHeight w:hRule="exact" w:val="624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и методы контроля и оценки</w:t>
            </w:r>
          </w:p>
        </w:tc>
      </w:tr>
      <w:tr w:rsidR="004F4D1A" w:rsidRPr="004F4D1A" w:rsidTr="002E2A6B">
        <w:trPr>
          <w:trHeight w:hRule="exact" w:val="2546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ПК 2.1 Выполнять основную обработку и предпосевную подготовку почвы с заданными агротехническими требованиями.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4D1A" w:rsidRPr="004F4D1A" w:rsidRDefault="002E2A6B" w:rsidP="004F4D1A">
            <w:pPr>
              <w:widowControl w:val="0"/>
              <w:tabs>
                <w:tab w:val="left" w:pos="672"/>
                <w:tab w:val="left" w:pos="2030"/>
                <w:tab w:val="left" w:pos="375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агротехнических </w:t>
            </w:r>
            <w:r w:rsidR="004F4D1A"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4F4D1A" w:rsidRPr="004F4D1A" w:rsidRDefault="004F4D1A" w:rsidP="004F4D1A">
            <w:pPr>
              <w:widowControl w:val="0"/>
              <w:spacing w:after="0" w:line="240" w:lineRule="auto"/>
              <w:ind w:firstLine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агрохимических работ машинно-тракторными агрегатами на базе тракторов основных марок, зерновыми и специальными комбайнами в соответствии с требованиями безопасности труда и соблюдением агротребований к данным видам работы;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4F4D1A" w:rsidRPr="004F4D1A" w:rsidTr="002E2A6B">
        <w:trPr>
          <w:trHeight w:hRule="exact" w:val="1419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ПК 2.2 Вносить удобрения с заданными агротехническими требованиями.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ind w:firstLine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-выполнение агротехнических и агрохимических работ на машинно</w:t>
            </w: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тракторных агрегатах и самоходных машинах с соблюдением требований охраны труда.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4F4D1A" w:rsidRPr="004F4D1A" w:rsidTr="002E2A6B">
        <w:trPr>
          <w:trHeight w:hRule="exact" w:val="2546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ПК 2.3 Выполнять механизированные работы по посеву, посадке и уходу за сельскохозяйственными культурами.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4D1A" w:rsidRPr="004F4D1A" w:rsidRDefault="002E2A6B" w:rsidP="004F4D1A">
            <w:pPr>
              <w:widowControl w:val="0"/>
              <w:tabs>
                <w:tab w:val="left" w:pos="672"/>
                <w:tab w:val="left" w:pos="2030"/>
                <w:tab w:val="left" w:pos="375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агротехнических </w:t>
            </w:r>
            <w:r w:rsidR="004F4D1A"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4F4D1A" w:rsidRPr="004F4D1A" w:rsidRDefault="004F4D1A" w:rsidP="004F4D1A">
            <w:pPr>
              <w:widowControl w:val="0"/>
              <w:spacing w:after="0" w:line="240" w:lineRule="auto"/>
              <w:ind w:firstLine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агрохимических работ машинно-тракторными агрегатами на базе тракторов основных марок, зерновыми и специальными комбайнами в соответствии с требованиями безопасности труда и соблюдением агротребований к данным видам работы;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4F4D1A" w:rsidRPr="004F4D1A" w:rsidTr="002E2A6B">
        <w:trPr>
          <w:trHeight w:hRule="exact" w:val="2553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ПК 2.4 Выполнять уборочные работы с заданными агротехническими требованиями.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4D1A" w:rsidRPr="004F4D1A" w:rsidRDefault="002E2A6B" w:rsidP="004F4D1A">
            <w:pPr>
              <w:widowControl w:val="0"/>
              <w:tabs>
                <w:tab w:val="left" w:pos="672"/>
                <w:tab w:val="left" w:pos="2030"/>
                <w:tab w:val="left" w:pos="375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4F4D1A"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агротехнических</w:t>
            </w:r>
            <w:r w:rsidR="004F4D1A"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</w:t>
            </w:r>
          </w:p>
          <w:p w:rsidR="004F4D1A" w:rsidRPr="004F4D1A" w:rsidRDefault="004F4D1A" w:rsidP="004F4D1A">
            <w:pPr>
              <w:widowControl w:val="0"/>
              <w:spacing w:after="0" w:line="240" w:lineRule="auto"/>
              <w:ind w:firstLine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агрохимических работ машинно-тракторными агрегатами на базе тракторов основных марок, зерновыми и специальными комбайнами в соответствии с требованиями безопасности труда и соблюдением агротребований к данным видам работы;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4F4D1A" w:rsidRPr="004F4D1A" w:rsidTr="002E2A6B">
        <w:trPr>
          <w:trHeight w:hRule="exact" w:val="1132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ПК 2.5 Выполнять погрузочно</w:t>
            </w: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разгрузочные, транспортные и стационарные работы на тракторах.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4D1A" w:rsidRPr="004F4D1A" w:rsidRDefault="004F4D1A" w:rsidP="002E2A6B">
            <w:pPr>
              <w:widowControl w:val="0"/>
              <w:tabs>
                <w:tab w:val="left" w:pos="16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погрузочно-разгрузочных</w:t>
            </w:r>
            <w:r w:rsidR="002E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работ, транспортных и стационарных работ на тракторах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4F4D1A" w:rsidRPr="004F4D1A" w:rsidTr="002E2A6B">
        <w:trPr>
          <w:trHeight w:hRule="exact" w:val="2589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 2.6 Выполнять мелиоративные работы.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tabs>
                <w:tab w:val="left" w:pos="1718"/>
                <w:tab w:val="left" w:pos="2486"/>
                <w:tab w:val="left" w:pos="375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Корректировать</w:t>
            </w: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дозы</w:t>
            </w: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удобрений</w:t>
            </w: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</w:t>
            </w:r>
          </w:p>
          <w:p w:rsidR="002E2A6B" w:rsidRDefault="004F4D1A" w:rsidP="004F4D1A">
            <w:pPr>
              <w:widowControl w:val="0"/>
              <w:tabs>
                <w:tab w:val="left" w:pos="1162"/>
                <w:tab w:val="left" w:pos="2059"/>
                <w:tab w:val="left" w:pos="2544"/>
              </w:tabs>
              <w:spacing w:after="0" w:line="240" w:lineRule="auto"/>
              <w:ind w:firstLine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соответствии с учетом плодородия почв; </w:t>
            </w:r>
          </w:p>
          <w:p w:rsidR="004F4D1A" w:rsidRPr="004F4D1A" w:rsidRDefault="002E2A6B" w:rsidP="004F4D1A">
            <w:pPr>
              <w:widowControl w:val="0"/>
              <w:tabs>
                <w:tab w:val="left" w:pos="1162"/>
                <w:tab w:val="left" w:pos="2059"/>
                <w:tab w:val="left" w:pos="2544"/>
              </w:tabs>
              <w:spacing w:after="0" w:line="240" w:lineRule="auto"/>
              <w:ind w:firstLine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проводить работ по </w:t>
            </w:r>
            <w:r w:rsidR="004F4D1A"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распознаванию</w:t>
            </w:r>
          </w:p>
          <w:p w:rsidR="002E2A6B" w:rsidRDefault="004F4D1A" w:rsidP="004F4D1A">
            <w:pPr>
              <w:widowControl w:val="0"/>
              <w:tabs>
                <w:tab w:val="left" w:pos="389"/>
                <w:tab w:val="left" w:pos="1440"/>
                <w:tab w:val="left" w:pos="2712"/>
                <w:tab w:val="left" w:pos="3797"/>
              </w:tabs>
              <w:spacing w:after="0" w:line="240" w:lineRule="auto"/>
              <w:ind w:firstLine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основных м</w:t>
            </w:r>
            <w:r w:rsidR="002E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орфологических признаков почв и строение </w:t>
            </w: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почвенного</w:t>
            </w: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профиля;</w:t>
            </w:r>
          </w:p>
          <w:p w:rsidR="004F4D1A" w:rsidRDefault="002E2A6B" w:rsidP="002E2A6B">
            <w:pPr>
              <w:widowControl w:val="0"/>
              <w:tabs>
                <w:tab w:val="left" w:pos="389"/>
                <w:tab w:val="left" w:pos="1440"/>
                <w:tab w:val="left" w:pos="2712"/>
                <w:tab w:val="left" w:pos="3797"/>
              </w:tabs>
              <w:spacing w:after="0" w:line="240" w:lineRule="auto"/>
              <w:ind w:firstLine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4F4D1A"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контролировать процессы превращения в почве удобрений</w:t>
            </w:r>
          </w:p>
          <w:p w:rsidR="002E2A6B" w:rsidRPr="004F4D1A" w:rsidRDefault="002E2A6B" w:rsidP="002E2A6B">
            <w:pPr>
              <w:widowControl w:val="0"/>
              <w:tabs>
                <w:tab w:val="left" w:pos="389"/>
                <w:tab w:val="left" w:pos="1440"/>
                <w:tab w:val="left" w:pos="2712"/>
                <w:tab w:val="left" w:pos="3797"/>
              </w:tabs>
              <w:spacing w:after="0" w:line="240" w:lineRule="auto"/>
              <w:ind w:firstLine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2E2A6B" w:rsidRPr="004F4D1A" w:rsidTr="00A22F5E">
        <w:trPr>
          <w:trHeight w:val="1693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E2A6B" w:rsidRPr="004F4D1A" w:rsidRDefault="002E2A6B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ПК 2.7 Выполнять механизированные работы по разгрузке и раздаче кормов животным, уборке навоза и отходов животноводства.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E2A6B" w:rsidRPr="004F4D1A" w:rsidRDefault="002E2A6B" w:rsidP="004F4D1A">
            <w:pPr>
              <w:widowControl w:val="0"/>
              <w:spacing w:after="0" w:line="240" w:lineRule="auto"/>
              <w:ind w:firstLine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-комплектование машинно-тракторных агрегатов для проведения агротехнических работ в сельском хозяйстве в соответствии с требованиями безопасности труда;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2A6B" w:rsidRPr="004F4D1A" w:rsidRDefault="002E2A6B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4F4D1A" w:rsidRPr="004F4D1A" w:rsidTr="002E2A6B">
        <w:trPr>
          <w:trHeight w:hRule="exact" w:val="2272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ПК 2.8 Выполнять техническое обслуживание при использовании и при хранении тракторов, комбайнов, сельскохозяйственных машин и оборудования, заправлять тракторы и самоходных сельскохозяйственные машины горюче-смазочными материалами.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ind w:firstLine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технического обслуживания, при использовании и при хранении тракторов, комбайнов, сельскохозяйственных машин и оборудования, заправлять тракторы и самоходных сельскохозяйственные машины горюче-смазочными материалами.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</w:tbl>
    <w:p w:rsidR="004F4D1A" w:rsidRPr="004F4D1A" w:rsidRDefault="004F4D1A" w:rsidP="004F4D1A">
      <w:pPr>
        <w:widowControl w:val="0"/>
        <w:spacing w:after="259" w:line="1" w:lineRule="exact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</w:p>
    <w:p w:rsidR="004F4D1A" w:rsidRPr="00CA6CBE" w:rsidRDefault="004F4D1A" w:rsidP="002E2A6B">
      <w:pPr>
        <w:widowControl w:val="0"/>
        <w:spacing w:after="260" w:line="240" w:lineRule="auto"/>
        <w:ind w:left="560"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6CBE">
        <w:rPr>
          <w:rFonts w:ascii="Times New Roman" w:eastAsia="Times New Roman" w:hAnsi="Times New Roman" w:cs="Times New Roman"/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</w:t>
      </w:r>
      <w:r w:rsidR="00B93335" w:rsidRPr="00CA6CBE">
        <w:rPr>
          <w:rFonts w:ascii="Times New Roman" w:eastAsia="Times New Roman" w:hAnsi="Times New Roman" w:cs="Times New Roman"/>
          <w:sz w:val="28"/>
          <w:szCs w:val="28"/>
        </w:rPr>
        <w:t>льных компетенций, но и развитие</w:t>
      </w:r>
      <w:r w:rsidR="002E2A6B" w:rsidRPr="00CA6C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A6CBE">
        <w:rPr>
          <w:rFonts w:ascii="Times New Roman" w:eastAsia="Times New Roman" w:hAnsi="Times New Roman" w:cs="Times New Roman"/>
          <w:sz w:val="28"/>
          <w:szCs w:val="28"/>
        </w:rPr>
        <w:t>общих компетенций и обеспечивающих их умений.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91"/>
        <w:gridCol w:w="4114"/>
        <w:gridCol w:w="2414"/>
      </w:tblGrid>
      <w:tr w:rsidR="004F4D1A" w:rsidRPr="004F4D1A" w:rsidTr="002E2A6B">
        <w:trPr>
          <w:trHeight w:hRule="exact" w:val="637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и методы контроля и оценки</w:t>
            </w:r>
          </w:p>
        </w:tc>
      </w:tr>
      <w:tr w:rsidR="004F4D1A" w:rsidRPr="004F4D1A" w:rsidTr="00B93335">
        <w:trPr>
          <w:trHeight w:hRule="exact" w:val="1118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4F4D1A" w:rsidRPr="004F4D1A" w:rsidTr="002E2A6B">
        <w:trPr>
          <w:trHeight w:hRule="exact" w:val="1765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4D1A" w:rsidRPr="004F4D1A" w:rsidRDefault="002E2A6B" w:rsidP="004F4D1A">
            <w:pPr>
              <w:widowControl w:val="0"/>
              <w:tabs>
                <w:tab w:val="left" w:pos="1282"/>
                <w:tab w:val="left" w:pos="272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находить </w:t>
            </w:r>
            <w:r w:rsidR="004F4D1A"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информацию,</w:t>
            </w:r>
          </w:p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необходимую для эффективного выполнения профессиональных задач</w:t>
            </w:r>
          </w:p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- чтение профессиональной литературы для профессионального роста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4F4D1A" w:rsidRPr="004F4D1A" w:rsidTr="002E2A6B">
        <w:trPr>
          <w:trHeight w:hRule="exact" w:val="2258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4D1A" w:rsidRPr="004F4D1A" w:rsidRDefault="00EA6B37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4F4D1A"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амостоятельность и ответственность при планировании, организации и выполнении собственной деятельности</w:t>
            </w:r>
          </w:p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обоснованность выбора способа решения профессиональной задачи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4F4D1A" w:rsidRPr="004F4D1A" w:rsidTr="002E2A6B">
        <w:trPr>
          <w:trHeight w:hRule="exact" w:val="2276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04. Эффективно взаимодействовать и работать в коллективе и команде.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4D1A" w:rsidRPr="004F4D1A" w:rsidRDefault="00EA6B37" w:rsidP="004F4D1A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4F4D1A"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езультативность выполнения группового задания и ответственность за работу каждого члена команды</w:t>
            </w:r>
          </w:p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- эффективность взаимодействия и проявление активной позиции при работе в группах со всеми участниками образовательного процесса, трудового коллектива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на производственной практике Дневник.</w:t>
            </w:r>
          </w:p>
        </w:tc>
      </w:tr>
      <w:tr w:rsidR="004F4D1A" w:rsidRPr="004F4D1A" w:rsidTr="002E2A6B">
        <w:trPr>
          <w:trHeight w:hRule="exact" w:val="1122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2E2A6B" w:rsidRPr="004F4D1A" w:rsidTr="00A22F5E">
        <w:trPr>
          <w:trHeight w:hRule="exact" w:val="28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E2A6B" w:rsidRPr="004F4D1A" w:rsidRDefault="002E2A6B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E2A6B" w:rsidRPr="004F4D1A" w:rsidRDefault="002E2A6B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2A6B" w:rsidRPr="004F4D1A" w:rsidRDefault="002E2A6B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4D1A" w:rsidRPr="004F4D1A" w:rsidTr="002E2A6B">
        <w:trPr>
          <w:trHeight w:hRule="exact" w:val="2551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ОК 06. Проявлять гражданско- 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гражданско- патриотическую позицию, принципы духовно нравственных ценностей</w:t>
            </w:r>
          </w:p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4F4D1A" w:rsidRPr="004F4D1A" w:rsidTr="002E2A6B">
        <w:trPr>
          <w:trHeight w:hRule="exact" w:val="1991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4D1A" w:rsidRPr="004F4D1A" w:rsidRDefault="00EA6B37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  <w:r w:rsidR="004F4D1A"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одготовка собственного рабочего места при прохождении 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-организация собственной деятельности с соблюдением требований охраны труда и экологической безопасности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4F4D1A" w:rsidRPr="004F4D1A" w:rsidTr="002E2A6B">
        <w:trPr>
          <w:trHeight w:hRule="exact" w:val="1977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на производственной практике</w:t>
            </w:r>
          </w:p>
        </w:tc>
      </w:tr>
      <w:tr w:rsidR="004F4D1A" w:rsidRPr="004F4D1A" w:rsidTr="002E2A6B">
        <w:trPr>
          <w:trHeight w:hRule="exact" w:val="1140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4D1A" w:rsidRPr="004F4D1A" w:rsidRDefault="00B93335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="004F4D1A"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тение профессиональной литературы для профессионального роста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1A" w:rsidRPr="004F4D1A" w:rsidRDefault="004F4D1A" w:rsidP="004F4D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D1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на производственной практике</w:t>
            </w:r>
          </w:p>
        </w:tc>
      </w:tr>
    </w:tbl>
    <w:p w:rsidR="003A72A2" w:rsidRPr="004F4D1A" w:rsidRDefault="003A72A2" w:rsidP="00C25F15">
      <w:pPr>
        <w:spacing w:after="5" w:line="271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A72A2" w:rsidRPr="004F4D1A" w:rsidSect="00C76B07">
          <w:pgSz w:w="11900" w:h="16840"/>
          <w:pgMar w:top="1018" w:right="558" w:bottom="1276" w:left="1560" w:header="590" w:footer="3" w:gutter="0"/>
          <w:cols w:space="720"/>
          <w:noEndnote/>
          <w:docGrid w:linePitch="360"/>
        </w:sectPr>
      </w:pPr>
    </w:p>
    <w:bookmarkEnd w:id="2"/>
    <w:p w:rsidR="00C25F15" w:rsidRDefault="00C25F15" w:rsidP="00C25F15">
      <w:pPr>
        <w:pStyle w:val="30"/>
        <w:keepNext/>
        <w:keepLines/>
        <w:tabs>
          <w:tab w:val="left" w:pos="301"/>
        </w:tabs>
        <w:spacing w:after="260"/>
        <w:ind w:firstLine="0"/>
        <w:rPr>
          <w:b w:val="0"/>
          <w:bCs w:val="0"/>
          <w:sz w:val="24"/>
          <w:szCs w:val="24"/>
        </w:rPr>
      </w:pPr>
    </w:p>
    <w:sectPr w:rsidR="00C25F15" w:rsidSect="00C25F15">
      <w:pgSz w:w="11900" w:h="16840"/>
      <w:pgMar w:top="851" w:right="558" w:bottom="1495" w:left="851" w:header="59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1B7" w:rsidRDefault="007D21B7" w:rsidP="00193F1C">
      <w:pPr>
        <w:spacing w:after="0" w:line="240" w:lineRule="auto"/>
      </w:pPr>
      <w:r>
        <w:separator/>
      </w:r>
    </w:p>
  </w:endnote>
  <w:endnote w:type="continuationSeparator" w:id="0">
    <w:p w:rsidR="007D21B7" w:rsidRDefault="007D21B7" w:rsidP="00193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6477158"/>
      <w:docPartObj>
        <w:docPartGallery w:val="Page Numbers (Bottom of Page)"/>
        <w:docPartUnique/>
      </w:docPartObj>
    </w:sdtPr>
    <w:sdtContent>
      <w:p w:rsidR="001B6C63" w:rsidRDefault="001B6C6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7D21B7" w:rsidRDefault="007D21B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5599898"/>
      <w:docPartObj>
        <w:docPartGallery w:val="Page Numbers (Bottom of Page)"/>
        <w:docPartUnique/>
      </w:docPartObj>
    </w:sdtPr>
    <w:sdtContent>
      <w:p w:rsidR="001B6C63" w:rsidRDefault="001B6C6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D21B7" w:rsidRDefault="007D21B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1B7" w:rsidRDefault="007D21B7" w:rsidP="00193F1C">
      <w:pPr>
        <w:spacing w:after="0" w:line="240" w:lineRule="auto"/>
      </w:pPr>
      <w:r>
        <w:separator/>
      </w:r>
    </w:p>
  </w:footnote>
  <w:footnote w:type="continuationSeparator" w:id="0">
    <w:p w:rsidR="007D21B7" w:rsidRDefault="007D21B7" w:rsidP="00193F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2690"/>
    <w:multiLevelType w:val="hybridMultilevel"/>
    <w:tmpl w:val="75886926"/>
    <w:lvl w:ilvl="0" w:tplc="33C686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29424D9"/>
    <w:multiLevelType w:val="hybridMultilevel"/>
    <w:tmpl w:val="7B3E68C8"/>
    <w:lvl w:ilvl="0" w:tplc="A37C43D4">
      <w:start w:val="246"/>
      <w:numFmt w:val="decimal"/>
      <w:lvlText w:val="%1"/>
      <w:lvlJc w:val="left"/>
      <w:pPr>
        <w:ind w:left="2043" w:hanging="405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2718" w:hanging="360"/>
      </w:pPr>
    </w:lvl>
    <w:lvl w:ilvl="2" w:tplc="0419001B" w:tentative="1">
      <w:start w:val="1"/>
      <w:numFmt w:val="lowerRoman"/>
      <w:lvlText w:val="%3."/>
      <w:lvlJc w:val="right"/>
      <w:pPr>
        <w:ind w:left="3438" w:hanging="180"/>
      </w:pPr>
    </w:lvl>
    <w:lvl w:ilvl="3" w:tplc="0419000F" w:tentative="1">
      <w:start w:val="1"/>
      <w:numFmt w:val="decimal"/>
      <w:lvlText w:val="%4."/>
      <w:lvlJc w:val="left"/>
      <w:pPr>
        <w:ind w:left="4158" w:hanging="360"/>
      </w:pPr>
    </w:lvl>
    <w:lvl w:ilvl="4" w:tplc="04190019" w:tentative="1">
      <w:start w:val="1"/>
      <w:numFmt w:val="lowerLetter"/>
      <w:lvlText w:val="%5."/>
      <w:lvlJc w:val="left"/>
      <w:pPr>
        <w:ind w:left="4878" w:hanging="360"/>
      </w:pPr>
    </w:lvl>
    <w:lvl w:ilvl="5" w:tplc="0419001B" w:tentative="1">
      <w:start w:val="1"/>
      <w:numFmt w:val="lowerRoman"/>
      <w:lvlText w:val="%6."/>
      <w:lvlJc w:val="right"/>
      <w:pPr>
        <w:ind w:left="5598" w:hanging="180"/>
      </w:pPr>
    </w:lvl>
    <w:lvl w:ilvl="6" w:tplc="0419000F" w:tentative="1">
      <w:start w:val="1"/>
      <w:numFmt w:val="decimal"/>
      <w:lvlText w:val="%7."/>
      <w:lvlJc w:val="left"/>
      <w:pPr>
        <w:ind w:left="6318" w:hanging="360"/>
      </w:pPr>
    </w:lvl>
    <w:lvl w:ilvl="7" w:tplc="04190019" w:tentative="1">
      <w:start w:val="1"/>
      <w:numFmt w:val="lowerLetter"/>
      <w:lvlText w:val="%8."/>
      <w:lvlJc w:val="left"/>
      <w:pPr>
        <w:ind w:left="7038" w:hanging="360"/>
      </w:pPr>
    </w:lvl>
    <w:lvl w:ilvl="8" w:tplc="0419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2" w15:restartNumberingAfterBreak="0">
    <w:nsid w:val="03FA4893"/>
    <w:multiLevelType w:val="multilevel"/>
    <w:tmpl w:val="D94E26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7F4056"/>
    <w:multiLevelType w:val="multilevel"/>
    <w:tmpl w:val="2E1E89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4" w15:restartNumberingAfterBreak="0">
    <w:nsid w:val="10553265"/>
    <w:multiLevelType w:val="multilevel"/>
    <w:tmpl w:val="2AB4C7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3C0FAF"/>
    <w:multiLevelType w:val="hybridMultilevel"/>
    <w:tmpl w:val="B9C657F2"/>
    <w:lvl w:ilvl="0" w:tplc="66565666">
      <w:start w:val="1"/>
      <w:numFmt w:val="bullet"/>
      <w:lvlText w:val="-"/>
      <w:lvlJc w:val="left"/>
      <w:pPr>
        <w:ind w:left="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AAD8A6">
      <w:start w:val="1"/>
      <w:numFmt w:val="bullet"/>
      <w:lvlText w:val="o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2A5778">
      <w:start w:val="1"/>
      <w:numFmt w:val="bullet"/>
      <w:lvlText w:val="▪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4B298">
      <w:start w:val="1"/>
      <w:numFmt w:val="bullet"/>
      <w:lvlText w:val="•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FC79F2">
      <w:start w:val="1"/>
      <w:numFmt w:val="bullet"/>
      <w:lvlText w:val="o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B60F36">
      <w:start w:val="1"/>
      <w:numFmt w:val="bullet"/>
      <w:lvlText w:val="▪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682B0E">
      <w:start w:val="1"/>
      <w:numFmt w:val="bullet"/>
      <w:lvlText w:val="•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9E8E5A">
      <w:start w:val="1"/>
      <w:numFmt w:val="bullet"/>
      <w:lvlText w:val="o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6C0A04">
      <w:start w:val="1"/>
      <w:numFmt w:val="bullet"/>
      <w:lvlText w:val="▪"/>
      <w:lvlJc w:val="left"/>
      <w:pPr>
        <w:ind w:left="6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07030E"/>
    <w:multiLevelType w:val="multilevel"/>
    <w:tmpl w:val="992A4D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A079ED"/>
    <w:multiLevelType w:val="multilevel"/>
    <w:tmpl w:val="9B6A99BC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C67FD0"/>
    <w:multiLevelType w:val="hybridMultilevel"/>
    <w:tmpl w:val="85D4BB9A"/>
    <w:lvl w:ilvl="0" w:tplc="95FC4FE2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330545"/>
    <w:multiLevelType w:val="hybridMultilevel"/>
    <w:tmpl w:val="ACC80A08"/>
    <w:lvl w:ilvl="0" w:tplc="1730D1F4">
      <w:start w:val="1"/>
      <w:numFmt w:val="bullet"/>
      <w:lvlText w:val="-"/>
      <w:lvlJc w:val="left"/>
      <w:pPr>
        <w:ind w:left="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CC7BC8">
      <w:start w:val="1"/>
      <w:numFmt w:val="bullet"/>
      <w:lvlText w:val="o"/>
      <w:lvlJc w:val="left"/>
      <w:pPr>
        <w:ind w:left="1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74AB7C">
      <w:start w:val="1"/>
      <w:numFmt w:val="bullet"/>
      <w:lvlText w:val="▪"/>
      <w:lvlJc w:val="left"/>
      <w:pPr>
        <w:ind w:left="2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8AA2AA">
      <w:start w:val="1"/>
      <w:numFmt w:val="bullet"/>
      <w:lvlText w:val="•"/>
      <w:lvlJc w:val="left"/>
      <w:pPr>
        <w:ind w:left="3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B0F594">
      <w:start w:val="1"/>
      <w:numFmt w:val="bullet"/>
      <w:lvlText w:val="o"/>
      <w:lvlJc w:val="left"/>
      <w:pPr>
        <w:ind w:left="3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0C2EB2">
      <w:start w:val="1"/>
      <w:numFmt w:val="bullet"/>
      <w:lvlText w:val="▪"/>
      <w:lvlJc w:val="left"/>
      <w:pPr>
        <w:ind w:left="4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CABC98">
      <w:start w:val="1"/>
      <w:numFmt w:val="bullet"/>
      <w:lvlText w:val="•"/>
      <w:lvlJc w:val="left"/>
      <w:pPr>
        <w:ind w:left="5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D00FC2">
      <w:start w:val="1"/>
      <w:numFmt w:val="bullet"/>
      <w:lvlText w:val="o"/>
      <w:lvlJc w:val="left"/>
      <w:pPr>
        <w:ind w:left="6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E6469E">
      <w:start w:val="1"/>
      <w:numFmt w:val="bullet"/>
      <w:lvlText w:val="▪"/>
      <w:lvlJc w:val="left"/>
      <w:pPr>
        <w:ind w:left="6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31B595C"/>
    <w:multiLevelType w:val="multilevel"/>
    <w:tmpl w:val="AD7C0C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03B5C0E"/>
    <w:multiLevelType w:val="hybridMultilevel"/>
    <w:tmpl w:val="B0BA425A"/>
    <w:lvl w:ilvl="0" w:tplc="DE5E4DB2">
      <w:start w:val="1"/>
      <w:numFmt w:val="bullet"/>
      <w:lvlText w:val="-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ECEE82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1A6A78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8E2872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D485B4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DCADDC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C25956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20F8D0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560C56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45D6635"/>
    <w:multiLevelType w:val="hybridMultilevel"/>
    <w:tmpl w:val="96D87040"/>
    <w:lvl w:ilvl="0" w:tplc="D0FE3228">
      <w:start w:val="1"/>
      <w:numFmt w:val="decimal"/>
      <w:lvlText w:val="%1."/>
      <w:lvlJc w:val="left"/>
      <w:pPr>
        <w:ind w:left="10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6558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542B6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1A3B4C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905FD0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50180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72C942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1409F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5078A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AB54C10"/>
    <w:multiLevelType w:val="hybridMultilevel"/>
    <w:tmpl w:val="A530C06A"/>
    <w:lvl w:ilvl="0" w:tplc="2BE2F8B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0E866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04141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481CB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643788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50FAC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0A61E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9A601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7E1B6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EDF1886"/>
    <w:multiLevelType w:val="multilevel"/>
    <w:tmpl w:val="F32A56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2F66BC3"/>
    <w:multiLevelType w:val="hybridMultilevel"/>
    <w:tmpl w:val="4C967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9EBBC0">
      <w:numFmt w:val="none"/>
      <w:lvlText w:val=""/>
      <w:lvlJc w:val="left"/>
      <w:pPr>
        <w:tabs>
          <w:tab w:val="num" w:pos="360"/>
        </w:tabs>
      </w:pPr>
    </w:lvl>
    <w:lvl w:ilvl="2" w:tplc="6CCEB8D8">
      <w:numFmt w:val="none"/>
      <w:lvlText w:val=""/>
      <w:lvlJc w:val="left"/>
      <w:pPr>
        <w:tabs>
          <w:tab w:val="num" w:pos="360"/>
        </w:tabs>
      </w:pPr>
    </w:lvl>
    <w:lvl w:ilvl="3" w:tplc="EE8ADCC0">
      <w:numFmt w:val="none"/>
      <w:lvlText w:val=""/>
      <w:lvlJc w:val="left"/>
      <w:pPr>
        <w:tabs>
          <w:tab w:val="num" w:pos="360"/>
        </w:tabs>
      </w:pPr>
    </w:lvl>
    <w:lvl w:ilvl="4" w:tplc="52C4BDAE">
      <w:numFmt w:val="none"/>
      <w:lvlText w:val=""/>
      <w:lvlJc w:val="left"/>
      <w:pPr>
        <w:tabs>
          <w:tab w:val="num" w:pos="360"/>
        </w:tabs>
      </w:pPr>
    </w:lvl>
    <w:lvl w:ilvl="5" w:tplc="51C2FDDC">
      <w:numFmt w:val="none"/>
      <w:lvlText w:val=""/>
      <w:lvlJc w:val="left"/>
      <w:pPr>
        <w:tabs>
          <w:tab w:val="num" w:pos="360"/>
        </w:tabs>
      </w:pPr>
    </w:lvl>
    <w:lvl w:ilvl="6" w:tplc="93D606CA">
      <w:numFmt w:val="none"/>
      <w:lvlText w:val=""/>
      <w:lvlJc w:val="left"/>
      <w:pPr>
        <w:tabs>
          <w:tab w:val="num" w:pos="360"/>
        </w:tabs>
      </w:pPr>
    </w:lvl>
    <w:lvl w:ilvl="7" w:tplc="F6D4C030">
      <w:numFmt w:val="none"/>
      <w:lvlText w:val=""/>
      <w:lvlJc w:val="left"/>
      <w:pPr>
        <w:tabs>
          <w:tab w:val="num" w:pos="360"/>
        </w:tabs>
      </w:pPr>
    </w:lvl>
    <w:lvl w:ilvl="8" w:tplc="9FA2BB1A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554A4BA9"/>
    <w:multiLevelType w:val="multilevel"/>
    <w:tmpl w:val="88BACE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C050000"/>
    <w:multiLevelType w:val="multilevel"/>
    <w:tmpl w:val="44A6FA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DB06AB6"/>
    <w:multiLevelType w:val="multilevel"/>
    <w:tmpl w:val="181C320C"/>
    <w:lvl w:ilvl="0">
      <w:start w:val="2"/>
      <w:numFmt w:val="decimal"/>
      <w:lvlText w:val="%1."/>
      <w:lvlJc w:val="left"/>
      <w:pPr>
        <w:ind w:left="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EE5503D"/>
    <w:multiLevelType w:val="multilevel"/>
    <w:tmpl w:val="DB7008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57804DF"/>
    <w:multiLevelType w:val="multilevel"/>
    <w:tmpl w:val="2D9CFE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5D86801"/>
    <w:multiLevelType w:val="multilevel"/>
    <w:tmpl w:val="566CE0C8"/>
    <w:lvl w:ilvl="0">
      <w:start w:val="1"/>
      <w:numFmt w:val="decimal"/>
      <w:lvlText w:val="%1"/>
      <w:lvlJc w:val="left"/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7050023"/>
    <w:multiLevelType w:val="multilevel"/>
    <w:tmpl w:val="F74EF14C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113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8210F70"/>
    <w:multiLevelType w:val="hybridMultilevel"/>
    <w:tmpl w:val="F77E54BC"/>
    <w:lvl w:ilvl="0" w:tplc="3BB4B772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3836F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A28A7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1652CC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02D84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6C4852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CAAE34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AE2C84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F669D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AA17EB2"/>
    <w:multiLevelType w:val="multilevel"/>
    <w:tmpl w:val="6BFAAE5E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B846A6F"/>
    <w:multiLevelType w:val="multilevel"/>
    <w:tmpl w:val="E73C7BD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1A758FC"/>
    <w:multiLevelType w:val="multilevel"/>
    <w:tmpl w:val="1C76517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6711CF6"/>
    <w:multiLevelType w:val="multilevel"/>
    <w:tmpl w:val="815E8CD4"/>
    <w:lvl w:ilvl="0">
      <w:start w:val="1"/>
      <w:numFmt w:val="decimal"/>
      <w:lvlText w:val="%1"/>
      <w:lvlJc w:val="left"/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1B0D45"/>
    <w:multiLevelType w:val="multilevel"/>
    <w:tmpl w:val="8E305C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7BF3DA7"/>
    <w:multiLevelType w:val="hybridMultilevel"/>
    <w:tmpl w:val="0568B92E"/>
    <w:lvl w:ilvl="0" w:tplc="B0948DD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9E9976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72BBEA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C89A3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6E82A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28B10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689D0E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A02682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EA182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0"/>
  </w:num>
  <w:num w:numId="2">
    <w:abstractNumId w:val="21"/>
  </w:num>
  <w:num w:numId="3">
    <w:abstractNumId w:val="6"/>
  </w:num>
  <w:num w:numId="4">
    <w:abstractNumId w:val="28"/>
  </w:num>
  <w:num w:numId="5">
    <w:abstractNumId w:val="7"/>
  </w:num>
  <w:num w:numId="6">
    <w:abstractNumId w:val="11"/>
  </w:num>
  <w:num w:numId="7">
    <w:abstractNumId w:val="3"/>
  </w:num>
  <w:num w:numId="8">
    <w:abstractNumId w:val="10"/>
  </w:num>
  <w:num w:numId="9">
    <w:abstractNumId w:val="13"/>
  </w:num>
  <w:num w:numId="10">
    <w:abstractNumId w:val="5"/>
  </w:num>
  <w:num w:numId="11">
    <w:abstractNumId w:val="19"/>
  </w:num>
  <w:num w:numId="12">
    <w:abstractNumId w:val="1"/>
  </w:num>
  <w:num w:numId="13">
    <w:abstractNumId w:val="27"/>
  </w:num>
  <w:num w:numId="14">
    <w:abstractNumId w:val="29"/>
  </w:num>
  <w:num w:numId="15">
    <w:abstractNumId w:val="17"/>
  </w:num>
  <w:num w:numId="16">
    <w:abstractNumId w:val="22"/>
  </w:num>
  <w:num w:numId="17">
    <w:abstractNumId w:val="25"/>
  </w:num>
  <w:num w:numId="18">
    <w:abstractNumId w:val="18"/>
  </w:num>
  <w:num w:numId="19">
    <w:abstractNumId w:val="12"/>
  </w:num>
  <w:num w:numId="20">
    <w:abstractNumId w:val="14"/>
  </w:num>
  <w:num w:numId="21">
    <w:abstractNumId w:val="30"/>
  </w:num>
  <w:num w:numId="22">
    <w:abstractNumId w:val="24"/>
  </w:num>
  <w:num w:numId="23">
    <w:abstractNumId w:val="23"/>
  </w:num>
  <w:num w:numId="24">
    <w:abstractNumId w:val="9"/>
  </w:num>
  <w:num w:numId="25">
    <w:abstractNumId w:val="0"/>
  </w:num>
  <w:num w:numId="26">
    <w:abstractNumId w:val="8"/>
  </w:num>
  <w:num w:numId="27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6"/>
  </w:num>
  <w:num w:numId="29">
    <w:abstractNumId w:val="2"/>
  </w:num>
  <w:num w:numId="30">
    <w:abstractNumId w:val="4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61F"/>
    <w:rsid w:val="00004324"/>
    <w:rsid w:val="00017869"/>
    <w:rsid w:val="000335BD"/>
    <w:rsid w:val="0007350E"/>
    <w:rsid w:val="00091AF4"/>
    <w:rsid w:val="000B420F"/>
    <w:rsid w:val="000C4CA5"/>
    <w:rsid w:val="000E0787"/>
    <w:rsid w:val="0010255E"/>
    <w:rsid w:val="00102D09"/>
    <w:rsid w:val="001128FB"/>
    <w:rsid w:val="00117377"/>
    <w:rsid w:val="00155391"/>
    <w:rsid w:val="0019150B"/>
    <w:rsid w:val="00193F1C"/>
    <w:rsid w:val="001A411D"/>
    <w:rsid w:val="001A7A4E"/>
    <w:rsid w:val="001B61BE"/>
    <w:rsid w:val="001B6C63"/>
    <w:rsid w:val="001C7E42"/>
    <w:rsid w:val="001E119D"/>
    <w:rsid w:val="001F7B5E"/>
    <w:rsid w:val="00205559"/>
    <w:rsid w:val="00206A1D"/>
    <w:rsid w:val="002428DB"/>
    <w:rsid w:val="0024492A"/>
    <w:rsid w:val="00247C4C"/>
    <w:rsid w:val="00291268"/>
    <w:rsid w:val="002B4C2A"/>
    <w:rsid w:val="002C699D"/>
    <w:rsid w:val="002E0DD0"/>
    <w:rsid w:val="002E2A6B"/>
    <w:rsid w:val="00300137"/>
    <w:rsid w:val="00335950"/>
    <w:rsid w:val="003839FF"/>
    <w:rsid w:val="00385542"/>
    <w:rsid w:val="00390C5F"/>
    <w:rsid w:val="003A72A2"/>
    <w:rsid w:val="003E5004"/>
    <w:rsid w:val="00401B2F"/>
    <w:rsid w:val="00407F1E"/>
    <w:rsid w:val="00425BB7"/>
    <w:rsid w:val="00426C5E"/>
    <w:rsid w:val="00441CB1"/>
    <w:rsid w:val="00447D9C"/>
    <w:rsid w:val="00456D12"/>
    <w:rsid w:val="00471923"/>
    <w:rsid w:val="00492025"/>
    <w:rsid w:val="004B58EA"/>
    <w:rsid w:val="004B71CF"/>
    <w:rsid w:val="004B7937"/>
    <w:rsid w:val="004E2A7C"/>
    <w:rsid w:val="004E53B1"/>
    <w:rsid w:val="004F4D1A"/>
    <w:rsid w:val="00550143"/>
    <w:rsid w:val="00554A0C"/>
    <w:rsid w:val="005677B4"/>
    <w:rsid w:val="005A1C35"/>
    <w:rsid w:val="005B12AA"/>
    <w:rsid w:val="005C6414"/>
    <w:rsid w:val="00607798"/>
    <w:rsid w:val="00647096"/>
    <w:rsid w:val="00647D96"/>
    <w:rsid w:val="00690695"/>
    <w:rsid w:val="006C4161"/>
    <w:rsid w:val="006D4F33"/>
    <w:rsid w:val="006F0E0F"/>
    <w:rsid w:val="007016AE"/>
    <w:rsid w:val="0070529F"/>
    <w:rsid w:val="007229FE"/>
    <w:rsid w:val="00735F16"/>
    <w:rsid w:val="00760B4A"/>
    <w:rsid w:val="00771CB7"/>
    <w:rsid w:val="0079561F"/>
    <w:rsid w:val="007D1C19"/>
    <w:rsid w:val="007D21B7"/>
    <w:rsid w:val="007D559B"/>
    <w:rsid w:val="007E06D5"/>
    <w:rsid w:val="007F7F6C"/>
    <w:rsid w:val="00801B21"/>
    <w:rsid w:val="00835EF4"/>
    <w:rsid w:val="008475AA"/>
    <w:rsid w:val="00866A7E"/>
    <w:rsid w:val="00873F12"/>
    <w:rsid w:val="00875DF9"/>
    <w:rsid w:val="00877AB0"/>
    <w:rsid w:val="00890355"/>
    <w:rsid w:val="00890CE1"/>
    <w:rsid w:val="008B4517"/>
    <w:rsid w:val="008D55B1"/>
    <w:rsid w:val="008F2F18"/>
    <w:rsid w:val="009060F7"/>
    <w:rsid w:val="00926C19"/>
    <w:rsid w:val="00985EF9"/>
    <w:rsid w:val="009952EB"/>
    <w:rsid w:val="00995C6F"/>
    <w:rsid w:val="009A5789"/>
    <w:rsid w:val="009B159A"/>
    <w:rsid w:val="009C4A87"/>
    <w:rsid w:val="009F7237"/>
    <w:rsid w:val="00A22F5E"/>
    <w:rsid w:val="00A273B2"/>
    <w:rsid w:val="00A3649A"/>
    <w:rsid w:val="00A36F1C"/>
    <w:rsid w:val="00A859F4"/>
    <w:rsid w:val="00A94CC6"/>
    <w:rsid w:val="00AB1F34"/>
    <w:rsid w:val="00AB53EF"/>
    <w:rsid w:val="00AD3FBF"/>
    <w:rsid w:val="00AF1B24"/>
    <w:rsid w:val="00AF3205"/>
    <w:rsid w:val="00B10F5D"/>
    <w:rsid w:val="00B177AB"/>
    <w:rsid w:val="00B3339C"/>
    <w:rsid w:val="00B863C2"/>
    <w:rsid w:val="00B93212"/>
    <w:rsid w:val="00B93335"/>
    <w:rsid w:val="00B96D39"/>
    <w:rsid w:val="00BB0067"/>
    <w:rsid w:val="00BC4996"/>
    <w:rsid w:val="00BD1F53"/>
    <w:rsid w:val="00BD5094"/>
    <w:rsid w:val="00BD7AC7"/>
    <w:rsid w:val="00BD7F07"/>
    <w:rsid w:val="00BF4921"/>
    <w:rsid w:val="00BF6450"/>
    <w:rsid w:val="00C24D0B"/>
    <w:rsid w:val="00C25F15"/>
    <w:rsid w:val="00C260E8"/>
    <w:rsid w:val="00C43C1C"/>
    <w:rsid w:val="00C54040"/>
    <w:rsid w:val="00C677DC"/>
    <w:rsid w:val="00C76B07"/>
    <w:rsid w:val="00C85D60"/>
    <w:rsid w:val="00C95685"/>
    <w:rsid w:val="00CA6CBE"/>
    <w:rsid w:val="00CD71EE"/>
    <w:rsid w:val="00CE156B"/>
    <w:rsid w:val="00CE6CB5"/>
    <w:rsid w:val="00CF0D37"/>
    <w:rsid w:val="00CF65E5"/>
    <w:rsid w:val="00D112A1"/>
    <w:rsid w:val="00D37F99"/>
    <w:rsid w:val="00D459A0"/>
    <w:rsid w:val="00D62389"/>
    <w:rsid w:val="00D74ABF"/>
    <w:rsid w:val="00D82087"/>
    <w:rsid w:val="00D9206B"/>
    <w:rsid w:val="00DB6144"/>
    <w:rsid w:val="00DE3FDB"/>
    <w:rsid w:val="00E00271"/>
    <w:rsid w:val="00E1158B"/>
    <w:rsid w:val="00E17D34"/>
    <w:rsid w:val="00E2275D"/>
    <w:rsid w:val="00E46828"/>
    <w:rsid w:val="00E8561D"/>
    <w:rsid w:val="00E869C4"/>
    <w:rsid w:val="00EA6B37"/>
    <w:rsid w:val="00EB4197"/>
    <w:rsid w:val="00EB7DEB"/>
    <w:rsid w:val="00EC42F6"/>
    <w:rsid w:val="00ED354A"/>
    <w:rsid w:val="00ED7936"/>
    <w:rsid w:val="00F0639B"/>
    <w:rsid w:val="00F33D88"/>
    <w:rsid w:val="00F43A16"/>
    <w:rsid w:val="00F6140C"/>
    <w:rsid w:val="00F64FA1"/>
    <w:rsid w:val="00F96831"/>
    <w:rsid w:val="00FA1121"/>
    <w:rsid w:val="00FA73A7"/>
    <w:rsid w:val="00FC46A4"/>
    <w:rsid w:val="00FC58EF"/>
    <w:rsid w:val="00FC5E9F"/>
    <w:rsid w:val="00FD1706"/>
    <w:rsid w:val="00FE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2B157"/>
  <w15:docId w15:val="{A915D01F-B447-493A-8D8D-7557CC90F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47D96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647D96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0">
    <w:name w:val="Без интервала1"/>
    <w:link w:val="NoSpacingChar"/>
    <w:uiPriority w:val="99"/>
    <w:rsid w:val="00647D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0"/>
    <w:uiPriority w:val="99"/>
    <w:locked/>
    <w:rsid w:val="00647D96"/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647D96"/>
    <w:pPr>
      <w:ind w:left="720"/>
      <w:contextualSpacing/>
    </w:pPr>
  </w:style>
  <w:style w:type="character" w:customStyle="1" w:styleId="3">
    <w:name w:val="Заголовок №3_"/>
    <w:basedOn w:val="a0"/>
    <w:link w:val="30"/>
    <w:rsid w:val="00647D96"/>
    <w:rPr>
      <w:rFonts w:ascii="Times New Roman" w:eastAsia="Times New Roman" w:hAnsi="Times New Roman" w:cs="Times New Roman"/>
      <w:b/>
      <w:bCs/>
    </w:rPr>
  </w:style>
  <w:style w:type="paragraph" w:customStyle="1" w:styleId="30">
    <w:name w:val="Заголовок №3"/>
    <w:basedOn w:val="a"/>
    <w:link w:val="3"/>
    <w:rsid w:val="00647D96"/>
    <w:pPr>
      <w:widowControl w:val="0"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4">
    <w:name w:val="Основной текст (4)_"/>
    <w:basedOn w:val="a0"/>
    <w:link w:val="40"/>
    <w:rsid w:val="00407F1E"/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407F1E"/>
    <w:pPr>
      <w:widowControl w:val="0"/>
      <w:spacing w:after="273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835EF4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93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93F1C"/>
  </w:style>
  <w:style w:type="paragraph" w:styleId="a8">
    <w:name w:val="footer"/>
    <w:basedOn w:val="a"/>
    <w:link w:val="a9"/>
    <w:uiPriority w:val="99"/>
    <w:unhideWhenUsed/>
    <w:rsid w:val="00193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93F1C"/>
  </w:style>
  <w:style w:type="paragraph" w:styleId="aa">
    <w:name w:val="Balloon Text"/>
    <w:basedOn w:val="a"/>
    <w:link w:val="ab"/>
    <w:uiPriority w:val="99"/>
    <w:semiHidden/>
    <w:unhideWhenUsed/>
    <w:rsid w:val="00705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5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agri-tech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vtotut.ru/repair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ostselmash.com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985D8-008C-46CD-BDE7-06F2C767A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21</Pages>
  <Words>5158</Words>
  <Characters>29407</Characters>
  <Application>Microsoft Office Word</Application>
  <DocSecurity>0</DocSecurity>
  <Lines>245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59</cp:revision>
  <cp:lastPrinted>2024-10-30T07:27:00Z</cp:lastPrinted>
  <dcterms:created xsi:type="dcterms:W3CDTF">2023-11-02T07:42:00Z</dcterms:created>
  <dcterms:modified xsi:type="dcterms:W3CDTF">2024-10-30T07:28:00Z</dcterms:modified>
</cp:coreProperties>
</file>