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3DF" w:rsidRPr="00D363DF" w:rsidRDefault="00D363DF" w:rsidP="00D363DF">
      <w:pPr>
        <w:spacing w:after="0" w:line="240" w:lineRule="auto"/>
        <w:jc w:val="center"/>
        <w:rPr>
          <w:rFonts w:ascii="Times New Roman" w:eastAsia="Times New Roman" w:hAnsi="Times New Roman" w:cs="Times New Roman"/>
          <w:sz w:val="28"/>
          <w:szCs w:val="24"/>
          <w:lang w:eastAsia="ru-RU"/>
        </w:rPr>
      </w:pPr>
      <w:r w:rsidRPr="00D363DF">
        <w:rPr>
          <w:rFonts w:ascii="Times New Roman" w:eastAsia="Times New Roman" w:hAnsi="Times New Roman" w:cs="Times New Roman"/>
          <w:sz w:val="28"/>
          <w:szCs w:val="24"/>
          <w:lang w:eastAsia="ru-RU"/>
        </w:rPr>
        <w:t>МИНИСТЕРСТВО ОБРАЗОВАНИЯ ИРКУТСКОЙ ОБЛАСТИ</w:t>
      </w:r>
    </w:p>
    <w:p w:rsidR="00D363DF" w:rsidRPr="00D363DF" w:rsidRDefault="00D363DF" w:rsidP="00D363DF">
      <w:pPr>
        <w:spacing w:after="0" w:line="240" w:lineRule="auto"/>
        <w:jc w:val="center"/>
        <w:rPr>
          <w:rFonts w:ascii="Times New Roman" w:eastAsia="Times New Roman" w:hAnsi="Times New Roman" w:cs="Times New Roman"/>
          <w:sz w:val="28"/>
          <w:szCs w:val="24"/>
          <w:lang w:eastAsia="ru-RU"/>
        </w:rPr>
      </w:pPr>
      <w:r w:rsidRPr="00D363DF">
        <w:rPr>
          <w:rFonts w:ascii="Times New Roman" w:eastAsia="Times New Roman" w:hAnsi="Times New Roman" w:cs="Times New Roman"/>
          <w:sz w:val="28"/>
          <w:szCs w:val="24"/>
          <w:lang w:eastAsia="ru-RU"/>
        </w:rPr>
        <w:t>ГОСУДАРСТВЕННОЕ БЮДЖЕТНОЕ ПРОФЕССИОНАЛЬНОЕ ОБРАЗОВАТЕЛЬНОЕ УЧРЕЖДЕНИЕ ИРКУТСКОЙ ОБЛАСТИ</w:t>
      </w:r>
    </w:p>
    <w:p w:rsidR="00D363DF" w:rsidRPr="00D363DF" w:rsidRDefault="00D363DF" w:rsidP="00D363DF">
      <w:pPr>
        <w:spacing w:after="0" w:line="240" w:lineRule="auto"/>
        <w:jc w:val="center"/>
        <w:rPr>
          <w:rFonts w:ascii="Times New Roman" w:eastAsia="Times New Roman" w:hAnsi="Times New Roman" w:cs="Times New Roman"/>
          <w:sz w:val="28"/>
          <w:szCs w:val="24"/>
          <w:lang w:eastAsia="ru-RU"/>
        </w:rPr>
      </w:pPr>
      <w:r w:rsidRPr="00D363DF">
        <w:rPr>
          <w:rFonts w:ascii="Times New Roman" w:eastAsia="Times New Roman" w:hAnsi="Times New Roman" w:cs="Times New Roman"/>
          <w:sz w:val="28"/>
          <w:szCs w:val="24"/>
          <w:lang w:eastAsia="ru-RU"/>
        </w:rPr>
        <w:t>«Профессиональное училище №48 п. Подгорный»</w:t>
      </w:r>
    </w:p>
    <w:p w:rsidR="00D363DF" w:rsidRPr="00D363DF" w:rsidRDefault="00D363DF" w:rsidP="00D363DF">
      <w:pPr>
        <w:spacing w:after="0" w:line="240" w:lineRule="auto"/>
        <w:jc w:val="center"/>
        <w:rPr>
          <w:rFonts w:ascii="Times New Roman" w:eastAsia="Times New Roman" w:hAnsi="Times New Roman" w:cs="Times New Roman"/>
          <w:sz w:val="28"/>
          <w:szCs w:val="24"/>
          <w:lang w:eastAsia="ru-RU"/>
        </w:rPr>
      </w:pPr>
      <w:r w:rsidRPr="00D363DF">
        <w:rPr>
          <w:rFonts w:ascii="Times New Roman" w:eastAsia="Times New Roman" w:hAnsi="Times New Roman" w:cs="Times New Roman"/>
          <w:sz w:val="28"/>
          <w:szCs w:val="24"/>
          <w:lang w:eastAsia="ru-RU"/>
        </w:rPr>
        <w:t>(ГБПОУ ПУ № 48 п. Подгорный)</w:t>
      </w:r>
    </w:p>
    <w:p w:rsidR="000244A5" w:rsidRPr="00577E60" w:rsidRDefault="00577E60" w:rsidP="000244A5">
      <w:pPr>
        <w:pStyle w:val="50"/>
      </w:pPr>
      <w:r>
        <w:t xml:space="preserve"> </w:t>
      </w:r>
    </w:p>
    <w:p w:rsidR="000244A5" w:rsidRDefault="000244A5" w:rsidP="000244A5">
      <w:pPr>
        <w:pStyle w:val="50"/>
      </w:pPr>
    </w:p>
    <w:p w:rsidR="000244A5" w:rsidRDefault="000244A5" w:rsidP="000244A5">
      <w:pPr>
        <w:pStyle w:val="50"/>
      </w:pPr>
    </w:p>
    <w:p w:rsidR="000244A5" w:rsidRDefault="000244A5" w:rsidP="000244A5">
      <w:pPr>
        <w:pStyle w:val="50"/>
      </w:pPr>
    </w:p>
    <w:p w:rsidR="000244A5" w:rsidRDefault="000244A5" w:rsidP="000244A5">
      <w:pPr>
        <w:pStyle w:val="50"/>
      </w:pPr>
    </w:p>
    <w:p w:rsidR="000244A5" w:rsidRDefault="000244A5" w:rsidP="000244A5">
      <w:pPr>
        <w:pStyle w:val="50"/>
        <w:rPr>
          <w:b/>
        </w:rPr>
      </w:pPr>
    </w:p>
    <w:p w:rsidR="000244A5" w:rsidRPr="00D363DF" w:rsidRDefault="000244A5" w:rsidP="000244A5">
      <w:pPr>
        <w:pStyle w:val="50"/>
        <w:rPr>
          <w:sz w:val="28"/>
          <w:szCs w:val="28"/>
        </w:rPr>
      </w:pPr>
      <w:r w:rsidRPr="00D363DF">
        <w:rPr>
          <w:sz w:val="28"/>
          <w:szCs w:val="28"/>
        </w:rPr>
        <w:t>ПРОГРАММА УЧЕБНОЙ ПРАКТИКИ</w:t>
      </w:r>
    </w:p>
    <w:p w:rsidR="000244A5" w:rsidRPr="00D363DF" w:rsidRDefault="000276F2" w:rsidP="000244A5">
      <w:pPr>
        <w:pStyle w:val="50"/>
        <w:spacing w:after="0"/>
        <w:rPr>
          <w:sz w:val="28"/>
          <w:szCs w:val="28"/>
        </w:rPr>
      </w:pPr>
      <w:r>
        <w:rPr>
          <w:bCs/>
          <w:sz w:val="28"/>
          <w:szCs w:val="28"/>
        </w:rPr>
        <w:t>УП</w:t>
      </w:r>
      <w:r w:rsidR="00D363DF">
        <w:rPr>
          <w:bCs/>
          <w:sz w:val="28"/>
          <w:szCs w:val="28"/>
        </w:rPr>
        <w:t>.02</w:t>
      </w:r>
      <w:r w:rsidR="001D6B52">
        <w:rPr>
          <w:bCs/>
          <w:sz w:val="28"/>
          <w:szCs w:val="28"/>
        </w:rPr>
        <w:t xml:space="preserve"> </w:t>
      </w:r>
      <w:r w:rsidR="00D363DF">
        <w:rPr>
          <w:bCs/>
          <w:sz w:val="28"/>
          <w:szCs w:val="28"/>
        </w:rPr>
        <w:t>В</w:t>
      </w:r>
      <w:r w:rsidR="00D363DF" w:rsidRPr="00D363DF">
        <w:rPr>
          <w:bCs/>
          <w:sz w:val="28"/>
          <w:szCs w:val="28"/>
        </w:rPr>
        <w:t>ыполнение механизированных работ в</w:t>
      </w:r>
    </w:p>
    <w:p w:rsidR="00D363DF" w:rsidRDefault="00D363DF" w:rsidP="00D363DF">
      <w:pPr>
        <w:pStyle w:val="50"/>
        <w:spacing w:after="6060"/>
        <w:rPr>
          <w:sz w:val="24"/>
          <w:szCs w:val="24"/>
        </w:rPr>
      </w:pPr>
      <w:r>
        <w:rPr>
          <w:bCs/>
          <w:sz w:val="28"/>
          <w:szCs w:val="28"/>
        </w:rPr>
        <w:t>с</w:t>
      </w:r>
      <w:r w:rsidRPr="00D363DF">
        <w:rPr>
          <w:bCs/>
          <w:sz w:val="28"/>
          <w:szCs w:val="28"/>
        </w:rPr>
        <w:t>ельскохозяйственном производстве с</w:t>
      </w:r>
      <w:r w:rsidRPr="00D363DF">
        <w:rPr>
          <w:bCs/>
          <w:sz w:val="28"/>
          <w:szCs w:val="28"/>
        </w:rPr>
        <w:br/>
        <w:t>поддержанием технического</w:t>
      </w:r>
      <w:r>
        <w:rPr>
          <w:bCs/>
          <w:sz w:val="28"/>
          <w:szCs w:val="28"/>
        </w:rPr>
        <w:t xml:space="preserve"> </w:t>
      </w:r>
      <w:r w:rsidRPr="00D363DF">
        <w:rPr>
          <w:bCs/>
          <w:sz w:val="28"/>
          <w:szCs w:val="28"/>
        </w:rPr>
        <w:t>с</w:t>
      </w:r>
      <w:r>
        <w:rPr>
          <w:bCs/>
          <w:sz w:val="28"/>
          <w:szCs w:val="28"/>
        </w:rPr>
        <w:t>ос</w:t>
      </w:r>
      <w:r w:rsidRPr="00D363DF">
        <w:rPr>
          <w:bCs/>
          <w:sz w:val="28"/>
          <w:szCs w:val="28"/>
        </w:rPr>
        <w:t>тояния средс</w:t>
      </w:r>
      <w:r>
        <w:rPr>
          <w:bCs/>
          <w:sz w:val="28"/>
          <w:szCs w:val="28"/>
        </w:rPr>
        <w:t>т</w:t>
      </w:r>
      <w:r w:rsidRPr="00D363DF">
        <w:rPr>
          <w:bCs/>
          <w:sz w:val="28"/>
          <w:szCs w:val="28"/>
        </w:rPr>
        <w:t>в</w:t>
      </w:r>
      <w:r>
        <w:rPr>
          <w:bCs/>
          <w:sz w:val="28"/>
          <w:szCs w:val="28"/>
        </w:rPr>
        <w:t xml:space="preserve"> </w:t>
      </w:r>
      <w:r w:rsidRPr="00D363DF">
        <w:rPr>
          <w:bCs/>
          <w:sz w:val="28"/>
          <w:szCs w:val="28"/>
        </w:rPr>
        <w:t>механизации</w:t>
      </w:r>
      <w:r w:rsidR="006F55B1" w:rsidRPr="007D525F">
        <w:rPr>
          <w:sz w:val="24"/>
          <w:szCs w:val="24"/>
        </w:rPr>
        <w:t xml:space="preserve">                            </w:t>
      </w:r>
      <w:r w:rsidR="007D525F" w:rsidRPr="007D525F">
        <w:rPr>
          <w:sz w:val="24"/>
          <w:szCs w:val="24"/>
        </w:rPr>
        <w:t xml:space="preserve">                                  </w:t>
      </w:r>
    </w:p>
    <w:p w:rsidR="006F55B1" w:rsidRPr="00D363DF" w:rsidRDefault="003C6047" w:rsidP="00D363DF">
      <w:pPr>
        <w:pStyle w:val="50"/>
        <w:spacing w:after="6060"/>
        <w:rPr>
          <w:sz w:val="28"/>
          <w:szCs w:val="24"/>
        </w:rPr>
      </w:pPr>
      <w:r>
        <w:rPr>
          <w:sz w:val="28"/>
          <w:szCs w:val="24"/>
        </w:rPr>
        <w:t>2024</w:t>
      </w:r>
      <w:r w:rsidR="007D525F" w:rsidRPr="00D363DF">
        <w:rPr>
          <w:sz w:val="28"/>
          <w:szCs w:val="24"/>
        </w:rPr>
        <w:t xml:space="preserve"> г.</w:t>
      </w:r>
    </w:p>
    <w:p w:rsidR="006F55B1" w:rsidRPr="00DA53CD" w:rsidRDefault="006F55B1" w:rsidP="006F55B1">
      <w:pPr>
        <w:pStyle w:val="12"/>
        <w:rPr>
          <w:rFonts w:ascii="Times New Roman" w:hAnsi="Times New Roman"/>
          <w:sz w:val="28"/>
          <w:szCs w:val="28"/>
        </w:rPr>
      </w:pPr>
      <w:r w:rsidRPr="00DA53CD">
        <w:rPr>
          <w:rFonts w:ascii="Times New Roman" w:hAnsi="Times New Roman"/>
          <w:sz w:val="28"/>
          <w:szCs w:val="28"/>
        </w:rPr>
        <w:lastRenderedPageBreak/>
        <w:t xml:space="preserve">Согласовано:                                               </w:t>
      </w:r>
      <w:r w:rsidR="00DA53CD">
        <w:rPr>
          <w:rFonts w:ascii="Times New Roman" w:hAnsi="Times New Roman"/>
          <w:sz w:val="28"/>
          <w:szCs w:val="28"/>
        </w:rPr>
        <w:t xml:space="preserve">              </w:t>
      </w:r>
      <w:r w:rsidRPr="00DA53CD">
        <w:rPr>
          <w:rFonts w:ascii="Times New Roman" w:hAnsi="Times New Roman"/>
          <w:sz w:val="28"/>
          <w:szCs w:val="28"/>
        </w:rPr>
        <w:t>Рассмотрено и одобрено:</w:t>
      </w:r>
    </w:p>
    <w:p w:rsidR="006F55B1" w:rsidRPr="00DA53CD" w:rsidRDefault="006F55B1" w:rsidP="006F55B1">
      <w:pPr>
        <w:pStyle w:val="12"/>
        <w:rPr>
          <w:rFonts w:ascii="Times New Roman" w:hAnsi="Times New Roman"/>
          <w:sz w:val="28"/>
          <w:szCs w:val="28"/>
        </w:rPr>
      </w:pPr>
      <w:r w:rsidRPr="00DA53CD">
        <w:rPr>
          <w:rFonts w:ascii="Times New Roman" w:hAnsi="Times New Roman"/>
          <w:sz w:val="28"/>
          <w:szCs w:val="28"/>
        </w:rPr>
        <w:t xml:space="preserve">Филиал ФГБУ                            </w:t>
      </w:r>
      <w:r w:rsidR="00DA53CD">
        <w:rPr>
          <w:rFonts w:ascii="Times New Roman" w:hAnsi="Times New Roman"/>
          <w:sz w:val="28"/>
          <w:szCs w:val="28"/>
        </w:rPr>
        <w:t xml:space="preserve">                             </w:t>
      </w:r>
      <w:r w:rsidRPr="00DA53CD">
        <w:rPr>
          <w:rFonts w:ascii="Times New Roman" w:hAnsi="Times New Roman"/>
          <w:sz w:val="28"/>
          <w:szCs w:val="28"/>
        </w:rPr>
        <w:t xml:space="preserve"> предметно-цикловой комиссией</w:t>
      </w:r>
    </w:p>
    <w:p w:rsidR="006F55B1" w:rsidRPr="00DA53CD" w:rsidRDefault="006F55B1" w:rsidP="006F55B1">
      <w:pPr>
        <w:pStyle w:val="12"/>
        <w:rPr>
          <w:rFonts w:ascii="Times New Roman" w:hAnsi="Times New Roman"/>
          <w:sz w:val="28"/>
          <w:szCs w:val="28"/>
        </w:rPr>
      </w:pPr>
      <w:r w:rsidRPr="00DA53CD">
        <w:rPr>
          <w:rFonts w:ascii="Times New Roman" w:hAnsi="Times New Roman"/>
          <w:sz w:val="28"/>
          <w:szCs w:val="28"/>
        </w:rPr>
        <w:t xml:space="preserve">«Госсорткомиссия» по              </w:t>
      </w:r>
      <w:r w:rsidR="00DA53CD" w:rsidRPr="00DA53CD">
        <w:rPr>
          <w:rFonts w:ascii="Times New Roman" w:hAnsi="Times New Roman"/>
          <w:sz w:val="28"/>
          <w:szCs w:val="28"/>
        </w:rPr>
        <w:t xml:space="preserve">                      </w:t>
      </w:r>
      <w:r w:rsidR="00DA53CD">
        <w:rPr>
          <w:rFonts w:ascii="Times New Roman" w:hAnsi="Times New Roman"/>
          <w:sz w:val="28"/>
          <w:szCs w:val="28"/>
        </w:rPr>
        <w:t xml:space="preserve">        </w:t>
      </w:r>
      <w:r w:rsidRPr="00DA53CD">
        <w:rPr>
          <w:rFonts w:ascii="Times New Roman" w:hAnsi="Times New Roman"/>
          <w:sz w:val="28"/>
          <w:szCs w:val="28"/>
        </w:rPr>
        <w:t xml:space="preserve">профессионального обучения                                             </w:t>
      </w:r>
    </w:p>
    <w:p w:rsidR="006F55B1" w:rsidRPr="00DA53CD" w:rsidRDefault="006F55B1" w:rsidP="006F55B1">
      <w:pPr>
        <w:pStyle w:val="12"/>
        <w:rPr>
          <w:rFonts w:ascii="Times New Roman" w:hAnsi="Times New Roman"/>
          <w:sz w:val="28"/>
          <w:szCs w:val="28"/>
        </w:rPr>
      </w:pPr>
      <w:r w:rsidRPr="00DA53CD">
        <w:rPr>
          <w:rFonts w:ascii="Times New Roman" w:hAnsi="Times New Roman"/>
          <w:sz w:val="28"/>
          <w:szCs w:val="28"/>
        </w:rPr>
        <w:t xml:space="preserve">Иркутской области и               </w:t>
      </w:r>
      <w:r w:rsidR="00DA53CD" w:rsidRPr="00DA53CD">
        <w:rPr>
          <w:rFonts w:ascii="Times New Roman" w:hAnsi="Times New Roman"/>
          <w:sz w:val="28"/>
          <w:szCs w:val="28"/>
        </w:rPr>
        <w:t xml:space="preserve">                          </w:t>
      </w:r>
      <w:r w:rsidRPr="00DA53CD">
        <w:rPr>
          <w:rFonts w:ascii="Times New Roman" w:hAnsi="Times New Roman"/>
          <w:sz w:val="28"/>
          <w:szCs w:val="28"/>
        </w:rPr>
        <w:t xml:space="preserve">   </w:t>
      </w:r>
      <w:r w:rsidR="00DA53CD">
        <w:rPr>
          <w:rFonts w:ascii="Times New Roman" w:hAnsi="Times New Roman"/>
          <w:sz w:val="28"/>
          <w:szCs w:val="28"/>
        </w:rPr>
        <w:t xml:space="preserve">   </w:t>
      </w:r>
      <w:r w:rsidRPr="00DA53CD">
        <w:rPr>
          <w:rFonts w:ascii="Times New Roman" w:hAnsi="Times New Roman"/>
          <w:sz w:val="28"/>
          <w:szCs w:val="28"/>
        </w:rPr>
        <w:t>протокол № ______</w:t>
      </w:r>
    </w:p>
    <w:p w:rsidR="000D4663" w:rsidRPr="00DA53CD" w:rsidRDefault="006F55B1" w:rsidP="006F55B1">
      <w:pPr>
        <w:pStyle w:val="12"/>
        <w:rPr>
          <w:rFonts w:ascii="Times New Roman" w:hAnsi="Times New Roman"/>
          <w:sz w:val="28"/>
          <w:szCs w:val="28"/>
        </w:rPr>
      </w:pPr>
      <w:r w:rsidRPr="00DA53CD">
        <w:rPr>
          <w:rFonts w:ascii="Times New Roman" w:hAnsi="Times New Roman"/>
          <w:sz w:val="28"/>
          <w:szCs w:val="28"/>
        </w:rPr>
        <w:t xml:space="preserve">Республике Бурятия  </w:t>
      </w:r>
      <w:r w:rsidR="000D4663" w:rsidRPr="00DA53CD">
        <w:rPr>
          <w:rFonts w:ascii="Times New Roman" w:hAnsi="Times New Roman"/>
          <w:sz w:val="28"/>
          <w:szCs w:val="28"/>
        </w:rPr>
        <w:t xml:space="preserve">                                        </w:t>
      </w:r>
      <w:r w:rsidR="00DA53CD">
        <w:rPr>
          <w:rFonts w:ascii="Times New Roman" w:hAnsi="Times New Roman"/>
          <w:sz w:val="28"/>
          <w:szCs w:val="28"/>
        </w:rPr>
        <w:t xml:space="preserve">      </w:t>
      </w:r>
      <w:r w:rsidR="003C6047" w:rsidRPr="00DA53CD">
        <w:rPr>
          <w:rFonts w:ascii="Times New Roman" w:hAnsi="Times New Roman"/>
          <w:sz w:val="28"/>
          <w:szCs w:val="28"/>
        </w:rPr>
        <w:t>от «______»_______2024</w:t>
      </w:r>
      <w:r w:rsidR="000D4663" w:rsidRPr="00DA53CD">
        <w:rPr>
          <w:rFonts w:ascii="Times New Roman" w:hAnsi="Times New Roman"/>
          <w:sz w:val="28"/>
          <w:szCs w:val="28"/>
        </w:rPr>
        <w:t xml:space="preserve"> г</w:t>
      </w:r>
    </w:p>
    <w:p w:rsidR="006F55B1" w:rsidRPr="00DA53CD" w:rsidRDefault="000D4663" w:rsidP="006F55B1">
      <w:pPr>
        <w:pStyle w:val="12"/>
        <w:rPr>
          <w:rFonts w:ascii="Times New Roman" w:hAnsi="Times New Roman"/>
          <w:sz w:val="28"/>
          <w:szCs w:val="28"/>
        </w:rPr>
      </w:pPr>
      <w:r w:rsidRPr="00DA53CD">
        <w:rPr>
          <w:rFonts w:ascii="Times New Roman" w:hAnsi="Times New Roman"/>
          <w:sz w:val="28"/>
          <w:szCs w:val="28"/>
        </w:rPr>
        <w:t>Зав.</w:t>
      </w:r>
      <w:r w:rsidR="00DF6625" w:rsidRPr="00DA53CD">
        <w:rPr>
          <w:rFonts w:ascii="Times New Roman" w:hAnsi="Times New Roman"/>
          <w:sz w:val="28"/>
          <w:szCs w:val="28"/>
        </w:rPr>
        <w:t xml:space="preserve"> Нижнеудинским  </w:t>
      </w:r>
      <w:r w:rsidRPr="00DA53CD">
        <w:rPr>
          <w:rFonts w:ascii="Times New Roman" w:hAnsi="Times New Roman"/>
          <w:sz w:val="28"/>
          <w:szCs w:val="28"/>
        </w:rPr>
        <w:t>ГСУ</w:t>
      </w:r>
      <w:r w:rsidR="006F55B1" w:rsidRPr="00DA53CD">
        <w:rPr>
          <w:rFonts w:ascii="Times New Roman" w:hAnsi="Times New Roman"/>
          <w:sz w:val="28"/>
          <w:szCs w:val="28"/>
        </w:rPr>
        <w:t xml:space="preserve">                </w:t>
      </w:r>
      <w:r w:rsidR="00DA53CD" w:rsidRPr="00DA53CD">
        <w:rPr>
          <w:rFonts w:ascii="Times New Roman" w:hAnsi="Times New Roman"/>
          <w:sz w:val="28"/>
          <w:szCs w:val="28"/>
        </w:rPr>
        <w:t xml:space="preserve">             </w:t>
      </w:r>
      <w:r w:rsidR="00DA53CD">
        <w:rPr>
          <w:rFonts w:ascii="Times New Roman" w:hAnsi="Times New Roman"/>
          <w:sz w:val="28"/>
          <w:szCs w:val="28"/>
        </w:rPr>
        <w:t xml:space="preserve">       </w:t>
      </w:r>
      <w:r w:rsidR="00DA53CD" w:rsidRPr="00DA53CD">
        <w:rPr>
          <w:rFonts w:ascii="Times New Roman" w:hAnsi="Times New Roman"/>
          <w:sz w:val="28"/>
          <w:szCs w:val="28"/>
        </w:rPr>
        <w:t xml:space="preserve"> </w:t>
      </w:r>
      <w:r w:rsidRPr="00DA53CD">
        <w:rPr>
          <w:rFonts w:ascii="Times New Roman" w:hAnsi="Times New Roman"/>
          <w:sz w:val="28"/>
          <w:szCs w:val="28"/>
        </w:rPr>
        <w:t>Председатель ПЦК</w:t>
      </w:r>
    </w:p>
    <w:p w:rsidR="006F55B1" w:rsidRPr="00DA53CD" w:rsidRDefault="006F55B1" w:rsidP="006F55B1">
      <w:pPr>
        <w:pStyle w:val="12"/>
        <w:rPr>
          <w:rFonts w:ascii="Times New Roman" w:hAnsi="Times New Roman"/>
          <w:sz w:val="28"/>
          <w:szCs w:val="28"/>
        </w:rPr>
      </w:pPr>
      <w:r w:rsidRPr="00DA53CD">
        <w:rPr>
          <w:rFonts w:ascii="Times New Roman" w:hAnsi="Times New Roman"/>
          <w:sz w:val="28"/>
          <w:szCs w:val="28"/>
        </w:rPr>
        <w:t xml:space="preserve">___________ В.С. Мироненко                        </w:t>
      </w:r>
      <w:r w:rsidR="00DA53CD">
        <w:rPr>
          <w:rFonts w:ascii="Times New Roman" w:hAnsi="Times New Roman"/>
          <w:sz w:val="28"/>
          <w:szCs w:val="28"/>
        </w:rPr>
        <w:t xml:space="preserve">       </w:t>
      </w:r>
      <w:r w:rsidR="00DA53CD" w:rsidRPr="00DA53CD">
        <w:rPr>
          <w:rFonts w:ascii="Times New Roman" w:hAnsi="Times New Roman"/>
          <w:sz w:val="28"/>
          <w:szCs w:val="28"/>
        </w:rPr>
        <w:t xml:space="preserve"> </w:t>
      </w:r>
      <w:r w:rsidR="000D4663" w:rsidRPr="00DA53CD">
        <w:rPr>
          <w:rFonts w:ascii="Times New Roman" w:hAnsi="Times New Roman"/>
          <w:sz w:val="28"/>
          <w:szCs w:val="28"/>
        </w:rPr>
        <w:t xml:space="preserve"> ___________А.В. Бурковская</w:t>
      </w:r>
    </w:p>
    <w:p w:rsidR="006F55B1" w:rsidRPr="00DA53CD" w:rsidRDefault="000D4663" w:rsidP="006F55B1">
      <w:pPr>
        <w:pStyle w:val="12"/>
        <w:rPr>
          <w:rFonts w:ascii="Times New Roman" w:hAnsi="Times New Roman"/>
          <w:sz w:val="28"/>
          <w:szCs w:val="28"/>
        </w:rPr>
      </w:pPr>
      <w:r w:rsidRPr="00DA53CD">
        <w:rPr>
          <w:rFonts w:ascii="Times New Roman" w:hAnsi="Times New Roman"/>
          <w:sz w:val="28"/>
          <w:szCs w:val="28"/>
        </w:rPr>
        <w:t>о</w:t>
      </w:r>
      <w:r w:rsidR="003C6047" w:rsidRPr="00DA53CD">
        <w:rPr>
          <w:rFonts w:ascii="Times New Roman" w:hAnsi="Times New Roman"/>
          <w:sz w:val="28"/>
          <w:szCs w:val="28"/>
        </w:rPr>
        <w:t>т «_____»____________2024</w:t>
      </w:r>
      <w:r w:rsidR="00DF6625" w:rsidRPr="00DA53CD">
        <w:rPr>
          <w:rFonts w:ascii="Times New Roman" w:hAnsi="Times New Roman"/>
          <w:sz w:val="28"/>
          <w:szCs w:val="28"/>
        </w:rPr>
        <w:t xml:space="preserve"> </w:t>
      </w:r>
      <w:r w:rsidR="006F55B1" w:rsidRPr="00DA53CD">
        <w:rPr>
          <w:rFonts w:ascii="Times New Roman" w:hAnsi="Times New Roman"/>
          <w:sz w:val="28"/>
          <w:szCs w:val="28"/>
        </w:rPr>
        <w:t xml:space="preserve">г                                                              </w:t>
      </w:r>
      <w:r w:rsidRPr="00DA53CD">
        <w:rPr>
          <w:rFonts w:ascii="Times New Roman" w:hAnsi="Times New Roman"/>
          <w:sz w:val="28"/>
          <w:szCs w:val="28"/>
        </w:rPr>
        <w:t xml:space="preserve"> </w:t>
      </w:r>
    </w:p>
    <w:p w:rsidR="006F55B1" w:rsidRPr="00B7296C" w:rsidRDefault="006F55B1" w:rsidP="006F55B1">
      <w:pPr>
        <w:pStyle w:val="11"/>
        <w:spacing w:after="540"/>
        <w:jc w:val="both"/>
      </w:pPr>
      <w:r>
        <w:t xml:space="preserve"> </w:t>
      </w:r>
      <w:r w:rsidR="00DF6625">
        <w:t xml:space="preserve">           </w:t>
      </w:r>
    </w:p>
    <w:p w:rsidR="002C19F0" w:rsidRPr="006F55B1" w:rsidRDefault="006F55B1" w:rsidP="006F55B1">
      <w:pPr>
        <w:rPr>
          <w:rFonts w:ascii="Times New Roman" w:hAnsi="Times New Roman" w:cs="Times New Roman"/>
          <w:sz w:val="24"/>
          <w:szCs w:val="24"/>
        </w:rPr>
      </w:pPr>
      <w:r w:rsidRPr="008D18F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244A5" w:rsidRPr="00DA53CD" w:rsidRDefault="000244A5" w:rsidP="002C19F0">
      <w:pPr>
        <w:pStyle w:val="11"/>
        <w:spacing w:after="540"/>
        <w:ind w:firstLine="720"/>
        <w:jc w:val="both"/>
        <w:rPr>
          <w:sz w:val="28"/>
          <w:szCs w:val="28"/>
        </w:rPr>
      </w:pPr>
      <w:r w:rsidRPr="00DA53CD">
        <w:rPr>
          <w:sz w:val="28"/>
          <w:szCs w:val="28"/>
        </w:rPr>
        <w:t xml:space="preserve">Программа </w:t>
      </w:r>
      <w:r w:rsidR="002C19F0" w:rsidRPr="00DA53CD">
        <w:rPr>
          <w:sz w:val="28"/>
          <w:szCs w:val="28"/>
        </w:rPr>
        <w:t>учебной</w:t>
      </w:r>
      <w:r w:rsidRPr="00DA53CD">
        <w:rPr>
          <w:sz w:val="28"/>
          <w:szCs w:val="28"/>
        </w:rPr>
        <w:t xml:space="preserve"> </w:t>
      </w:r>
      <w:r w:rsidR="001D6B52" w:rsidRPr="00DA53CD">
        <w:rPr>
          <w:sz w:val="28"/>
          <w:szCs w:val="28"/>
        </w:rPr>
        <w:t>практики разработана</w:t>
      </w:r>
      <w:r w:rsidR="002C19F0" w:rsidRPr="00DA53CD">
        <w:rPr>
          <w:sz w:val="28"/>
          <w:szCs w:val="28"/>
        </w:rPr>
        <w:t xml:space="preserve"> на основе Федерального государственного образовательного стандарта (далее –ФГОС) по профессии среднего профессионального образования далее (СПО)</w:t>
      </w:r>
      <w:r w:rsidRPr="00DA53CD">
        <w:rPr>
          <w:sz w:val="28"/>
          <w:szCs w:val="28"/>
        </w:rPr>
        <w:t>35.01.27 Мастер сельскохозяйственного про</w:t>
      </w:r>
      <w:r w:rsidR="002C19F0" w:rsidRPr="00DA53CD">
        <w:rPr>
          <w:sz w:val="28"/>
          <w:szCs w:val="28"/>
        </w:rPr>
        <w:t>изводства, утвержденного приказом Министерства образования и науки Российской Федерации от 24.05.2022 №355, зарегистрированного Министерством юстиции (регистрационный № 68984 24 июня 2022 г.)</w:t>
      </w:r>
    </w:p>
    <w:p w:rsidR="000244A5" w:rsidRPr="00DA53CD" w:rsidRDefault="000244A5" w:rsidP="000244A5">
      <w:pPr>
        <w:pStyle w:val="11"/>
        <w:tabs>
          <w:tab w:val="left" w:pos="3216"/>
          <w:tab w:val="left" w:pos="5616"/>
          <w:tab w:val="left" w:pos="7421"/>
        </w:tabs>
        <w:rPr>
          <w:b/>
          <w:bCs/>
          <w:sz w:val="28"/>
          <w:szCs w:val="28"/>
        </w:rPr>
      </w:pPr>
    </w:p>
    <w:p w:rsidR="000244A5" w:rsidRPr="00DA53CD" w:rsidRDefault="000244A5" w:rsidP="00702B63">
      <w:pPr>
        <w:pStyle w:val="11"/>
        <w:tabs>
          <w:tab w:val="left" w:pos="3216"/>
          <w:tab w:val="left" w:pos="5616"/>
          <w:tab w:val="left" w:pos="7421"/>
        </w:tabs>
        <w:jc w:val="both"/>
        <w:rPr>
          <w:sz w:val="28"/>
          <w:szCs w:val="28"/>
        </w:rPr>
      </w:pPr>
      <w:r w:rsidRPr="00DA53CD">
        <w:rPr>
          <w:b/>
          <w:bCs/>
          <w:sz w:val="28"/>
          <w:szCs w:val="28"/>
        </w:rPr>
        <w:t>Организация-разработчик</w:t>
      </w:r>
      <w:bookmarkStart w:id="0" w:name="bookmark905"/>
      <w:r w:rsidRPr="00DA53CD">
        <w:rPr>
          <w:sz w:val="28"/>
          <w:szCs w:val="28"/>
        </w:rPr>
        <w:t>: Государственное бюджетное профессиональное образовательное учреждение Иркутской области «Профессиональное училище № 48 п. Подгорный»</w:t>
      </w:r>
    </w:p>
    <w:p w:rsidR="000244A5" w:rsidRPr="00DA53CD" w:rsidRDefault="000244A5" w:rsidP="00702B63">
      <w:pPr>
        <w:pStyle w:val="11"/>
        <w:tabs>
          <w:tab w:val="left" w:pos="3216"/>
          <w:tab w:val="left" w:pos="5616"/>
          <w:tab w:val="left" w:pos="7421"/>
        </w:tabs>
        <w:jc w:val="both"/>
        <w:rPr>
          <w:sz w:val="28"/>
          <w:szCs w:val="28"/>
        </w:rPr>
      </w:pPr>
    </w:p>
    <w:p w:rsidR="000244A5" w:rsidRPr="00DA53CD" w:rsidRDefault="000244A5" w:rsidP="000244A5">
      <w:pPr>
        <w:pStyle w:val="11"/>
        <w:tabs>
          <w:tab w:val="left" w:pos="3216"/>
          <w:tab w:val="left" w:pos="5616"/>
          <w:tab w:val="left" w:pos="7421"/>
        </w:tabs>
        <w:rPr>
          <w:sz w:val="28"/>
          <w:szCs w:val="28"/>
        </w:rPr>
      </w:pPr>
    </w:p>
    <w:p w:rsidR="000244A5" w:rsidRPr="005E503E" w:rsidRDefault="000244A5" w:rsidP="000244A5">
      <w:pPr>
        <w:pStyle w:val="11"/>
        <w:tabs>
          <w:tab w:val="left" w:pos="3216"/>
          <w:tab w:val="left" w:pos="5616"/>
          <w:tab w:val="left" w:pos="7421"/>
        </w:tabs>
        <w:rPr>
          <w:sz w:val="24"/>
          <w:szCs w:val="24"/>
        </w:rPr>
      </w:pPr>
    </w:p>
    <w:p w:rsidR="000244A5" w:rsidRPr="005E503E" w:rsidRDefault="000244A5" w:rsidP="000244A5">
      <w:pPr>
        <w:pStyle w:val="11"/>
        <w:tabs>
          <w:tab w:val="left" w:pos="3216"/>
          <w:tab w:val="left" w:pos="5616"/>
          <w:tab w:val="left" w:pos="7421"/>
        </w:tabs>
        <w:rPr>
          <w:b/>
          <w:sz w:val="24"/>
          <w:szCs w:val="24"/>
        </w:rPr>
      </w:pPr>
      <w:bookmarkStart w:id="1" w:name="_GoBack"/>
      <w:bookmarkEnd w:id="1"/>
    </w:p>
    <w:p w:rsidR="00DF6625" w:rsidRDefault="00DF6625" w:rsidP="000244A5">
      <w:pPr>
        <w:pStyle w:val="11"/>
        <w:tabs>
          <w:tab w:val="left" w:pos="3216"/>
          <w:tab w:val="left" w:pos="5616"/>
          <w:tab w:val="left" w:pos="7421"/>
        </w:tabs>
        <w:rPr>
          <w:b/>
          <w:sz w:val="24"/>
          <w:szCs w:val="24"/>
        </w:rPr>
      </w:pPr>
    </w:p>
    <w:p w:rsidR="00DF6625" w:rsidRPr="00DA53CD" w:rsidRDefault="00DF6625" w:rsidP="000244A5">
      <w:pPr>
        <w:pStyle w:val="11"/>
        <w:tabs>
          <w:tab w:val="left" w:pos="3216"/>
          <w:tab w:val="left" w:pos="5616"/>
          <w:tab w:val="left" w:pos="7421"/>
        </w:tabs>
        <w:rPr>
          <w:b/>
          <w:sz w:val="28"/>
          <w:szCs w:val="28"/>
        </w:rPr>
      </w:pPr>
    </w:p>
    <w:p w:rsidR="000244A5" w:rsidRPr="00DA53CD" w:rsidRDefault="000244A5" w:rsidP="000244A5">
      <w:pPr>
        <w:pStyle w:val="11"/>
        <w:tabs>
          <w:tab w:val="left" w:pos="3216"/>
          <w:tab w:val="left" w:pos="5616"/>
          <w:tab w:val="left" w:pos="7421"/>
        </w:tabs>
        <w:rPr>
          <w:b/>
          <w:sz w:val="28"/>
          <w:szCs w:val="28"/>
        </w:rPr>
      </w:pPr>
      <w:r w:rsidRPr="00DA53CD">
        <w:rPr>
          <w:b/>
          <w:sz w:val="28"/>
          <w:szCs w:val="28"/>
        </w:rPr>
        <w:t>Разработчики:</w:t>
      </w:r>
      <w:bookmarkEnd w:id="0"/>
    </w:p>
    <w:p w:rsidR="003F0B5E" w:rsidRPr="00DA53CD" w:rsidRDefault="003F0B5E" w:rsidP="003F0B5E">
      <w:pPr>
        <w:pStyle w:val="11"/>
        <w:spacing w:after="400"/>
        <w:rPr>
          <w:sz w:val="28"/>
          <w:szCs w:val="28"/>
        </w:rPr>
      </w:pPr>
      <w:r w:rsidRPr="00DA53CD">
        <w:rPr>
          <w:sz w:val="28"/>
          <w:szCs w:val="28"/>
        </w:rPr>
        <w:t>Сомова Вера Николаевна – мастер производственного обучения ГБПОУ ПУ</w:t>
      </w:r>
      <w:r w:rsidR="00702B63">
        <w:rPr>
          <w:sz w:val="28"/>
          <w:szCs w:val="28"/>
        </w:rPr>
        <w:t xml:space="preserve"> </w:t>
      </w:r>
      <w:r w:rsidRPr="00DA53CD">
        <w:rPr>
          <w:sz w:val="28"/>
          <w:szCs w:val="28"/>
        </w:rPr>
        <w:t>№48 п. Подгорный</w:t>
      </w:r>
    </w:p>
    <w:p w:rsidR="002C19F0" w:rsidRPr="00DA53CD" w:rsidRDefault="003C6047" w:rsidP="002C19F0">
      <w:pPr>
        <w:pStyle w:val="11"/>
        <w:spacing w:after="400"/>
        <w:rPr>
          <w:sz w:val="28"/>
          <w:szCs w:val="28"/>
        </w:rPr>
      </w:pPr>
      <w:r w:rsidRPr="00DA53CD">
        <w:rPr>
          <w:sz w:val="28"/>
          <w:szCs w:val="28"/>
        </w:rPr>
        <w:t xml:space="preserve"> </w:t>
      </w:r>
    </w:p>
    <w:p w:rsidR="00F74270" w:rsidRPr="005E503E" w:rsidRDefault="003F0B5E" w:rsidP="002C19F0">
      <w:pPr>
        <w:pStyle w:val="11"/>
        <w:spacing w:after="400"/>
        <w:rPr>
          <w:sz w:val="24"/>
          <w:szCs w:val="24"/>
        </w:rPr>
      </w:pPr>
      <w:r>
        <w:rPr>
          <w:sz w:val="24"/>
          <w:szCs w:val="24"/>
        </w:rPr>
        <w:t xml:space="preserve"> </w:t>
      </w:r>
    </w:p>
    <w:p w:rsidR="002C19F0" w:rsidRPr="005E503E" w:rsidRDefault="002C19F0" w:rsidP="002C19F0">
      <w:pPr>
        <w:pStyle w:val="11"/>
        <w:spacing w:after="400"/>
        <w:rPr>
          <w:sz w:val="24"/>
          <w:szCs w:val="24"/>
        </w:rPr>
      </w:pPr>
    </w:p>
    <w:p w:rsidR="002C19F0" w:rsidRPr="005E503E" w:rsidRDefault="002C19F0" w:rsidP="002C19F0">
      <w:pPr>
        <w:pStyle w:val="11"/>
        <w:spacing w:after="400"/>
        <w:rPr>
          <w:sz w:val="24"/>
          <w:szCs w:val="24"/>
        </w:rPr>
      </w:pPr>
    </w:p>
    <w:p w:rsidR="00F74270" w:rsidRDefault="00F74270" w:rsidP="002C19F0">
      <w:pPr>
        <w:pStyle w:val="11"/>
        <w:spacing w:after="400"/>
        <w:rPr>
          <w:sz w:val="28"/>
          <w:szCs w:val="28"/>
        </w:rPr>
      </w:pPr>
    </w:p>
    <w:p w:rsidR="002C19F0" w:rsidRPr="00DA53CD" w:rsidRDefault="002C19F0" w:rsidP="001D6B52">
      <w:pPr>
        <w:pStyle w:val="11"/>
        <w:spacing w:after="400"/>
        <w:jc w:val="center"/>
        <w:rPr>
          <w:b/>
          <w:color w:val="000000"/>
          <w:sz w:val="28"/>
          <w:szCs w:val="28"/>
        </w:rPr>
      </w:pPr>
      <w:r w:rsidRPr="00DA53CD">
        <w:rPr>
          <w:b/>
          <w:color w:val="000000"/>
          <w:sz w:val="28"/>
          <w:szCs w:val="28"/>
        </w:rPr>
        <w:lastRenderedPageBreak/>
        <w:t>СОДЕРЖАНИЕ</w:t>
      </w:r>
    </w:p>
    <w:p w:rsidR="002C19F0" w:rsidRPr="00DA53CD" w:rsidRDefault="002C19F0" w:rsidP="002C19F0">
      <w:pPr>
        <w:spacing w:after="0" w:line="259" w:lineRule="auto"/>
        <w:ind w:left="106"/>
        <w:rPr>
          <w:rFonts w:ascii="Times New Roman" w:eastAsia="Times New Roman" w:hAnsi="Times New Roman" w:cs="Times New Roman"/>
          <w:b/>
          <w:color w:val="000000"/>
          <w:sz w:val="28"/>
          <w:szCs w:val="28"/>
        </w:rPr>
      </w:pPr>
    </w:p>
    <w:p w:rsidR="002C19F0" w:rsidRPr="00DA53CD" w:rsidRDefault="000320FD" w:rsidP="00B33145">
      <w:pPr>
        <w:rPr>
          <w:rFonts w:ascii="Times New Roman" w:hAnsi="Times New Roman" w:cs="Times New Roman"/>
          <w:b/>
          <w:sz w:val="28"/>
          <w:szCs w:val="28"/>
        </w:rPr>
      </w:pPr>
      <w:r>
        <w:rPr>
          <w:rFonts w:ascii="Times New Roman" w:hAnsi="Times New Roman" w:cs="Times New Roman"/>
          <w:b/>
          <w:sz w:val="28"/>
          <w:szCs w:val="28"/>
        </w:rPr>
        <w:t>1.</w:t>
      </w:r>
      <w:r w:rsidR="001D6B52">
        <w:rPr>
          <w:rFonts w:ascii="Times New Roman" w:hAnsi="Times New Roman" w:cs="Times New Roman"/>
          <w:b/>
          <w:sz w:val="28"/>
          <w:szCs w:val="28"/>
        </w:rPr>
        <w:t>ОБЩАЯ ХАРАКТЕРНИСТИКА</w:t>
      </w:r>
      <w:r w:rsidR="001D6B52" w:rsidRPr="00DA53CD">
        <w:rPr>
          <w:rFonts w:ascii="Times New Roman" w:hAnsi="Times New Roman" w:cs="Times New Roman"/>
          <w:b/>
          <w:sz w:val="28"/>
          <w:szCs w:val="28"/>
        </w:rPr>
        <w:t xml:space="preserve"> ПРОГРАММЫ</w:t>
      </w:r>
      <w:r w:rsidR="00DA53CD">
        <w:rPr>
          <w:rFonts w:ascii="Times New Roman" w:hAnsi="Times New Roman" w:cs="Times New Roman"/>
          <w:b/>
          <w:sz w:val="28"/>
          <w:szCs w:val="28"/>
        </w:rPr>
        <w:t xml:space="preserve"> УЧЕБНОЙ ПРАКТИКИ……………………</w:t>
      </w:r>
      <w:r>
        <w:rPr>
          <w:rFonts w:ascii="Times New Roman" w:hAnsi="Times New Roman" w:cs="Times New Roman"/>
          <w:b/>
          <w:sz w:val="28"/>
          <w:szCs w:val="28"/>
        </w:rPr>
        <w:t>...........................................................................</w:t>
      </w:r>
      <w:r w:rsidR="00DA53CD">
        <w:rPr>
          <w:rFonts w:ascii="Times New Roman" w:hAnsi="Times New Roman" w:cs="Times New Roman"/>
          <w:b/>
          <w:sz w:val="28"/>
          <w:szCs w:val="28"/>
        </w:rPr>
        <w:t>…</w:t>
      </w:r>
      <w:r w:rsidR="00AF6ACE" w:rsidRPr="00DA53CD">
        <w:rPr>
          <w:rFonts w:ascii="Times New Roman" w:hAnsi="Times New Roman" w:cs="Times New Roman"/>
          <w:b/>
          <w:sz w:val="28"/>
          <w:szCs w:val="28"/>
        </w:rPr>
        <w:t>4</w:t>
      </w:r>
    </w:p>
    <w:p w:rsidR="00B33145" w:rsidRPr="00DA53CD" w:rsidRDefault="002C19F0" w:rsidP="00B33145">
      <w:pPr>
        <w:rPr>
          <w:rFonts w:ascii="Times New Roman" w:hAnsi="Times New Roman" w:cs="Times New Roman"/>
          <w:b/>
          <w:sz w:val="28"/>
          <w:szCs w:val="28"/>
        </w:rPr>
      </w:pPr>
      <w:r w:rsidRPr="00DA53CD">
        <w:rPr>
          <w:rFonts w:ascii="Times New Roman" w:hAnsi="Times New Roman" w:cs="Times New Roman"/>
          <w:b/>
          <w:sz w:val="28"/>
          <w:szCs w:val="28"/>
        </w:rPr>
        <w:t>2.РЕЗУЛЬТАТЫ ОСВ</w:t>
      </w:r>
      <w:r w:rsidR="00C24DB6" w:rsidRPr="00DA53CD">
        <w:rPr>
          <w:rFonts w:ascii="Times New Roman" w:hAnsi="Times New Roman" w:cs="Times New Roman"/>
          <w:b/>
          <w:sz w:val="28"/>
          <w:szCs w:val="28"/>
        </w:rPr>
        <w:t>ОЕНИЯ ПРОГРАММЫ УЧЕБНОЙ ПРАКТИК</w:t>
      </w:r>
      <w:r w:rsidRPr="00DA53CD">
        <w:rPr>
          <w:rFonts w:ascii="Times New Roman" w:hAnsi="Times New Roman" w:cs="Times New Roman"/>
          <w:b/>
          <w:sz w:val="28"/>
          <w:szCs w:val="28"/>
        </w:rPr>
        <w:t>И………………….</w:t>
      </w:r>
      <w:r w:rsidR="00B33145" w:rsidRPr="00DA53CD">
        <w:rPr>
          <w:rFonts w:ascii="Times New Roman" w:hAnsi="Times New Roman" w:cs="Times New Roman"/>
          <w:b/>
          <w:sz w:val="28"/>
          <w:szCs w:val="28"/>
        </w:rPr>
        <w:t>.</w:t>
      </w:r>
      <w:r w:rsidR="00C24DB6" w:rsidRPr="00DA53CD">
        <w:rPr>
          <w:rFonts w:ascii="Times New Roman" w:hAnsi="Times New Roman" w:cs="Times New Roman"/>
          <w:b/>
          <w:sz w:val="28"/>
          <w:szCs w:val="28"/>
        </w:rPr>
        <w:t>.</w:t>
      </w:r>
      <w:r w:rsidR="00B33145" w:rsidRPr="00DA53CD">
        <w:rPr>
          <w:rFonts w:ascii="Times New Roman" w:hAnsi="Times New Roman" w:cs="Times New Roman"/>
          <w:b/>
          <w:sz w:val="28"/>
          <w:szCs w:val="28"/>
        </w:rPr>
        <w:t>....</w:t>
      </w:r>
      <w:r w:rsidR="00DA53CD">
        <w:rPr>
          <w:rFonts w:ascii="Times New Roman" w:hAnsi="Times New Roman" w:cs="Times New Roman"/>
          <w:b/>
          <w:sz w:val="28"/>
          <w:szCs w:val="28"/>
        </w:rPr>
        <w:t>............................................................................</w:t>
      </w:r>
      <w:r w:rsidR="00B33145" w:rsidRPr="00DA53CD">
        <w:rPr>
          <w:rFonts w:ascii="Times New Roman" w:hAnsi="Times New Roman" w:cs="Times New Roman"/>
          <w:b/>
          <w:sz w:val="28"/>
          <w:szCs w:val="28"/>
        </w:rPr>
        <w:t>.6</w:t>
      </w:r>
    </w:p>
    <w:p w:rsidR="00B33145" w:rsidRPr="00DA53CD" w:rsidRDefault="002C19F0" w:rsidP="00B33145">
      <w:pPr>
        <w:rPr>
          <w:rFonts w:ascii="Times New Roman" w:hAnsi="Times New Roman" w:cs="Times New Roman"/>
          <w:b/>
          <w:sz w:val="28"/>
          <w:szCs w:val="28"/>
        </w:rPr>
      </w:pPr>
      <w:r w:rsidRPr="00DA53CD">
        <w:rPr>
          <w:rFonts w:ascii="Times New Roman" w:hAnsi="Times New Roman" w:cs="Times New Roman"/>
          <w:b/>
          <w:sz w:val="28"/>
          <w:szCs w:val="28"/>
        </w:rPr>
        <w:t xml:space="preserve">3.СТРУКТУРА И СОДЕРЖАНИЕ УЧЕБНОЙ </w:t>
      </w:r>
      <w:r w:rsidR="00DA53CD">
        <w:rPr>
          <w:rFonts w:ascii="Times New Roman" w:hAnsi="Times New Roman" w:cs="Times New Roman"/>
          <w:b/>
          <w:sz w:val="28"/>
          <w:szCs w:val="28"/>
        </w:rPr>
        <w:t>ПРАКТИКИ…………...........</w:t>
      </w:r>
      <w:r w:rsidR="00B33145" w:rsidRPr="00DA53CD">
        <w:rPr>
          <w:rFonts w:ascii="Times New Roman" w:hAnsi="Times New Roman" w:cs="Times New Roman"/>
          <w:b/>
          <w:sz w:val="28"/>
          <w:szCs w:val="28"/>
        </w:rPr>
        <w:t>8</w:t>
      </w:r>
    </w:p>
    <w:p w:rsidR="009B5312" w:rsidRPr="00DA53CD" w:rsidRDefault="009B5312" w:rsidP="00B33145">
      <w:pPr>
        <w:rPr>
          <w:rFonts w:ascii="Times New Roman" w:hAnsi="Times New Roman" w:cs="Times New Roman"/>
          <w:b/>
          <w:sz w:val="28"/>
          <w:szCs w:val="28"/>
        </w:rPr>
      </w:pPr>
      <w:r w:rsidRPr="00DA53CD">
        <w:rPr>
          <w:rFonts w:ascii="Times New Roman" w:hAnsi="Times New Roman" w:cs="Times New Roman"/>
          <w:b/>
          <w:sz w:val="28"/>
          <w:szCs w:val="28"/>
        </w:rPr>
        <w:t>4. ТЕМАТИЧЕСКИЙ ПЛ</w:t>
      </w:r>
      <w:r w:rsidR="00DA53CD">
        <w:rPr>
          <w:rFonts w:ascii="Times New Roman" w:hAnsi="Times New Roman" w:cs="Times New Roman"/>
          <w:b/>
          <w:sz w:val="28"/>
          <w:szCs w:val="28"/>
        </w:rPr>
        <w:t>АН УЧЕБНОЙ ПРАКТИКИ………………………</w:t>
      </w:r>
      <w:r w:rsidR="00B33145" w:rsidRPr="00DA53CD">
        <w:rPr>
          <w:rFonts w:ascii="Times New Roman" w:hAnsi="Times New Roman" w:cs="Times New Roman"/>
          <w:b/>
          <w:sz w:val="28"/>
          <w:szCs w:val="28"/>
        </w:rPr>
        <w:t>10</w:t>
      </w:r>
    </w:p>
    <w:p w:rsidR="002C19F0" w:rsidRPr="00DA53CD" w:rsidRDefault="00B33145" w:rsidP="00B33145">
      <w:pPr>
        <w:rPr>
          <w:rFonts w:ascii="Times New Roman" w:hAnsi="Times New Roman" w:cs="Times New Roman"/>
          <w:b/>
          <w:sz w:val="28"/>
          <w:szCs w:val="28"/>
        </w:rPr>
      </w:pPr>
      <w:r w:rsidRPr="00DA53CD">
        <w:rPr>
          <w:rFonts w:ascii="Times New Roman" w:hAnsi="Times New Roman" w:cs="Times New Roman"/>
          <w:b/>
          <w:sz w:val="28"/>
          <w:szCs w:val="28"/>
        </w:rPr>
        <w:t>5</w:t>
      </w:r>
      <w:r w:rsidR="00C24DB6" w:rsidRPr="00DA53CD">
        <w:rPr>
          <w:rFonts w:ascii="Times New Roman" w:hAnsi="Times New Roman" w:cs="Times New Roman"/>
          <w:b/>
          <w:sz w:val="28"/>
          <w:szCs w:val="28"/>
        </w:rPr>
        <w:t xml:space="preserve">.УСЛОВИЯ РЕАЛИЗАЦИИ </w:t>
      </w:r>
      <w:r w:rsidR="002C19F0" w:rsidRPr="00DA53CD">
        <w:rPr>
          <w:rFonts w:ascii="Times New Roman" w:hAnsi="Times New Roman" w:cs="Times New Roman"/>
          <w:b/>
          <w:sz w:val="28"/>
          <w:szCs w:val="28"/>
        </w:rPr>
        <w:t xml:space="preserve"> ПРОГРАММЫ</w:t>
      </w:r>
      <w:r w:rsidR="00C24DB6" w:rsidRPr="00DA53CD">
        <w:rPr>
          <w:rFonts w:ascii="Times New Roman" w:hAnsi="Times New Roman" w:cs="Times New Roman"/>
          <w:b/>
          <w:sz w:val="28"/>
          <w:szCs w:val="28"/>
        </w:rPr>
        <w:t xml:space="preserve">  УЧЕБНОЙ ПРАКТИКИ……………………..</w:t>
      </w:r>
      <w:r w:rsidR="00DA53CD">
        <w:rPr>
          <w:rFonts w:ascii="Times New Roman" w:hAnsi="Times New Roman" w:cs="Times New Roman"/>
          <w:b/>
          <w:sz w:val="28"/>
          <w:szCs w:val="28"/>
        </w:rPr>
        <w:t>...........................................................................</w:t>
      </w:r>
      <w:r w:rsidR="00C24DB6" w:rsidRPr="00DA53CD">
        <w:rPr>
          <w:rFonts w:ascii="Times New Roman" w:hAnsi="Times New Roman" w:cs="Times New Roman"/>
          <w:b/>
          <w:sz w:val="28"/>
          <w:szCs w:val="28"/>
        </w:rPr>
        <w:t>.</w:t>
      </w:r>
      <w:r w:rsidR="00B94CBA" w:rsidRPr="00DA53CD">
        <w:rPr>
          <w:rFonts w:ascii="Times New Roman" w:hAnsi="Times New Roman" w:cs="Times New Roman"/>
          <w:b/>
          <w:sz w:val="28"/>
          <w:szCs w:val="28"/>
        </w:rPr>
        <w:t>14</w:t>
      </w:r>
    </w:p>
    <w:p w:rsidR="002C19F0" w:rsidRPr="00DA53CD" w:rsidRDefault="00B33145" w:rsidP="00B33145">
      <w:pPr>
        <w:rPr>
          <w:rFonts w:ascii="Times New Roman" w:hAnsi="Times New Roman" w:cs="Times New Roman"/>
          <w:b/>
          <w:sz w:val="28"/>
          <w:szCs w:val="28"/>
        </w:rPr>
      </w:pPr>
      <w:r w:rsidRPr="00DA53CD">
        <w:rPr>
          <w:rFonts w:ascii="Times New Roman" w:hAnsi="Times New Roman" w:cs="Times New Roman"/>
          <w:b/>
          <w:sz w:val="28"/>
          <w:szCs w:val="28"/>
        </w:rPr>
        <w:t>6</w:t>
      </w:r>
      <w:r w:rsidR="002C19F0" w:rsidRPr="00DA53CD">
        <w:rPr>
          <w:rFonts w:ascii="Times New Roman" w:hAnsi="Times New Roman" w:cs="Times New Roman"/>
          <w:b/>
          <w:sz w:val="28"/>
          <w:szCs w:val="28"/>
        </w:rPr>
        <w:t xml:space="preserve">.КОНТРОЛЬ И ОЦЕНКА РЕЗУЛЬТАТОВ ОСВОЕНИЯ </w:t>
      </w:r>
    </w:p>
    <w:p w:rsidR="002C19F0" w:rsidRPr="00DA53CD" w:rsidRDefault="002C19F0" w:rsidP="00B33145">
      <w:pPr>
        <w:rPr>
          <w:rFonts w:ascii="Times New Roman" w:hAnsi="Times New Roman" w:cs="Times New Roman"/>
          <w:b/>
          <w:sz w:val="28"/>
          <w:szCs w:val="28"/>
        </w:rPr>
      </w:pPr>
      <w:r w:rsidRPr="00DA53CD">
        <w:rPr>
          <w:rFonts w:ascii="Times New Roman" w:hAnsi="Times New Roman" w:cs="Times New Roman"/>
          <w:b/>
          <w:sz w:val="28"/>
          <w:szCs w:val="28"/>
        </w:rPr>
        <w:t>УЧЕБНОЙ  ПР</w:t>
      </w:r>
      <w:r w:rsidR="00DA53CD">
        <w:rPr>
          <w:rFonts w:ascii="Times New Roman" w:hAnsi="Times New Roman" w:cs="Times New Roman"/>
          <w:b/>
          <w:sz w:val="28"/>
          <w:szCs w:val="28"/>
        </w:rPr>
        <w:t>АКТИКИ………………………………………………………...</w:t>
      </w:r>
      <w:r w:rsidR="00B94CBA" w:rsidRPr="00DA53CD">
        <w:rPr>
          <w:rFonts w:ascii="Times New Roman" w:hAnsi="Times New Roman" w:cs="Times New Roman"/>
          <w:b/>
          <w:sz w:val="28"/>
          <w:szCs w:val="28"/>
        </w:rPr>
        <w:t>16</w:t>
      </w:r>
    </w:p>
    <w:p w:rsidR="000244A5" w:rsidRPr="00DA53CD" w:rsidRDefault="000244A5" w:rsidP="00B33145">
      <w:pPr>
        <w:rPr>
          <w:rFonts w:ascii="Times New Roman" w:hAnsi="Times New Roman" w:cs="Times New Roman"/>
          <w:b/>
          <w:sz w:val="28"/>
          <w:szCs w:val="28"/>
          <w:lang w:eastAsia="ru-RU"/>
        </w:rPr>
      </w:pPr>
    </w:p>
    <w:p w:rsidR="000244A5" w:rsidRPr="00DA53CD" w:rsidRDefault="000244A5" w:rsidP="000244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
          <w:caps/>
          <w:sz w:val="28"/>
          <w:szCs w:val="28"/>
          <w:lang w:eastAsia="ru-RU"/>
        </w:rPr>
      </w:pPr>
    </w:p>
    <w:p w:rsidR="000244A5" w:rsidRPr="00DA53CD" w:rsidRDefault="000244A5">
      <w:pPr>
        <w:rPr>
          <w:b/>
          <w:sz w:val="28"/>
          <w:szCs w:val="28"/>
        </w:rPr>
      </w:pPr>
    </w:p>
    <w:p w:rsidR="000244A5" w:rsidRPr="00DA53CD" w:rsidRDefault="000244A5">
      <w:pPr>
        <w:rPr>
          <w:b/>
          <w:sz w:val="28"/>
          <w:szCs w:val="28"/>
        </w:rPr>
      </w:pPr>
    </w:p>
    <w:p w:rsidR="000244A5" w:rsidRPr="00DA53CD" w:rsidRDefault="000244A5">
      <w:pPr>
        <w:rPr>
          <w:b/>
          <w:sz w:val="28"/>
          <w:szCs w:val="28"/>
        </w:rPr>
      </w:pPr>
    </w:p>
    <w:p w:rsidR="000244A5" w:rsidRPr="00DA53CD" w:rsidRDefault="000244A5">
      <w:pPr>
        <w:rPr>
          <w:b/>
          <w:sz w:val="28"/>
          <w:szCs w:val="28"/>
        </w:rPr>
      </w:pPr>
    </w:p>
    <w:p w:rsidR="000244A5" w:rsidRPr="00DA53CD" w:rsidRDefault="000244A5">
      <w:pPr>
        <w:rPr>
          <w:b/>
          <w:sz w:val="28"/>
          <w:szCs w:val="28"/>
        </w:rPr>
      </w:pPr>
    </w:p>
    <w:p w:rsidR="000244A5" w:rsidRPr="00DA53CD" w:rsidRDefault="000244A5">
      <w:pPr>
        <w:rPr>
          <w:b/>
          <w:sz w:val="28"/>
          <w:szCs w:val="28"/>
        </w:rPr>
      </w:pPr>
    </w:p>
    <w:p w:rsidR="000244A5" w:rsidRPr="00DA53CD" w:rsidRDefault="000244A5">
      <w:pPr>
        <w:rPr>
          <w:b/>
          <w:sz w:val="28"/>
          <w:szCs w:val="28"/>
        </w:rPr>
      </w:pPr>
    </w:p>
    <w:p w:rsidR="000244A5" w:rsidRDefault="000244A5"/>
    <w:p w:rsidR="000244A5" w:rsidRDefault="000244A5"/>
    <w:p w:rsidR="000244A5" w:rsidRDefault="000244A5"/>
    <w:p w:rsidR="000244A5" w:rsidRDefault="000244A5"/>
    <w:p w:rsidR="000244A5" w:rsidRDefault="000244A5"/>
    <w:p w:rsidR="000244A5" w:rsidRDefault="000244A5"/>
    <w:p w:rsidR="0007683F" w:rsidRDefault="0007683F" w:rsidP="009B5312">
      <w:pPr>
        <w:spacing w:after="0" w:line="259" w:lineRule="auto"/>
        <w:jc w:val="center"/>
        <w:rPr>
          <w:rFonts w:ascii="Times New Roman" w:eastAsia="Times New Roman" w:hAnsi="Times New Roman" w:cs="Times New Roman"/>
          <w:b/>
          <w:color w:val="000000"/>
          <w:sz w:val="24"/>
        </w:rPr>
      </w:pPr>
    </w:p>
    <w:p w:rsidR="009B5312" w:rsidRPr="00DA53CD" w:rsidRDefault="009B5312" w:rsidP="000320FD">
      <w:pPr>
        <w:spacing w:after="0" w:line="259" w:lineRule="auto"/>
        <w:jc w:val="center"/>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color w:val="000000"/>
          <w:sz w:val="28"/>
          <w:szCs w:val="28"/>
        </w:rPr>
        <w:t xml:space="preserve">1.  </w:t>
      </w:r>
      <w:r w:rsidR="000320FD">
        <w:rPr>
          <w:rFonts w:ascii="Times New Roman" w:eastAsia="Times New Roman" w:hAnsi="Times New Roman" w:cs="Times New Roman"/>
          <w:b/>
          <w:color w:val="000000"/>
          <w:sz w:val="28"/>
          <w:szCs w:val="28"/>
        </w:rPr>
        <w:t>ОБЩАЯ ХАРАКТЕРИСТИКА</w:t>
      </w:r>
      <w:r w:rsidR="008D18FF" w:rsidRPr="00DA53CD">
        <w:rPr>
          <w:rFonts w:ascii="Times New Roman" w:eastAsia="Times New Roman" w:hAnsi="Times New Roman" w:cs="Times New Roman"/>
          <w:b/>
          <w:color w:val="000000"/>
          <w:sz w:val="28"/>
          <w:szCs w:val="28"/>
        </w:rPr>
        <w:t xml:space="preserve"> </w:t>
      </w:r>
      <w:r w:rsidRPr="00DA53CD">
        <w:rPr>
          <w:rFonts w:ascii="Times New Roman" w:eastAsia="Times New Roman" w:hAnsi="Times New Roman" w:cs="Times New Roman"/>
          <w:b/>
          <w:color w:val="000000"/>
          <w:sz w:val="28"/>
          <w:szCs w:val="28"/>
        </w:rPr>
        <w:t xml:space="preserve"> ПРОГРАММЫ УЧЕБНОЙ ПРАКТИКИ </w:t>
      </w:r>
      <w:r w:rsidR="000320FD">
        <w:rPr>
          <w:rFonts w:ascii="Times New Roman" w:eastAsia="Times New Roman" w:hAnsi="Times New Roman" w:cs="Times New Roman"/>
          <w:b/>
          <w:color w:val="000000"/>
          <w:sz w:val="28"/>
          <w:szCs w:val="28"/>
        </w:rPr>
        <w:t>ПО</w:t>
      </w:r>
      <w:r w:rsidRPr="00DA53CD">
        <w:rPr>
          <w:rFonts w:ascii="Times New Roman" w:eastAsia="Times New Roman" w:hAnsi="Times New Roman" w:cs="Times New Roman"/>
          <w:b/>
          <w:color w:val="000000"/>
          <w:sz w:val="28"/>
          <w:szCs w:val="28"/>
        </w:rPr>
        <w:t xml:space="preserve"> ПМ.01</w:t>
      </w:r>
      <w:r w:rsidR="00D363DF" w:rsidRPr="00DA53CD">
        <w:rPr>
          <w:rFonts w:ascii="Times New Roman" w:eastAsia="Times New Roman" w:hAnsi="Times New Roman" w:cs="Times New Roman"/>
          <w:b/>
          <w:color w:val="000000"/>
          <w:sz w:val="28"/>
          <w:szCs w:val="28"/>
        </w:rPr>
        <w:t xml:space="preserve"> Выполнение механизированных работ  в сельскохозяйственном производстве с поддержанием технического состояния средств механизации</w:t>
      </w:r>
    </w:p>
    <w:p w:rsidR="009B5312" w:rsidRPr="00DA53CD" w:rsidRDefault="009B5312" w:rsidP="009B5312">
      <w:pPr>
        <w:spacing w:after="52" w:line="259" w:lineRule="auto"/>
        <w:ind w:left="816"/>
        <w:jc w:val="center"/>
        <w:rPr>
          <w:rFonts w:ascii="Times New Roman" w:eastAsia="Times New Roman" w:hAnsi="Times New Roman" w:cs="Times New Roman"/>
          <w:color w:val="000000"/>
          <w:sz w:val="28"/>
          <w:szCs w:val="28"/>
        </w:rPr>
      </w:pPr>
    </w:p>
    <w:p w:rsidR="009B5312" w:rsidRPr="00DA53CD" w:rsidRDefault="009B5312" w:rsidP="009B5312">
      <w:pPr>
        <w:spacing w:after="38" w:line="259" w:lineRule="auto"/>
        <w:ind w:left="811" w:hanging="10"/>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i/>
          <w:color w:val="000000"/>
          <w:sz w:val="28"/>
          <w:szCs w:val="28"/>
        </w:rPr>
        <w:t xml:space="preserve">1.1. Область применения программы </w:t>
      </w:r>
    </w:p>
    <w:p w:rsidR="009B5312" w:rsidRPr="00DA53CD" w:rsidRDefault="008D18FF" w:rsidP="009B5312">
      <w:pPr>
        <w:spacing w:after="5" w:line="271" w:lineRule="auto"/>
        <w:ind w:left="106" w:right="5" w:firstLine="600"/>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 </w:t>
      </w:r>
      <w:r w:rsidRPr="00DA53CD">
        <w:rPr>
          <w:rFonts w:ascii="Times New Roman" w:eastAsia="Times New Roman" w:hAnsi="Times New Roman" w:cs="Times New Roman"/>
          <w:color w:val="000000"/>
          <w:sz w:val="28"/>
          <w:szCs w:val="28"/>
        </w:rPr>
        <w:t>П</w:t>
      </w:r>
      <w:r w:rsidR="009B5312" w:rsidRPr="00DA53CD">
        <w:rPr>
          <w:rFonts w:ascii="Times New Roman" w:eastAsia="Times New Roman" w:hAnsi="Times New Roman" w:cs="Times New Roman"/>
          <w:color w:val="000000"/>
          <w:sz w:val="28"/>
          <w:szCs w:val="28"/>
        </w:rPr>
        <w:t xml:space="preserve">рограмма учебной практики разработана  в соответствии с  Федеральным государственным образовательным стандартом (ФГОС) по профессии среднего профессионального образования (СПО) 35.01.27 Мастер сельскохозяйственного производства (СПО) утвержденным   приказом  Министерства образования и науки РФ № 355 от 24.05.2022, в части освоения основного вида профессиональной деятельности (ВПД):  </w:t>
      </w:r>
      <w:r w:rsidR="00B46FD2" w:rsidRPr="00DA53CD">
        <w:rPr>
          <w:rFonts w:ascii="Times New Roman" w:eastAsia="Times New Roman" w:hAnsi="Times New Roman" w:cs="Times New Roman"/>
          <w:color w:val="000000"/>
          <w:sz w:val="28"/>
          <w:szCs w:val="28"/>
        </w:rPr>
        <w:t xml:space="preserve"> Выполнение механизированных работ в сельскохозяйственном производстве с поддержанием технического состояния средств механизации</w:t>
      </w:r>
      <w:r w:rsidR="009B5312" w:rsidRPr="00DA53CD">
        <w:rPr>
          <w:rFonts w:ascii="Times New Roman" w:eastAsia="Times New Roman" w:hAnsi="Times New Roman" w:cs="Times New Roman"/>
          <w:color w:val="000000"/>
          <w:sz w:val="28"/>
          <w:szCs w:val="28"/>
        </w:rPr>
        <w:t xml:space="preserve"> и соответствующих профессиональных компетенций.</w:t>
      </w:r>
    </w:p>
    <w:p w:rsidR="009B5312" w:rsidRPr="00DA53CD" w:rsidRDefault="009B5312" w:rsidP="009B5312">
      <w:pPr>
        <w:spacing w:after="5" w:line="271" w:lineRule="auto"/>
        <w:ind w:left="106" w:right="5" w:firstLine="600"/>
        <w:jc w:val="both"/>
        <w:rPr>
          <w:rFonts w:ascii="Times New Roman" w:eastAsia="Times New Roman" w:hAnsi="Times New Roman" w:cs="Times New Roman"/>
          <w:color w:val="000000"/>
          <w:sz w:val="28"/>
          <w:szCs w:val="28"/>
        </w:rPr>
      </w:pPr>
    </w:p>
    <w:p w:rsidR="009B5312" w:rsidRPr="00DA53CD" w:rsidRDefault="009B5312" w:rsidP="009B5312">
      <w:pPr>
        <w:tabs>
          <w:tab w:val="center" w:pos="2329"/>
          <w:tab w:val="center" w:pos="5799"/>
          <w:tab w:val="center" w:pos="8474"/>
        </w:tabs>
        <w:spacing w:after="5" w:line="271" w:lineRule="auto"/>
        <w:rPr>
          <w:rFonts w:ascii="Times New Roman" w:eastAsia="Times New Roman" w:hAnsi="Times New Roman" w:cs="Times New Roman"/>
          <w:b/>
          <w:color w:val="000000"/>
          <w:sz w:val="28"/>
          <w:szCs w:val="28"/>
        </w:rPr>
      </w:pPr>
      <w:r w:rsidRPr="00DA53CD">
        <w:rPr>
          <w:rFonts w:ascii="Calibri" w:eastAsia="Calibri" w:hAnsi="Calibri" w:cs="Calibri"/>
          <w:color w:val="000000"/>
          <w:sz w:val="28"/>
          <w:szCs w:val="28"/>
        </w:rPr>
        <w:tab/>
      </w:r>
      <w:r w:rsidRPr="00DA53CD">
        <w:rPr>
          <w:rFonts w:ascii="Times New Roman" w:eastAsia="Times New Roman" w:hAnsi="Times New Roman" w:cs="Times New Roman"/>
          <w:b/>
          <w:i/>
          <w:color w:val="000000"/>
          <w:sz w:val="28"/>
          <w:szCs w:val="28"/>
        </w:rPr>
        <w:t xml:space="preserve">1.2. Цели и задачи учебной практики: </w:t>
      </w:r>
    </w:p>
    <w:p w:rsidR="009B5312" w:rsidRPr="00DA53CD" w:rsidRDefault="009B5312" w:rsidP="009B5312">
      <w:pPr>
        <w:spacing w:after="69" w:line="271" w:lineRule="auto"/>
        <w:ind w:left="826" w:right="5" w:hanging="10"/>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Цель освоения программы:  </w:t>
      </w:r>
    </w:p>
    <w:p w:rsidR="009B5312" w:rsidRPr="00DA53CD" w:rsidRDefault="009B5312" w:rsidP="00EF2EF2">
      <w:pPr>
        <w:numPr>
          <w:ilvl w:val="0"/>
          <w:numId w:val="1"/>
        </w:numPr>
        <w:spacing w:after="5" w:line="323" w:lineRule="auto"/>
        <w:ind w:right="5"/>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закрепление теоретических знаний, полученных при изучении базовых дисциплин;  </w:t>
      </w:r>
    </w:p>
    <w:p w:rsidR="009B5312" w:rsidRPr="00DA53CD" w:rsidRDefault="009B5312" w:rsidP="00EF2EF2">
      <w:pPr>
        <w:numPr>
          <w:ilvl w:val="0"/>
          <w:numId w:val="1"/>
        </w:numPr>
        <w:spacing w:after="5" w:line="325" w:lineRule="auto"/>
        <w:ind w:right="5"/>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приобретение обучающимися практических навыков и компетенций в сфере профессиональной деятельности; </w:t>
      </w:r>
    </w:p>
    <w:p w:rsidR="009B5312" w:rsidRPr="00DA53CD" w:rsidRDefault="009B5312" w:rsidP="00EF2EF2">
      <w:pPr>
        <w:numPr>
          <w:ilvl w:val="0"/>
          <w:numId w:val="1"/>
        </w:numPr>
        <w:spacing w:after="5" w:line="326" w:lineRule="auto"/>
        <w:ind w:right="5"/>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ознакомление с содержанием основных работ, выполняемых на предприятии или в организации по месту прохождения практики; </w:t>
      </w:r>
    </w:p>
    <w:p w:rsidR="00DA53CD" w:rsidRPr="007000D8" w:rsidRDefault="009B5312" w:rsidP="00EF2EF2">
      <w:pPr>
        <w:numPr>
          <w:ilvl w:val="0"/>
          <w:numId w:val="1"/>
        </w:numPr>
        <w:spacing w:after="5" w:line="322" w:lineRule="auto"/>
        <w:ind w:right="5"/>
        <w:jc w:val="both"/>
        <w:rPr>
          <w:rFonts w:ascii="Times New Roman" w:eastAsia="Times New Roman" w:hAnsi="Times New Roman" w:cs="Times New Roman"/>
          <w:b/>
          <w:color w:val="000000"/>
          <w:sz w:val="28"/>
          <w:szCs w:val="28"/>
        </w:rPr>
      </w:pPr>
      <w:r w:rsidRPr="00DA53CD">
        <w:rPr>
          <w:rFonts w:ascii="Times New Roman" w:eastAsia="Times New Roman" w:hAnsi="Times New Roman" w:cs="Times New Roman"/>
          <w:color w:val="000000"/>
          <w:sz w:val="28"/>
          <w:szCs w:val="28"/>
        </w:rPr>
        <w:t xml:space="preserve">приобретение практических навыков в будущей профессиональной деятельности. </w:t>
      </w:r>
    </w:p>
    <w:p w:rsidR="009B5312" w:rsidRPr="00991BA1" w:rsidRDefault="00DA53CD" w:rsidP="00DA53CD">
      <w:pPr>
        <w:spacing w:after="5" w:line="322" w:lineRule="auto"/>
        <w:ind w:left="106" w:right="5"/>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       </w:t>
      </w:r>
      <w:r w:rsidR="009B5312" w:rsidRPr="00991BA1">
        <w:rPr>
          <w:rFonts w:ascii="Times New Roman" w:eastAsia="Times New Roman" w:hAnsi="Times New Roman" w:cs="Times New Roman"/>
          <w:b/>
          <w:color w:val="000000"/>
          <w:sz w:val="28"/>
          <w:szCs w:val="28"/>
        </w:rPr>
        <w:t>Задачи</w:t>
      </w:r>
      <w:r w:rsidR="005E503E" w:rsidRPr="00DA53CD">
        <w:rPr>
          <w:rFonts w:ascii="Times New Roman" w:eastAsia="Times New Roman" w:hAnsi="Times New Roman" w:cs="Times New Roman"/>
          <w:b/>
          <w:color w:val="000000"/>
          <w:sz w:val="28"/>
          <w:szCs w:val="28"/>
        </w:rPr>
        <w:t xml:space="preserve"> </w:t>
      </w:r>
      <w:r w:rsidR="009B5312" w:rsidRPr="00991BA1">
        <w:rPr>
          <w:rFonts w:ascii="Times New Roman" w:eastAsia="Times New Roman" w:hAnsi="Times New Roman" w:cs="Times New Roman"/>
          <w:b/>
          <w:color w:val="000000"/>
          <w:sz w:val="28"/>
          <w:szCs w:val="28"/>
        </w:rPr>
        <w:t>освоения</w:t>
      </w:r>
      <w:r w:rsidR="005E503E" w:rsidRPr="00DA53CD">
        <w:rPr>
          <w:rFonts w:ascii="Times New Roman" w:eastAsia="Times New Roman" w:hAnsi="Times New Roman" w:cs="Times New Roman"/>
          <w:b/>
          <w:color w:val="000000"/>
          <w:sz w:val="28"/>
          <w:szCs w:val="28"/>
        </w:rPr>
        <w:t xml:space="preserve"> </w:t>
      </w:r>
      <w:r w:rsidR="009B5312" w:rsidRPr="00991BA1">
        <w:rPr>
          <w:rFonts w:ascii="Times New Roman" w:eastAsia="Times New Roman" w:hAnsi="Times New Roman" w:cs="Times New Roman"/>
          <w:b/>
          <w:color w:val="000000"/>
          <w:sz w:val="28"/>
          <w:szCs w:val="28"/>
        </w:rPr>
        <w:t xml:space="preserve">программы: </w:t>
      </w:r>
    </w:p>
    <w:p w:rsidR="009B5312" w:rsidRPr="00DA53CD" w:rsidRDefault="00991BA1" w:rsidP="00991BA1">
      <w:pPr>
        <w:spacing w:after="63" w:line="271"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формирование умений эксплуатации и техническому обслуживанию </w:t>
      </w:r>
    </w:p>
    <w:p w:rsidR="009B5312" w:rsidRPr="00991BA1" w:rsidRDefault="009B5312" w:rsidP="009B5312">
      <w:pPr>
        <w:spacing w:after="70" w:line="271" w:lineRule="auto"/>
        <w:ind w:left="116" w:right="5" w:hanging="10"/>
        <w:jc w:val="both"/>
        <w:rPr>
          <w:rFonts w:ascii="Times New Roman" w:eastAsia="Times New Roman" w:hAnsi="Times New Roman" w:cs="Times New Roman"/>
          <w:color w:val="000000"/>
          <w:sz w:val="28"/>
          <w:szCs w:val="28"/>
        </w:rPr>
      </w:pPr>
      <w:r w:rsidRPr="00991BA1">
        <w:rPr>
          <w:rFonts w:ascii="Times New Roman" w:eastAsia="Times New Roman" w:hAnsi="Times New Roman" w:cs="Times New Roman"/>
          <w:color w:val="000000"/>
          <w:sz w:val="28"/>
          <w:szCs w:val="28"/>
        </w:rPr>
        <w:t>сельскохозяйственных</w:t>
      </w:r>
      <w:r w:rsidR="005E503E" w:rsidRPr="00DA53CD">
        <w:rPr>
          <w:rFonts w:ascii="Times New Roman" w:eastAsia="Times New Roman" w:hAnsi="Times New Roman" w:cs="Times New Roman"/>
          <w:color w:val="000000"/>
          <w:sz w:val="28"/>
          <w:szCs w:val="28"/>
        </w:rPr>
        <w:t xml:space="preserve"> </w:t>
      </w:r>
      <w:r w:rsidRPr="00991BA1">
        <w:rPr>
          <w:rFonts w:ascii="Times New Roman" w:eastAsia="Times New Roman" w:hAnsi="Times New Roman" w:cs="Times New Roman"/>
          <w:color w:val="000000"/>
          <w:sz w:val="28"/>
          <w:szCs w:val="28"/>
        </w:rPr>
        <w:t xml:space="preserve">машин и оборудования; </w:t>
      </w:r>
    </w:p>
    <w:p w:rsidR="009B5312" w:rsidRPr="00DA53CD" w:rsidRDefault="00991BA1" w:rsidP="00991BA1">
      <w:pPr>
        <w:spacing w:after="60" w:line="271"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воспитание высокой культуры, трудолюбия, аккуратности при выполнении операций технологического процесса по эксплуатации и техническому обслуживанию сельскохозяйственных машин и оборудования; </w:t>
      </w:r>
    </w:p>
    <w:p w:rsidR="009B5312" w:rsidRPr="00DA53CD" w:rsidRDefault="00991BA1" w:rsidP="00991BA1">
      <w:pPr>
        <w:spacing w:after="5" w:line="271"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развитие интереса в области сельскохозяйственной промышленности;  </w:t>
      </w:r>
    </w:p>
    <w:p w:rsidR="00BB1690" w:rsidRPr="00DA53CD" w:rsidRDefault="00991BA1" w:rsidP="00991BA1">
      <w:pPr>
        <w:spacing w:after="193" w:line="327"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способностей анализировать и сравнивать производственные ситуации;  </w:t>
      </w:r>
    </w:p>
    <w:p w:rsidR="009B5312" w:rsidRPr="00DA53CD" w:rsidRDefault="00991BA1" w:rsidP="000320FD">
      <w:pPr>
        <w:spacing w:after="193" w:line="327"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0320FD">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быстроты мышления и принятия решений. </w:t>
      </w:r>
    </w:p>
    <w:p w:rsidR="00DA53CD" w:rsidRDefault="00DA53CD" w:rsidP="009B5312">
      <w:pPr>
        <w:spacing w:after="0"/>
        <w:ind w:left="811" w:hanging="10"/>
        <w:rPr>
          <w:rFonts w:ascii="Times New Roman" w:eastAsia="Times New Roman" w:hAnsi="Times New Roman" w:cs="Times New Roman"/>
          <w:b/>
          <w:i/>
          <w:color w:val="000000"/>
          <w:sz w:val="28"/>
          <w:szCs w:val="28"/>
        </w:rPr>
      </w:pPr>
    </w:p>
    <w:p w:rsidR="009B5312" w:rsidRPr="00DA53CD" w:rsidRDefault="009B5312" w:rsidP="009B5312">
      <w:pPr>
        <w:spacing w:after="0"/>
        <w:ind w:left="811" w:hanging="10"/>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i/>
          <w:color w:val="000000"/>
          <w:sz w:val="28"/>
          <w:szCs w:val="28"/>
        </w:rPr>
        <w:t xml:space="preserve">1. 3. Место и время проведения учебной практики: </w:t>
      </w:r>
    </w:p>
    <w:p w:rsidR="009B5312" w:rsidRPr="00DA53CD" w:rsidRDefault="009B5312" w:rsidP="009B5312">
      <w:pPr>
        <w:spacing w:after="29"/>
        <w:ind w:left="106" w:right="5" w:firstLine="710"/>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Учебная практ</w:t>
      </w:r>
      <w:r w:rsidR="00B46FD2" w:rsidRPr="00DA53CD">
        <w:rPr>
          <w:rFonts w:ascii="Times New Roman" w:eastAsia="Times New Roman" w:hAnsi="Times New Roman" w:cs="Times New Roman"/>
          <w:color w:val="000000"/>
          <w:sz w:val="28"/>
          <w:szCs w:val="28"/>
        </w:rPr>
        <w:t>ика по ПМ.02    проводится на 2</w:t>
      </w:r>
      <w:r w:rsidRPr="00DA53CD">
        <w:rPr>
          <w:rFonts w:ascii="Times New Roman" w:eastAsia="Times New Roman" w:hAnsi="Times New Roman" w:cs="Times New Roman"/>
          <w:color w:val="000000"/>
          <w:sz w:val="28"/>
          <w:szCs w:val="28"/>
        </w:rPr>
        <w:t xml:space="preserve"> курсе </w:t>
      </w:r>
      <w:r w:rsidR="00B46FD2" w:rsidRPr="00DA53CD">
        <w:rPr>
          <w:rFonts w:ascii="Times New Roman" w:eastAsia="Times New Roman" w:hAnsi="Times New Roman" w:cs="Times New Roman"/>
          <w:color w:val="000000"/>
          <w:sz w:val="28"/>
          <w:szCs w:val="28"/>
        </w:rPr>
        <w:t xml:space="preserve">в первом и во втором полугодии </w:t>
      </w:r>
      <w:r w:rsidRPr="00DA53CD">
        <w:rPr>
          <w:rFonts w:ascii="Times New Roman" w:eastAsia="Times New Roman" w:hAnsi="Times New Roman" w:cs="Times New Roman"/>
          <w:color w:val="000000"/>
          <w:sz w:val="28"/>
          <w:szCs w:val="28"/>
        </w:rPr>
        <w:t xml:space="preserve">в учебно-производственных мастерских и лабораториях (материаловедения, технического обслуживания тракторов, сельскохозяйственных машин и оборудования), а также на трактородроме и учебном поле. </w:t>
      </w:r>
    </w:p>
    <w:p w:rsidR="009B5312" w:rsidRPr="00DA53CD" w:rsidRDefault="009B5312" w:rsidP="009B5312">
      <w:pPr>
        <w:spacing w:after="257" w:line="271" w:lineRule="auto"/>
        <w:ind w:left="106" w:right="5" w:firstLine="710"/>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Учебной практикой руководят мастера производственного </w:t>
      </w:r>
      <w:r w:rsidR="001D6B52" w:rsidRPr="00DA53CD">
        <w:rPr>
          <w:rFonts w:ascii="Times New Roman" w:eastAsia="Times New Roman" w:hAnsi="Times New Roman" w:cs="Times New Roman"/>
          <w:color w:val="000000"/>
          <w:sz w:val="28"/>
          <w:szCs w:val="28"/>
        </w:rPr>
        <w:t>обучения по</w:t>
      </w:r>
      <w:r w:rsidRPr="00DA53CD">
        <w:rPr>
          <w:rFonts w:ascii="Times New Roman" w:eastAsia="Times New Roman" w:hAnsi="Times New Roman" w:cs="Times New Roman"/>
          <w:color w:val="000000"/>
          <w:sz w:val="28"/>
          <w:szCs w:val="28"/>
        </w:rPr>
        <w:t xml:space="preserve"> профессии</w:t>
      </w:r>
      <w:r w:rsidR="001D6B52" w:rsidRPr="00DA53CD">
        <w:rPr>
          <w:rFonts w:ascii="Times New Roman" w:eastAsia="Times New Roman" w:hAnsi="Times New Roman" w:cs="Times New Roman"/>
          <w:color w:val="000000"/>
          <w:sz w:val="28"/>
          <w:szCs w:val="28"/>
        </w:rPr>
        <w:t xml:space="preserve">  «</w:t>
      </w:r>
      <w:r w:rsidR="003A2F9D" w:rsidRPr="00DA53CD">
        <w:rPr>
          <w:rFonts w:ascii="Times New Roman" w:eastAsia="Times New Roman" w:hAnsi="Times New Roman" w:cs="Times New Roman"/>
          <w:color w:val="000000"/>
          <w:sz w:val="28"/>
          <w:szCs w:val="28"/>
        </w:rPr>
        <w:t>М</w:t>
      </w:r>
      <w:r w:rsidRPr="00DA53CD">
        <w:rPr>
          <w:rFonts w:ascii="Times New Roman" w:eastAsia="Times New Roman" w:hAnsi="Times New Roman" w:cs="Times New Roman"/>
          <w:color w:val="000000"/>
          <w:sz w:val="28"/>
          <w:szCs w:val="28"/>
        </w:rPr>
        <w:t>астер сельскохозяйственного производства</w:t>
      </w:r>
      <w:r w:rsidR="00991BA1">
        <w:rPr>
          <w:rFonts w:ascii="Times New Roman" w:eastAsia="Times New Roman" w:hAnsi="Times New Roman" w:cs="Times New Roman"/>
          <w:color w:val="000000"/>
          <w:sz w:val="28"/>
          <w:szCs w:val="28"/>
        </w:rPr>
        <w:t>»</w:t>
      </w:r>
      <w:r w:rsidR="003A2F9D" w:rsidRPr="00DA53CD">
        <w:rPr>
          <w:rFonts w:ascii="Times New Roman" w:eastAsia="Times New Roman" w:hAnsi="Times New Roman" w:cs="Times New Roman"/>
          <w:color w:val="000000"/>
          <w:sz w:val="28"/>
          <w:szCs w:val="28"/>
        </w:rPr>
        <w:t>.</w:t>
      </w:r>
    </w:p>
    <w:p w:rsidR="009B5312" w:rsidRPr="00DA53CD" w:rsidRDefault="009B5312" w:rsidP="009B5312">
      <w:pPr>
        <w:spacing w:after="277" w:line="259" w:lineRule="auto"/>
        <w:ind w:left="811" w:hanging="10"/>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i/>
          <w:color w:val="000000"/>
          <w:sz w:val="28"/>
          <w:szCs w:val="28"/>
        </w:rPr>
        <w:t xml:space="preserve">1. 4. Описание профессионального модуля, включающего учебную практику (УП): </w:t>
      </w:r>
    </w:p>
    <w:p w:rsidR="009B5312" w:rsidRPr="00DA53CD" w:rsidRDefault="00991BA1" w:rsidP="00991BA1">
      <w:pPr>
        <w:spacing w:after="256" w:line="271"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D18FF" w:rsidRPr="00DA53CD">
        <w:rPr>
          <w:rFonts w:ascii="Times New Roman" w:eastAsia="Times New Roman" w:hAnsi="Times New Roman" w:cs="Times New Roman"/>
          <w:color w:val="000000"/>
          <w:sz w:val="28"/>
          <w:szCs w:val="28"/>
        </w:rPr>
        <w:t>п</w:t>
      </w:r>
      <w:r w:rsidR="009B5312" w:rsidRPr="00DA53CD">
        <w:rPr>
          <w:rFonts w:ascii="Times New Roman" w:eastAsia="Times New Roman" w:hAnsi="Times New Roman" w:cs="Times New Roman"/>
          <w:color w:val="000000"/>
          <w:sz w:val="28"/>
          <w:szCs w:val="28"/>
        </w:rPr>
        <w:t>рограмма учебной практики охватывает все междисциплинарные курс</w:t>
      </w:r>
      <w:r w:rsidR="00B46FD2" w:rsidRPr="00DA53CD">
        <w:rPr>
          <w:rFonts w:ascii="Times New Roman" w:eastAsia="Times New Roman" w:hAnsi="Times New Roman" w:cs="Times New Roman"/>
          <w:color w:val="000000"/>
          <w:sz w:val="28"/>
          <w:szCs w:val="28"/>
        </w:rPr>
        <w:t>ы профессионального модуля ПМ.02</w:t>
      </w:r>
      <w:r w:rsidR="009B5312" w:rsidRPr="00DA53CD">
        <w:rPr>
          <w:rFonts w:ascii="Times New Roman" w:eastAsia="Times New Roman" w:hAnsi="Times New Roman" w:cs="Times New Roman"/>
          <w:color w:val="000000"/>
          <w:sz w:val="28"/>
          <w:szCs w:val="28"/>
        </w:rPr>
        <w:t xml:space="preserve"> Выполнение </w:t>
      </w:r>
      <w:r w:rsidR="00B46FD2" w:rsidRPr="00DA53CD">
        <w:rPr>
          <w:rFonts w:ascii="Times New Roman" w:eastAsia="Times New Roman" w:hAnsi="Times New Roman" w:cs="Times New Roman"/>
          <w:color w:val="000000"/>
          <w:sz w:val="28"/>
          <w:szCs w:val="28"/>
        </w:rPr>
        <w:t xml:space="preserve"> механизированных работ в сельскохозяйственном производстве с поддержанием технического состояния средств механизации</w:t>
      </w:r>
    </w:p>
    <w:p w:rsidR="009B5312" w:rsidRPr="00DA53CD" w:rsidRDefault="009B5312" w:rsidP="009B5312">
      <w:pPr>
        <w:shd w:val="clear" w:color="auto" w:fill="FFFFFF" w:themeFill="background1"/>
        <w:spacing w:after="77" w:line="259" w:lineRule="auto"/>
        <w:ind w:left="811" w:hanging="10"/>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i/>
          <w:color w:val="000000"/>
          <w:sz w:val="28"/>
          <w:szCs w:val="28"/>
        </w:rPr>
        <w:t xml:space="preserve">1.5. Количество часов на освоение программы учебной практики: </w:t>
      </w:r>
    </w:p>
    <w:p w:rsidR="009B5312" w:rsidRPr="00DA53CD" w:rsidRDefault="00991BA1" w:rsidP="00991BA1">
      <w:pPr>
        <w:shd w:val="clear" w:color="auto" w:fill="FFFFFF" w:themeFill="background1"/>
        <w:spacing w:after="248" w:line="271"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46FD2" w:rsidRPr="00DA53CD">
        <w:rPr>
          <w:rFonts w:ascii="Times New Roman" w:eastAsia="Times New Roman" w:hAnsi="Times New Roman" w:cs="Times New Roman"/>
          <w:color w:val="000000"/>
          <w:sz w:val="28"/>
          <w:szCs w:val="28"/>
        </w:rPr>
        <w:t>учебная практика по модулю ПМ.02. Выполнение механизированных работ в сельскохозяйственном производстве с поддержанием технического состояния средств механизации- 114</w:t>
      </w:r>
      <w:r w:rsidR="009B5312" w:rsidRPr="00DA53CD">
        <w:rPr>
          <w:rFonts w:ascii="Times New Roman" w:eastAsia="Times New Roman" w:hAnsi="Times New Roman" w:cs="Times New Roman"/>
          <w:color w:val="000000"/>
          <w:sz w:val="28"/>
          <w:szCs w:val="28"/>
        </w:rPr>
        <w:t xml:space="preserve"> часов</w:t>
      </w:r>
      <w:r w:rsidR="009B5312" w:rsidRPr="00DA53CD">
        <w:rPr>
          <w:rFonts w:ascii="Times New Roman" w:eastAsia="Calibri"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в том ч</w:t>
      </w:r>
      <w:r w:rsidR="00B46FD2" w:rsidRPr="00DA53CD">
        <w:rPr>
          <w:rFonts w:ascii="Times New Roman" w:eastAsia="Times New Roman" w:hAnsi="Times New Roman" w:cs="Times New Roman"/>
          <w:color w:val="000000"/>
          <w:sz w:val="28"/>
          <w:szCs w:val="28"/>
        </w:rPr>
        <w:t>исле практической подготовки 114</w:t>
      </w:r>
      <w:r w:rsidR="009B5312" w:rsidRPr="00DA53CD">
        <w:rPr>
          <w:rFonts w:ascii="Times New Roman" w:eastAsia="Times New Roman" w:hAnsi="Times New Roman" w:cs="Times New Roman"/>
          <w:color w:val="000000"/>
          <w:sz w:val="28"/>
          <w:szCs w:val="28"/>
        </w:rPr>
        <w:t xml:space="preserve"> часов; </w:t>
      </w:r>
      <w:r w:rsidR="00345597" w:rsidRPr="00DA53CD">
        <w:rPr>
          <w:rFonts w:ascii="Times New Roman" w:eastAsia="Times New Roman" w:hAnsi="Times New Roman" w:cs="Times New Roman"/>
          <w:color w:val="000000"/>
          <w:sz w:val="28"/>
          <w:szCs w:val="28"/>
        </w:rPr>
        <w:t xml:space="preserve"> </w:t>
      </w:r>
    </w:p>
    <w:p w:rsidR="009B5312" w:rsidRPr="00DA53CD" w:rsidRDefault="009B5312" w:rsidP="00DA53CD">
      <w:pPr>
        <w:spacing w:after="75" w:line="259" w:lineRule="auto"/>
        <w:ind w:left="811" w:hanging="10"/>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i/>
          <w:color w:val="000000"/>
          <w:sz w:val="28"/>
          <w:szCs w:val="28"/>
        </w:rPr>
        <w:t xml:space="preserve">1.6. Характеристика видов профессиональной деятельности профессии 35.01.27 </w:t>
      </w:r>
      <w:r w:rsidR="00DA53CD">
        <w:rPr>
          <w:rFonts w:ascii="Times New Roman" w:eastAsia="Times New Roman" w:hAnsi="Times New Roman" w:cs="Times New Roman"/>
          <w:b/>
          <w:color w:val="000000"/>
          <w:sz w:val="28"/>
          <w:szCs w:val="28"/>
        </w:rPr>
        <w:t xml:space="preserve"> </w:t>
      </w:r>
      <w:r w:rsidRPr="00DA53CD">
        <w:rPr>
          <w:rFonts w:ascii="Times New Roman" w:eastAsia="Times New Roman" w:hAnsi="Times New Roman" w:cs="Times New Roman"/>
          <w:b/>
          <w:i/>
          <w:color w:val="000000"/>
          <w:sz w:val="28"/>
          <w:szCs w:val="28"/>
        </w:rPr>
        <w:t xml:space="preserve">Мастер сельскохозяйственного производства </w:t>
      </w:r>
    </w:p>
    <w:p w:rsidR="009B5312" w:rsidRPr="00DA53CD" w:rsidRDefault="009B5312" w:rsidP="009B5312">
      <w:pPr>
        <w:spacing w:after="69" w:line="271" w:lineRule="auto"/>
        <w:ind w:left="826" w:right="5" w:hanging="10"/>
        <w:jc w:val="both"/>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color w:val="000000"/>
          <w:sz w:val="28"/>
          <w:szCs w:val="28"/>
        </w:rPr>
        <w:t xml:space="preserve">Область профессиональной деятельности обучающихся: </w:t>
      </w:r>
    </w:p>
    <w:p w:rsidR="009B5312" w:rsidRPr="00DA53CD" w:rsidRDefault="00991BA1" w:rsidP="00991BA1">
      <w:pPr>
        <w:spacing w:after="64" w:line="271"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A2F9D" w:rsidRPr="00DA53CD">
        <w:rPr>
          <w:rFonts w:ascii="Times New Roman" w:eastAsia="Times New Roman" w:hAnsi="Times New Roman" w:cs="Times New Roman"/>
          <w:color w:val="000000"/>
          <w:sz w:val="28"/>
          <w:szCs w:val="28"/>
        </w:rPr>
        <w:t>В</w:t>
      </w:r>
      <w:r w:rsidR="009B5312" w:rsidRPr="00DA53CD">
        <w:rPr>
          <w:rFonts w:ascii="Times New Roman" w:eastAsia="Times New Roman" w:hAnsi="Times New Roman" w:cs="Times New Roman"/>
          <w:color w:val="000000"/>
          <w:sz w:val="28"/>
          <w:szCs w:val="28"/>
        </w:rPr>
        <w:t>ыпол</w:t>
      </w:r>
      <w:r w:rsidR="00DA53CD">
        <w:rPr>
          <w:rFonts w:ascii="Times New Roman" w:eastAsia="Times New Roman" w:hAnsi="Times New Roman" w:cs="Times New Roman"/>
          <w:color w:val="000000"/>
          <w:sz w:val="28"/>
          <w:szCs w:val="28"/>
        </w:rPr>
        <w:t xml:space="preserve">нение механизированных работ </w:t>
      </w:r>
      <w:r w:rsidR="008D18FF" w:rsidRPr="00DA53CD">
        <w:rPr>
          <w:rFonts w:ascii="Times New Roman" w:eastAsia="Times New Roman" w:hAnsi="Times New Roman" w:cs="Times New Roman"/>
          <w:color w:val="000000"/>
          <w:sz w:val="28"/>
          <w:szCs w:val="28"/>
        </w:rPr>
        <w:t>в сельскохозяйственном производстве с поддержанием технического состояния средств  механизации:</w:t>
      </w:r>
    </w:p>
    <w:p w:rsidR="009B5312" w:rsidRPr="00DA53CD" w:rsidRDefault="009B5312" w:rsidP="009B5312">
      <w:pPr>
        <w:spacing w:after="68" w:line="271" w:lineRule="auto"/>
        <w:ind w:left="826" w:right="5" w:hanging="10"/>
        <w:jc w:val="both"/>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color w:val="000000"/>
          <w:sz w:val="28"/>
          <w:szCs w:val="28"/>
        </w:rPr>
        <w:t>Объектами профессиональной деятельности обучающихся</w:t>
      </w:r>
      <w:r w:rsidR="008D18FF" w:rsidRPr="00DA53CD">
        <w:rPr>
          <w:rFonts w:ascii="Times New Roman" w:eastAsia="Times New Roman" w:hAnsi="Times New Roman" w:cs="Times New Roman"/>
          <w:b/>
          <w:color w:val="000000"/>
          <w:sz w:val="28"/>
          <w:szCs w:val="28"/>
        </w:rPr>
        <w:t xml:space="preserve"> </w:t>
      </w:r>
      <w:r w:rsidRPr="00DA53CD">
        <w:rPr>
          <w:rFonts w:ascii="Times New Roman" w:eastAsia="Times New Roman" w:hAnsi="Times New Roman" w:cs="Times New Roman"/>
          <w:b/>
          <w:color w:val="000000"/>
          <w:sz w:val="28"/>
          <w:szCs w:val="28"/>
        </w:rPr>
        <w:t xml:space="preserve">являются: </w:t>
      </w:r>
    </w:p>
    <w:p w:rsidR="009B5312" w:rsidRPr="00991BA1" w:rsidRDefault="00991BA1" w:rsidP="00991BA1">
      <w:pPr>
        <w:spacing w:after="61" w:line="271"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991BA1">
        <w:rPr>
          <w:rFonts w:ascii="Times New Roman" w:eastAsia="Times New Roman" w:hAnsi="Times New Roman" w:cs="Times New Roman"/>
          <w:color w:val="000000"/>
          <w:sz w:val="28"/>
          <w:szCs w:val="28"/>
        </w:rPr>
        <w:t>тракторы, самоходные</w:t>
      </w:r>
      <w:r w:rsidR="005E503E" w:rsidRPr="00DA53CD">
        <w:rPr>
          <w:rFonts w:ascii="Times New Roman" w:eastAsia="Times New Roman" w:hAnsi="Times New Roman" w:cs="Times New Roman"/>
          <w:color w:val="000000"/>
          <w:sz w:val="28"/>
          <w:szCs w:val="28"/>
        </w:rPr>
        <w:t xml:space="preserve"> </w:t>
      </w:r>
      <w:r w:rsidR="009B5312" w:rsidRPr="00991BA1">
        <w:rPr>
          <w:rFonts w:ascii="Times New Roman" w:eastAsia="Times New Roman" w:hAnsi="Times New Roman" w:cs="Times New Roman"/>
          <w:color w:val="000000"/>
          <w:sz w:val="28"/>
          <w:szCs w:val="28"/>
        </w:rPr>
        <w:t>сельскохозяйственные</w:t>
      </w:r>
      <w:r w:rsidR="005E503E" w:rsidRPr="00DA53CD">
        <w:rPr>
          <w:rFonts w:ascii="Times New Roman" w:eastAsia="Times New Roman" w:hAnsi="Times New Roman" w:cs="Times New Roman"/>
          <w:color w:val="000000"/>
          <w:sz w:val="28"/>
          <w:szCs w:val="28"/>
        </w:rPr>
        <w:t xml:space="preserve"> </w:t>
      </w:r>
      <w:r w:rsidR="009B5312" w:rsidRPr="00991BA1">
        <w:rPr>
          <w:rFonts w:ascii="Times New Roman" w:eastAsia="Times New Roman" w:hAnsi="Times New Roman" w:cs="Times New Roman"/>
          <w:color w:val="000000"/>
          <w:sz w:val="28"/>
          <w:szCs w:val="28"/>
        </w:rPr>
        <w:t xml:space="preserve">машины; </w:t>
      </w:r>
    </w:p>
    <w:p w:rsidR="009B5312" w:rsidRPr="00991BA1" w:rsidRDefault="00991BA1" w:rsidP="00991BA1">
      <w:pPr>
        <w:spacing w:after="67" w:line="271"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991BA1">
        <w:rPr>
          <w:rFonts w:ascii="Times New Roman" w:eastAsia="Times New Roman" w:hAnsi="Times New Roman" w:cs="Times New Roman"/>
          <w:color w:val="000000"/>
          <w:sz w:val="28"/>
          <w:szCs w:val="28"/>
        </w:rPr>
        <w:t>прицепные и навесные</w:t>
      </w:r>
      <w:r w:rsidR="005E503E" w:rsidRPr="00DA53CD">
        <w:rPr>
          <w:rFonts w:ascii="Times New Roman" w:eastAsia="Times New Roman" w:hAnsi="Times New Roman" w:cs="Times New Roman"/>
          <w:color w:val="000000"/>
          <w:sz w:val="28"/>
          <w:szCs w:val="28"/>
        </w:rPr>
        <w:t xml:space="preserve">  </w:t>
      </w:r>
      <w:r w:rsidR="009B5312" w:rsidRPr="00991BA1">
        <w:rPr>
          <w:rFonts w:ascii="Times New Roman" w:eastAsia="Times New Roman" w:hAnsi="Times New Roman" w:cs="Times New Roman"/>
          <w:color w:val="000000"/>
          <w:sz w:val="28"/>
          <w:szCs w:val="28"/>
        </w:rPr>
        <w:t xml:space="preserve">устройства; </w:t>
      </w:r>
    </w:p>
    <w:p w:rsidR="009B5312" w:rsidRPr="00DA53CD" w:rsidRDefault="00991BA1" w:rsidP="00991BA1">
      <w:pPr>
        <w:spacing w:after="63" w:line="271"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оборудование животноводческих ферм и комплексов; </w:t>
      </w:r>
    </w:p>
    <w:p w:rsidR="009B5312" w:rsidRPr="00DA53CD" w:rsidRDefault="00991BA1" w:rsidP="00991BA1">
      <w:pPr>
        <w:spacing w:after="5" w:line="330"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механизмы, установки, приспособления и другое инженерно-техническое оборудование сельскохозяйственного назначения; </w:t>
      </w:r>
    </w:p>
    <w:p w:rsidR="009B5312" w:rsidRPr="00DA53CD" w:rsidRDefault="00991BA1" w:rsidP="00991BA1">
      <w:pPr>
        <w:spacing w:after="5" w:line="330"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9B5312" w:rsidRPr="00DA53CD">
        <w:rPr>
          <w:rFonts w:ascii="Times New Roman" w:eastAsia="Times New Roman" w:hAnsi="Times New Roman" w:cs="Times New Roman"/>
          <w:color w:val="000000"/>
          <w:sz w:val="28"/>
          <w:szCs w:val="28"/>
        </w:rPr>
        <w:t xml:space="preserve">инструменты, оборудование, стационарные и передвижные средства для монтажа, ремонта и технического обслуживания сельскохозяйственных машин и оборудования; </w:t>
      </w:r>
    </w:p>
    <w:p w:rsidR="009B5312" w:rsidRPr="00DA53CD" w:rsidRDefault="00BB1690" w:rsidP="00BB1690">
      <w:pPr>
        <w:spacing w:after="5"/>
        <w:ind w:left="106" w:right="5"/>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технологические процессы монтажа, ремонта и технического обслуживания сельскохозяйственных машин и оборудования; </w:t>
      </w:r>
    </w:p>
    <w:p w:rsidR="009B5312" w:rsidRPr="00DA53CD" w:rsidRDefault="00DA53CD" w:rsidP="00DA53CD">
      <w:pPr>
        <w:spacing w:after="5"/>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сырьё и сельскохозяйственная</w:t>
      </w:r>
      <w:r w:rsidR="005E503E" w:rsidRPr="00DA53CD">
        <w:rPr>
          <w:rFonts w:ascii="Times New Roman" w:eastAsia="Times New Roman" w:hAnsi="Times New Roman" w:cs="Times New Roman"/>
          <w:color w:val="000000"/>
          <w:sz w:val="28"/>
          <w:szCs w:val="28"/>
        </w:rPr>
        <w:t xml:space="preserve"> </w:t>
      </w:r>
      <w:r w:rsidR="000B5828" w:rsidRPr="00DA53CD">
        <w:rPr>
          <w:rFonts w:ascii="Times New Roman" w:eastAsia="Times New Roman" w:hAnsi="Times New Roman" w:cs="Times New Roman"/>
          <w:color w:val="000000"/>
          <w:sz w:val="28"/>
          <w:szCs w:val="28"/>
        </w:rPr>
        <w:t xml:space="preserve"> п</w:t>
      </w:r>
      <w:r w:rsidR="009B5312" w:rsidRPr="00DA53CD">
        <w:rPr>
          <w:rFonts w:ascii="Times New Roman" w:eastAsia="Times New Roman" w:hAnsi="Times New Roman" w:cs="Times New Roman"/>
          <w:color w:val="000000"/>
          <w:sz w:val="28"/>
          <w:szCs w:val="28"/>
        </w:rPr>
        <w:t xml:space="preserve">родукция; </w:t>
      </w:r>
    </w:p>
    <w:p w:rsidR="009B5312" w:rsidRPr="00DA53CD" w:rsidRDefault="00DA53CD" w:rsidP="00DA53CD">
      <w:pPr>
        <w:spacing w:after="69"/>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технологические операции в сельском хозяйстве. </w:t>
      </w:r>
    </w:p>
    <w:p w:rsidR="009B5312" w:rsidRPr="00DA53CD" w:rsidRDefault="008D18FF" w:rsidP="008D18FF">
      <w:pPr>
        <w:spacing w:after="65"/>
        <w:ind w:right="5"/>
        <w:jc w:val="both"/>
        <w:rPr>
          <w:rFonts w:ascii="Times New Roman" w:eastAsia="Times New Roman" w:hAnsi="Times New Roman" w:cs="Times New Roman"/>
          <w:b/>
          <w:color w:val="000000"/>
          <w:sz w:val="28"/>
          <w:szCs w:val="28"/>
        </w:rPr>
      </w:pPr>
      <w:r w:rsidRPr="00DA53CD">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b/>
          <w:color w:val="000000"/>
          <w:sz w:val="28"/>
          <w:szCs w:val="28"/>
        </w:rPr>
        <w:t xml:space="preserve">Виды профессиональной деятельности и </w:t>
      </w:r>
      <w:r w:rsidRPr="00DA53CD">
        <w:rPr>
          <w:rFonts w:ascii="Times New Roman" w:eastAsia="Times New Roman" w:hAnsi="Times New Roman" w:cs="Times New Roman"/>
          <w:b/>
          <w:color w:val="000000"/>
          <w:sz w:val="28"/>
          <w:szCs w:val="28"/>
        </w:rPr>
        <w:t>компетенции:</w:t>
      </w:r>
      <w:r w:rsidR="009B5312" w:rsidRPr="00DA53CD">
        <w:rPr>
          <w:rFonts w:ascii="Times New Roman" w:eastAsia="Times New Roman" w:hAnsi="Times New Roman" w:cs="Times New Roman"/>
          <w:b/>
          <w:color w:val="000000"/>
          <w:sz w:val="28"/>
          <w:szCs w:val="28"/>
        </w:rPr>
        <w:t xml:space="preserve"> </w:t>
      </w:r>
    </w:p>
    <w:p w:rsidR="009B5312" w:rsidRPr="00DA53CD" w:rsidRDefault="009B5312" w:rsidP="009B5312">
      <w:pPr>
        <w:spacing w:after="5"/>
        <w:ind w:left="106" w:right="5" w:firstLine="710"/>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Обучающийся по профессии Мастер сельскохозяйственного производства готовится к следующим видам деятельности: </w:t>
      </w:r>
    </w:p>
    <w:p w:rsidR="009B5312" w:rsidRPr="00DA53CD" w:rsidRDefault="00991BA1" w:rsidP="00991BA1">
      <w:pPr>
        <w:spacing w:after="5" w:line="325" w:lineRule="auto"/>
        <w:ind w:left="106" w:right="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B5312" w:rsidRPr="00DA53CD">
        <w:rPr>
          <w:rFonts w:ascii="Times New Roman" w:eastAsia="Times New Roman" w:hAnsi="Times New Roman" w:cs="Times New Roman"/>
          <w:color w:val="000000"/>
          <w:sz w:val="28"/>
          <w:szCs w:val="28"/>
        </w:rPr>
        <w:t xml:space="preserve">выполнение </w:t>
      </w:r>
      <w:r w:rsidR="008D18FF" w:rsidRPr="00DA53CD">
        <w:rPr>
          <w:rFonts w:ascii="Times New Roman" w:eastAsia="Times New Roman" w:hAnsi="Times New Roman" w:cs="Times New Roman"/>
          <w:color w:val="000000"/>
          <w:sz w:val="28"/>
          <w:szCs w:val="28"/>
        </w:rPr>
        <w:t xml:space="preserve">механизированных </w:t>
      </w:r>
      <w:r w:rsidR="009B5312" w:rsidRPr="00DA53CD">
        <w:rPr>
          <w:rFonts w:ascii="Times New Roman" w:eastAsia="Times New Roman" w:hAnsi="Times New Roman" w:cs="Times New Roman"/>
          <w:color w:val="000000"/>
          <w:sz w:val="28"/>
          <w:szCs w:val="28"/>
        </w:rPr>
        <w:t xml:space="preserve">работ </w:t>
      </w:r>
      <w:r w:rsidR="008D18FF" w:rsidRPr="00DA53CD">
        <w:rPr>
          <w:rFonts w:ascii="Times New Roman" w:eastAsia="Times New Roman" w:hAnsi="Times New Roman" w:cs="Times New Roman"/>
          <w:color w:val="000000"/>
          <w:sz w:val="28"/>
          <w:szCs w:val="28"/>
        </w:rPr>
        <w:t xml:space="preserve"> в сельскохозяйственном производстве с поддержанием технического состояния средств механизации.</w:t>
      </w:r>
    </w:p>
    <w:p w:rsidR="009B5312" w:rsidRPr="00DA53CD" w:rsidRDefault="009B5312" w:rsidP="009B5312">
      <w:pPr>
        <w:spacing w:after="55" w:line="259" w:lineRule="auto"/>
        <w:ind w:left="816"/>
        <w:rPr>
          <w:rFonts w:ascii="Times New Roman" w:eastAsia="Times New Roman" w:hAnsi="Times New Roman" w:cs="Times New Roman"/>
          <w:b/>
          <w:color w:val="000000"/>
          <w:sz w:val="28"/>
          <w:szCs w:val="28"/>
        </w:rPr>
      </w:pPr>
    </w:p>
    <w:p w:rsidR="009B5312" w:rsidRPr="00DA53CD" w:rsidRDefault="001F4510" w:rsidP="001D6B52">
      <w:pPr>
        <w:shd w:val="clear" w:color="auto" w:fill="FFFFFF" w:themeFill="background1"/>
        <w:spacing w:after="47" w:line="271" w:lineRule="auto"/>
        <w:ind w:left="826" w:right="42" w:hanging="10"/>
        <w:rPr>
          <w:rFonts w:ascii="Times New Roman" w:eastAsia="Times New Roman" w:hAnsi="Times New Roman" w:cs="Times New Roman"/>
          <w:color w:val="000000"/>
          <w:sz w:val="28"/>
          <w:szCs w:val="28"/>
        </w:rPr>
      </w:pPr>
      <w:r w:rsidRPr="00DA53CD">
        <w:rPr>
          <w:rFonts w:ascii="Times New Roman" w:eastAsia="Times New Roman" w:hAnsi="Times New Roman" w:cs="Times New Roman"/>
          <w:b/>
          <w:color w:val="000000"/>
          <w:sz w:val="28"/>
          <w:szCs w:val="28"/>
        </w:rPr>
        <w:t>1.</w:t>
      </w:r>
      <w:r w:rsidR="001D6B52" w:rsidRPr="00DA53CD">
        <w:rPr>
          <w:rFonts w:ascii="Times New Roman" w:eastAsia="Times New Roman" w:hAnsi="Times New Roman" w:cs="Times New Roman"/>
          <w:b/>
          <w:color w:val="000000"/>
          <w:sz w:val="28"/>
          <w:szCs w:val="28"/>
        </w:rPr>
        <w:t>7. Форма</w:t>
      </w:r>
      <w:r w:rsidRPr="00DA53CD">
        <w:rPr>
          <w:rFonts w:ascii="Times New Roman" w:eastAsia="Times New Roman" w:hAnsi="Times New Roman" w:cs="Times New Roman"/>
          <w:b/>
          <w:color w:val="000000"/>
          <w:sz w:val="28"/>
          <w:szCs w:val="28"/>
        </w:rPr>
        <w:t> контроля-</w:t>
      </w:r>
      <w:r w:rsidRPr="00DA53CD">
        <w:rPr>
          <w:rFonts w:ascii="Times New Roman" w:eastAsia="Times New Roman" w:hAnsi="Times New Roman" w:cs="Times New Roman"/>
          <w:color w:val="000000"/>
          <w:sz w:val="28"/>
          <w:szCs w:val="28"/>
        </w:rPr>
        <w:t xml:space="preserve"> </w:t>
      </w:r>
      <w:r w:rsidR="001D6B52">
        <w:rPr>
          <w:rFonts w:ascii="Times New Roman" w:eastAsia="Times New Roman" w:hAnsi="Times New Roman" w:cs="Times New Roman"/>
          <w:color w:val="000000"/>
          <w:sz w:val="28"/>
          <w:szCs w:val="28"/>
        </w:rPr>
        <w:t>зачет</w:t>
      </w:r>
    </w:p>
    <w:p w:rsidR="00684607" w:rsidRPr="001D6B52" w:rsidRDefault="00684607" w:rsidP="009B5312">
      <w:pPr>
        <w:shd w:val="clear" w:color="auto" w:fill="FFFFFF" w:themeFill="background1"/>
        <w:spacing w:after="47" w:line="271" w:lineRule="auto"/>
        <w:ind w:left="826" w:right="5490" w:hanging="10"/>
        <w:jc w:val="both"/>
        <w:rPr>
          <w:rFonts w:ascii="Times New Roman" w:eastAsia="Times New Roman" w:hAnsi="Times New Roman" w:cs="Times New Roman"/>
          <w:color w:val="000000"/>
          <w:sz w:val="28"/>
          <w:szCs w:val="28"/>
        </w:rPr>
      </w:pPr>
    </w:p>
    <w:p w:rsidR="00684607" w:rsidRPr="00DA53CD" w:rsidRDefault="00684607" w:rsidP="009B5312">
      <w:pPr>
        <w:shd w:val="clear" w:color="auto" w:fill="FFFFFF" w:themeFill="background1"/>
        <w:spacing w:after="47" w:line="271" w:lineRule="auto"/>
        <w:ind w:left="826" w:right="5490" w:hanging="10"/>
        <w:jc w:val="both"/>
        <w:rPr>
          <w:rFonts w:ascii="Times New Roman" w:eastAsia="Times New Roman" w:hAnsi="Times New Roman" w:cs="Times New Roman"/>
          <w:color w:val="000000"/>
          <w:sz w:val="28"/>
          <w:szCs w:val="28"/>
        </w:rPr>
      </w:pPr>
    </w:p>
    <w:p w:rsidR="009B5312" w:rsidRPr="00DA53CD" w:rsidRDefault="009B5312" w:rsidP="009B5312">
      <w:pPr>
        <w:shd w:val="clear" w:color="auto" w:fill="FFFFFF" w:themeFill="background1"/>
        <w:spacing w:after="47" w:line="271" w:lineRule="auto"/>
        <w:ind w:left="826" w:right="5490" w:hanging="10"/>
        <w:jc w:val="both"/>
        <w:rPr>
          <w:rFonts w:ascii="Times New Roman" w:eastAsia="Times New Roman" w:hAnsi="Times New Roman" w:cs="Times New Roman"/>
          <w:color w:val="000000"/>
          <w:sz w:val="28"/>
          <w:szCs w:val="28"/>
        </w:rPr>
      </w:pPr>
    </w:p>
    <w:p w:rsidR="00D363DF" w:rsidRDefault="00D363DF" w:rsidP="009B5312">
      <w:pPr>
        <w:shd w:val="clear" w:color="auto" w:fill="FFFFFF" w:themeFill="background1"/>
        <w:spacing w:after="47" w:line="271" w:lineRule="auto"/>
        <w:ind w:left="826" w:right="5490" w:hanging="10"/>
        <w:jc w:val="both"/>
        <w:rPr>
          <w:rFonts w:ascii="Times New Roman" w:eastAsia="Times New Roman" w:hAnsi="Times New Roman" w:cs="Times New Roman"/>
          <w:color w:val="000000"/>
          <w:sz w:val="24"/>
        </w:rPr>
      </w:pPr>
    </w:p>
    <w:p w:rsidR="00D363DF" w:rsidRDefault="00D363DF" w:rsidP="009B5312">
      <w:pPr>
        <w:shd w:val="clear" w:color="auto" w:fill="FFFFFF" w:themeFill="background1"/>
        <w:spacing w:after="47" w:line="271" w:lineRule="auto"/>
        <w:ind w:left="826" w:right="5490" w:hanging="10"/>
        <w:jc w:val="both"/>
        <w:rPr>
          <w:rFonts w:ascii="Times New Roman" w:eastAsia="Times New Roman" w:hAnsi="Times New Roman" w:cs="Times New Roman"/>
          <w:color w:val="000000"/>
          <w:sz w:val="24"/>
        </w:rPr>
      </w:pPr>
    </w:p>
    <w:p w:rsidR="00D363DF" w:rsidRDefault="00D363DF" w:rsidP="009B5312">
      <w:pPr>
        <w:shd w:val="clear" w:color="auto" w:fill="FFFFFF" w:themeFill="background1"/>
        <w:spacing w:after="47" w:line="271" w:lineRule="auto"/>
        <w:ind w:left="826" w:right="5490" w:hanging="10"/>
        <w:jc w:val="both"/>
        <w:rPr>
          <w:rFonts w:ascii="Times New Roman" w:eastAsia="Times New Roman" w:hAnsi="Times New Roman" w:cs="Times New Roman"/>
          <w:color w:val="000000"/>
          <w:sz w:val="24"/>
        </w:rPr>
      </w:pPr>
    </w:p>
    <w:p w:rsidR="0088186A" w:rsidRDefault="0088186A" w:rsidP="0088186A">
      <w:pPr>
        <w:spacing w:after="0" w:line="259" w:lineRule="auto"/>
      </w:pPr>
    </w:p>
    <w:p w:rsidR="008D18FF" w:rsidRDefault="005E503E" w:rsidP="00B46FD2">
      <w:pPr>
        <w:spacing w:after="0" w:line="259" w:lineRule="auto"/>
        <w:rPr>
          <w:rFonts w:ascii="Times New Roman" w:eastAsia="Times New Roman" w:hAnsi="Times New Roman" w:cs="Times New Roman"/>
          <w:b/>
          <w:color w:val="000000"/>
          <w:sz w:val="24"/>
        </w:rPr>
      </w:pPr>
      <w:bookmarkStart w:id="2" w:name="bookmark918"/>
      <w:r>
        <w:rPr>
          <w:rFonts w:ascii="Times New Roman" w:eastAsia="Times New Roman" w:hAnsi="Times New Roman" w:cs="Times New Roman"/>
          <w:b/>
          <w:color w:val="000000"/>
          <w:sz w:val="24"/>
        </w:rPr>
        <w:t xml:space="preserve">             </w:t>
      </w: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DA53CD" w:rsidRDefault="00DA53CD" w:rsidP="00B46FD2">
      <w:pPr>
        <w:spacing w:after="0" w:line="259" w:lineRule="auto"/>
        <w:rPr>
          <w:rFonts w:ascii="Times New Roman" w:eastAsia="Times New Roman" w:hAnsi="Times New Roman" w:cs="Times New Roman"/>
          <w:b/>
          <w:color w:val="000000"/>
          <w:sz w:val="24"/>
        </w:rPr>
      </w:pPr>
    </w:p>
    <w:p w:rsidR="00345597" w:rsidRDefault="00C53A8D" w:rsidP="00C53A8D">
      <w:pPr>
        <w:spacing w:after="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p>
    <w:p w:rsidR="0088186A" w:rsidRPr="00DA53CD" w:rsidRDefault="00C53A8D" w:rsidP="00C53A8D">
      <w:pPr>
        <w:spacing w:after="0"/>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color w:val="000000"/>
          <w:sz w:val="28"/>
          <w:szCs w:val="28"/>
        </w:rPr>
        <w:lastRenderedPageBreak/>
        <w:t xml:space="preserve"> </w:t>
      </w:r>
      <w:r w:rsidR="00345597" w:rsidRPr="00DA53CD">
        <w:rPr>
          <w:rFonts w:ascii="Times New Roman" w:eastAsia="Times New Roman" w:hAnsi="Times New Roman" w:cs="Times New Roman"/>
          <w:b/>
          <w:color w:val="000000"/>
          <w:sz w:val="28"/>
          <w:szCs w:val="28"/>
        </w:rPr>
        <w:t xml:space="preserve">           </w:t>
      </w:r>
      <w:r w:rsidRPr="00DA53CD">
        <w:rPr>
          <w:rFonts w:ascii="Times New Roman" w:eastAsia="Times New Roman" w:hAnsi="Times New Roman" w:cs="Times New Roman"/>
          <w:b/>
          <w:color w:val="000000"/>
          <w:sz w:val="28"/>
          <w:szCs w:val="28"/>
        </w:rPr>
        <w:t xml:space="preserve"> </w:t>
      </w:r>
      <w:r w:rsidR="00F425A6" w:rsidRPr="00DA53CD">
        <w:rPr>
          <w:rFonts w:ascii="Times New Roman" w:eastAsia="Times New Roman" w:hAnsi="Times New Roman" w:cs="Times New Roman"/>
          <w:b/>
          <w:color w:val="000000"/>
          <w:sz w:val="28"/>
          <w:szCs w:val="28"/>
        </w:rPr>
        <w:t xml:space="preserve"> </w:t>
      </w:r>
      <w:r w:rsidR="0088186A" w:rsidRPr="00DA53CD">
        <w:rPr>
          <w:rFonts w:ascii="Times New Roman" w:eastAsia="Times New Roman" w:hAnsi="Times New Roman" w:cs="Times New Roman"/>
          <w:b/>
          <w:color w:val="000000"/>
          <w:sz w:val="28"/>
          <w:szCs w:val="28"/>
        </w:rPr>
        <w:t xml:space="preserve">2. РЕЗУЛЬТАТЫ ОСВОЕНИЯ ПРОГРАММЫ УЧЕБНОЙ </w:t>
      </w:r>
      <w:r w:rsidR="00991BA1">
        <w:rPr>
          <w:rFonts w:ascii="Times New Roman" w:eastAsia="Times New Roman" w:hAnsi="Times New Roman" w:cs="Times New Roman"/>
          <w:b/>
          <w:color w:val="000000"/>
          <w:sz w:val="28"/>
          <w:szCs w:val="28"/>
        </w:rPr>
        <w:t xml:space="preserve">                                                      </w:t>
      </w:r>
      <w:r w:rsidR="0088186A" w:rsidRPr="00DA53CD">
        <w:rPr>
          <w:rFonts w:ascii="Times New Roman" w:eastAsia="Times New Roman" w:hAnsi="Times New Roman" w:cs="Times New Roman"/>
          <w:b/>
          <w:color w:val="000000"/>
          <w:sz w:val="28"/>
          <w:szCs w:val="28"/>
        </w:rPr>
        <w:t xml:space="preserve">ПРАКТИКИ </w:t>
      </w:r>
    </w:p>
    <w:p w:rsidR="00E94A9D" w:rsidRPr="00DA53CD" w:rsidRDefault="00172C4C" w:rsidP="00991BA1">
      <w:pPr>
        <w:spacing w:after="5" w:line="360" w:lineRule="auto"/>
        <w:ind w:left="106" w:right="5" w:firstLine="710"/>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   </w:t>
      </w:r>
      <w:r w:rsidR="0088186A" w:rsidRPr="00DA53CD">
        <w:rPr>
          <w:rFonts w:ascii="Times New Roman" w:eastAsia="Times New Roman" w:hAnsi="Times New Roman" w:cs="Times New Roman"/>
          <w:color w:val="000000"/>
          <w:sz w:val="28"/>
          <w:szCs w:val="28"/>
        </w:rPr>
        <w:t>Результатом освоения программы учебной практики является освоение обучающимися профессиональных компетенций (ПК) и общих компетенций (ОК) в рамках модулей ОПОП СПО по основным видам професси</w:t>
      </w:r>
      <w:r w:rsidR="00991BA1">
        <w:rPr>
          <w:rFonts w:ascii="Times New Roman" w:eastAsia="Times New Roman" w:hAnsi="Times New Roman" w:cs="Times New Roman"/>
          <w:color w:val="000000"/>
          <w:sz w:val="28"/>
          <w:szCs w:val="28"/>
        </w:rPr>
        <w:t>ональной деятельности (ВПД): Выполнение механизированных работ </w:t>
      </w:r>
      <w:r w:rsidR="0088186A" w:rsidRPr="00DA53CD">
        <w:rPr>
          <w:rFonts w:ascii="Times New Roman" w:eastAsia="Times New Roman" w:hAnsi="Times New Roman" w:cs="Times New Roman"/>
          <w:color w:val="000000"/>
          <w:sz w:val="28"/>
          <w:szCs w:val="28"/>
        </w:rPr>
        <w:t>в сельскохозяй</w:t>
      </w:r>
      <w:r w:rsidR="00991BA1">
        <w:rPr>
          <w:rFonts w:ascii="Times New Roman" w:eastAsia="Times New Roman" w:hAnsi="Times New Roman" w:cs="Times New Roman"/>
          <w:color w:val="000000"/>
          <w:sz w:val="28"/>
          <w:szCs w:val="28"/>
        </w:rPr>
        <w:t>ственном производстве с </w:t>
      </w:r>
      <w:r w:rsidR="0088186A" w:rsidRPr="00DA53CD">
        <w:rPr>
          <w:rFonts w:ascii="Times New Roman" w:eastAsia="Times New Roman" w:hAnsi="Times New Roman" w:cs="Times New Roman"/>
          <w:color w:val="000000"/>
          <w:sz w:val="28"/>
          <w:szCs w:val="28"/>
        </w:rPr>
        <w:t xml:space="preserve">поддержанием технического состояния средств механизации.                                        </w:t>
      </w:r>
    </w:p>
    <w:p w:rsidR="0088186A" w:rsidRPr="00DA53CD" w:rsidRDefault="0088186A" w:rsidP="0088186A">
      <w:pPr>
        <w:spacing w:after="5" w:line="271" w:lineRule="auto"/>
        <w:ind w:left="116" w:right="5" w:hanging="10"/>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b/>
          <w:color w:val="000000"/>
          <w:sz w:val="28"/>
          <w:szCs w:val="28"/>
          <w:lang w:val="en-US"/>
        </w:rPr>
        <w:t>Профессиональные</w:t>
      </w:r>
      <w:r w:rsidR="005E503E" w:rsidRPr="00DA53CD">
        <w:rPr>
          <w:rFonts w:ascii="Times New Roman" w:eastAsia="Times New Roman" w:hAnsi="Times New Roman" w:cs="Times New Roman"/>
          <w:b/>
          <w:color w:val="000000"/>
          <w:sz w:val="28"/>
          <w:szCs w:val="28"/>
        </w:rPr>
        <w:t xml:space="preserve"> </w:t>
      </w:r>
      <w:r w:rsidRPr="00DA53CD">
        <w:rPr>
          <w:rFonts w:ascii="Times New Roman" w:eastAsia="Times New Roman" w:hAnsi="Times New Roman" w:cs="Times New Roman"/>
          <w:b/>
          <w:color w:val="000000"/>
          <w:sz w:val="28"/>
          <w:szCs w:val="28"/>
          <w:lang w:val="en-US"/>
        </w:rPr>
        <w:t>компетенции:</w:t>
      </w:r>
    </w:p>
    <w:p w:rsidR="00F74270" w:rsidRPr="00DA53CD" w:rsidRDefault="00F74270" w:rsidP="0088186A">
      <w:pPr>
        <w:spacing w:after="5" w:line="271" w:lineRule="auto"/>
        <w:ind w:left="116" w:right="5" w:hanging="10"/>
        <w:jc w:val="both"/>
        <w:rPr>
          <w:rFonts w:ascii="Times New Roman" w:eastAsia="Times New Roman" w:hAnsi="Times New Roman" w:cs="Times New Roman"/>
          <w:color w:val="000000"/>
          <w:sz w:val="28"/>
          <w:szCs w:val="28"/>
        </w:rPr>
      </w:pPr>
    </w:p>
    <w:tbl>
      <w:tblPr>
        <w:tblW w:w="9571" w:type="dxa"/>
        <w:tblInd w:w="-5" w:type="dxa"/>
        <w:tblCellMar>
          <w:top w:w="14" w:type="dxa"/>
          <w:left w:w="110" w:type="dxa"/>
          <w:right w:w="41" w:type="dxa"/>
        </w:tblCellMar>
        <w:tblLook w:val="04A0" w:firstRow="1" w:lastRow="0" w:firstColumn="1" w:lastColumn="0" w:noHBand="0" w:noVBand="1"/>
      </w:tblPr>
      <w:tblGrid>
        <w:gridCol w:w="1387"/>
        <w:gridCol w:w="8184"/>
      </w:tblGrid>
      <w:tr w:rsidR="0088186A" w:rsidRPr="0088186A" w:rsidTr="009910E7">
        <w:trPr>
          <w:trHeight w:val="427"/>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72"/>
              <w:jc w:val="center"/>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Код</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923317" w:rsidRDefault="0088186A" w:rsidP="0088186A">
            <w:pPr>
              <w:spacing w:after="0" w:line="259" w:lineRule="auto"/>
              <w:ind w:right="65"/>
              <w:jc w:val="center"/>
              <w:rPr>
                <w:rFonts w:ascii="Times New Roman" w:eastAsia="Times New Roman" w:hAnsi="Times New Roman" w:cs="Times New Roman"/>
                <w:color w:val="000000"/>
                <w:sz w:val="24"/>
                <w:lang w:val="en-US"/>
              </w:rPr>
            </w:pPr>
            <w:r w:rsidRPr="00923317">
              <w:rPr>
                <w:rFonts w:ascii="Times New Roman" w:eastAsia="Times New Roman" w:hAnsi="Times New Roman" w:cs="Times New Roman"/>
                <w:color w:val="000000"/>
                <w:sz w:val="24"/>
                <w:lang w:val="en-US"/>
              </w:rPr>
              <w:t>Наименование</w:t>
            </w:r>
            <w:r w:rsidR="005E503E" w:rsidRPr="00923317">
              <w:rPr>
                <w:rFonts w:ascii="Times New Roman" w:eastAsia="Times New Roman" w:hAnsi="Times New Roman" w:cs="Times New Roman"/>
                <w:color w:val="000000"/>
                <w:sz w:val="24"/>
              </w:rPr>
              <w:t xml:space="preserve"> </w:t>
            </w:r>
            <w:r w:rsidRPr="00923317">
              <w:rPr>
                <w:rFonts w:ascii="Times New Roman" w:eastAsia="Times New Roman" w:hAnsi="Times New Roman" w:cs="Times New Roman"/>
                <w:color w:val="000000"/>
                <w:sz w:val="24"/>
                <w:lang w:val="en-US"/>
              </w:rPr>
              <w:t>результата</w:t>
            </w:r>
            <w:r w:rsidR="005E503E" w:rsidRPr="00923317">
              <w:rPr>
                <w:rFonts w:ascii="Times New Roman" w:eastAsia="Times New Roman" w:hAnsi="Times New Roman" w:cs="Times New Roman"/>
                <w:color w:val="000000"/>
                <w:sz w:val="24"/>
              </w:rPr>
              <w:t xml:space="preserve"> </w:t>
            </w:r>
            <w:r w:rsidRPr="00923317">
              <w:rPr>
                <w:rFonts w:ascii="Times New Roman" w:eastAsia="Times New Roman" w:hAnsi="Times New Roman" w:cs="Times New Roman"/>
                <w:color w:val="000000"/>
                <w:sz w:val="24"/>
                <w:lang w:val="en-US"/>
              </w:rPr>
              <w:t>обучения</w:t>
            </w:r>
          </w:p>
        </w:tc>
      </w:tr>
      <w:tr w:rsidR="0088186A" w:rsidRPr="0088186A" w:rsidTr="009910E7">
        <w:trPr>
          <w:trHeight w:val="562"/>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70"/>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ПК 2.1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Выполнять основную обработку и предпосевную подготовку почвы с заданными агротехническими требованиями. </w:t>
            </w:r>
          </w:p>
        </w:tc>
      </w:tr>
      <w:tr w:rsidR="0088186A" w:rsidRPr="0088186A" w:rsidTr="009910E7">
        <w:trPr>
          <w:trHeight w:val="283"/>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70"/>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ПК 2.2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Вносить удобрения с заданными агротехническими требованиями. </w:t>
            </w:r>
          </w:p>
        </w:tc>
      </w:tr>
      <w:tr w:rsidR="0088186A" w:rsidRPr="0088186A" w:rsidTr="009910E7">
        <w:trPr>
          <w:trHeight w:val="566"/>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70"/>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ПК 2.3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Выполнять механизированные работы по посеву, посадке и уходу за сельскохозяйственными культурами. </w:t>
            </w:r>
          </w:p>
        </w:tc>
      </w:tr>
      <w:tr w:rsidR="0088186A" w:rsidRPr="0088186A" w:rsidTr="009910E7">
        <w:trPr>
          <w:trHeight w:val="562"/>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70"/>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ПК 2.4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41"/>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Выполнять уборочные работы с заданными агротехническими требованиями. </w:t>
            </w:r>
          </w:p>
        </w:tc>
      </w:tr>
      <w:tr w:rsidR="0088186A" w:rsidRPr="0088186A" w:rsidTr="009910E7">
        <w:trPr>
          <w:trHeight w:val="562"/>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70"/>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ПК 2.5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Выполнять погрузочно-разгрузочные, транспортные и стационарные работы на тракторах. </w:t>
            </w:r>
          </w:p>
        </w:tc>
      </w:tr>
      <w:tr w:rsidR="0088186A" w:rsidRPr="0088186A" w:rsidTr="00F74270">
        <w:trPr>
          <w:trHeight w:val="402"/>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70"/>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ПК 2.6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DF000F" w:rsidRDefault="0088186A" w:rsidP="0088186A">
            <w:pPr>
              <w:spacing w:after="0" w:line="259" w:lineRule="auto"/>
              <w:rPr>
                <w:rFonts w:ascii="Times New Roman" w:eastAsia="Times New Roman" w:hAnsi="Times New Roman" w:cs="Times New Roman"/>
                <w:color w:val="000000"/>
                <w:sz w:val="24"/>
              </w:rPr>
            </w:pPr>
            <w:r w:rsidRPr="00DF000F">
              <w:rPr>
                <w:rFonts w:ascii="Times New Roman" w:eastAsia="Times New Roman" w:hAnsi="Times New Roman" w:cs="Times New Roman"/>
                <w:color w:val="000000"/>
                <w:sz w:val="24"/>
                <w:lang w:val="en-US"/>
              </w:rPr>
              <w:t>Выполнять</w:t>
            </w:r>
            <w:r w:rsidR="005E503E">
              <w:rPr>
                <w:rFonts w:ascii="Times New Roman" w:eastAsia="Times New Roman" w:hAnsi="Times New Roman" w:cs="Times New Roman"/>
                <w:color w:val="000000"/>
                <w:sz w:val="24"/>
              </w:rPr>
              <w:t xml:space="preserve"> </w:t>
            </w:r>
            <w:r w:rsidRPr="00DF000F">
              <w:rPr>
                <w:rFonts w:ascii="Times New Roman" w:eastAsia="Times New Roman" w:hAnsi="Times New Roman" w:cs="Times New Roman"/>
                <w:color w:val="000000"/>
                <w:sz w:val="24"/>
                <w:lang w:val="en-US"/>
              </w:rPr>
              <w:t>мелиоративные</w:t>
            </w:r>
            <w:r w:rsidR="005E503E">
              <w:rPr>
                <w:rFonts w:ascii="Times New Roman" w:eastAsia="Times New Roman" w:hAnsi="Times New Roman" w:cs="Times New Roman"/>
                <w:color w:val="000000"/>
                <w:sz w:val="24"/>
              </w:rPr>
              <w:t xml:space="preserve"> </w:t>
            </w:r>
            <w:r w:rsidRPr="00DF000F">
              <w:rPr>
                <w:rFonts w:ascii="Times New Roman" w:eastAsia="Times New Roman" w:hAnsi="Times New Roman" w:cs="Times New Roman"/>
                <w:color w:val="000000"/>
                <w:sz w:val="24"/>
                <w:lang w:val="en-US"/>
              </w:rPr>
              <w:t xml:space="preserve">работы. </w:t>
            </w:r>
          </w:p>
        </w:tc>
      </w:tr>
      <w:tr w:rsidR="0088186A" w:rsidRPr="00DF000F" w:rsidTr="009910E7">
        <w:trPr>
          <w:trHeight w:val="562"/>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70"/>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ПК 2.7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DF000F" w:rsidRDefault="0088186A" w:rsidP="0088186A">
            <w:pPr>
              <w:spacing w:after="0" w:line="259" w:lineRule="auto"/>
              <w:rPr>
                <w:rFonts w:ascii="Times New Roman" w:eastAsia="Times New Roman" w:hAnsi="Times New Roman" w:cs="Times New Roman"/>
                <w:color w:val="000000"/>
                <w:sz w:val="24"/>
              </w:rPr>
            </w:pPr>
            <w:r w:rsidRPr="00DF000F">
              <w:rPr>
                <w:rFonts w:ascii="Times New Roman" w:eastAsia="Times New Roman" w:hAnsi="Times New Roman" w:cs="Times New Roman"/>
                <w:color w:val="000000"/>
                <w:sz w:val="24"/>
              </w:rPr>
              <w:t xml:space="preserve">Выполнять механизированные работы по разгрузке и раздаче кормов животным, уборке навоза и отходов животноводства. </w:t>
            </w:r>
          </w:p>
        </w:tc>
      </w:tr>
      <w:tr w:rsidR="0088186A" w:rsidRPr="0088186A" w:rsidTr="009910E7">
        <w:trPr>
          <w:trHeight w:val="1118"/>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70"/>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ПК 2.8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58"/>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Выполнять техническое обслуживание при использовании и при хранении тракторов, комбайнов, сельскохозяйственных машин и оборудования, </w:t>
            </w:r>
            <w:r w:rsidR="003A2F9D">
              <w:rPr>
                <w:rFonts w:ascii="Times New Roman" w:eastAsia="Times New Roman" w:hAnsi="Times New Roman" w:cs="Times New Roman"/>
                <w:color w:val="000000"/>
                <w:sz w:val="24"/>
              </w:rPr>
              <w:t>заправлять тракторы и самоходные</w:t>
            </w:r>
            <w:r w:rsidRPr="0088186A">
              <w:rPr>
                <w:rFonts w:ascii="Times New Roman" w:eastAsia="Times New Roman" w:hAnsi="Times New Roman" w:cs="Times New Roman"/>
                <w:color w:val="000000"/>
                <w:sz w:val="24"/>
              </w:rPr>
              <w:t xml:space="preserve"> сельскохозяйственные машины горючесмазочными материалами. </w:t>
            </w:r>
          </w:p>
        </w:tc>
      </w:tr>
    </w:tbl>
    <w:p w:rsidR="00F74270" w:rsidRDefault="00F74270" w:rsidP="00F74270">
      <w:pPr>
        <w:spacing w:after="5" w:line="271" w:lineRule="auto"/>
        <w:ind w:right="5"/>
        <w:jc w:val="both"/>
        <w:rPr>
          <w:rFonts w:ascii="Times New Roman" w:eastAsia="Times New Roman" w:hAnsi="Times New Roman" w:cs="Times New Roman"/>
          <w:b/>
          <w:color w:val="000000"/>
          <w:sz w:val="24"/>
        </w:rPr>
      </w:pPr>
    </w:p>
    <w:p w:rsidR="0088186A" w:rsidRPr="00DA53CD" w:rsidRDefault="0088186A" w:rsidP="00F74270">
      <w:pPr>
        <w:spacing w:after="5" w:line="271" w:lineRule="auto"/>
        <w:ind w:right="5"/>
        <w:jc w:val="both"/>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color w:val="000000"/>
          <w:sz w:val="28"/>
          <w:szCs w:val="28"/>
          <w:lang w:val="en-US"/>
        </w:rPr>
        <w:t>Общие</w:t>
      </w:r>
      <w:r w:rsidR="005E503E" w:rsidRPr="00DA53CD">
        <w:rPr>
          <w:rFonts w:ascii="Times New Roman" w:eastAsia="Times New Roman" w:hAnsi="Times New Roman" w:cs="Times New Roman"/>
          <w:b/>
          <w:color w:val="000000"/>
          <w:sz w:val="28"/>
          <w:szCs w:val="28"/>
        </w:rPr>
        <w:t xml:space="preserve">  </w:t>
      </w:r>
      <w:r w:rsidRPr="00DA53CD">
        <w:rPr>
          <w:rFonts w:ascii="Times New Roman" w:eastAsia="Times New Roman" w:hAnsi="Times New Roman" w:cs="Times New Roman"/>
          <w:b/>
          <w:color w:val="000000"/>
          <w:sz w:val="28"/>
          <w:szCs w:val="28"/>
          <w:lang w:val="en-US"/>
        </w:rPr>
        <w:t xml:space="preserve">компетенции: </w:t>
      </w:r>
    </w:p>
    <w:p w:rsidR="00F74270" w:rsidRPr="00F74270" w:rsidRDefault="00F74270" w:rsidP="0088186A">
      <w:pPr>
        <w:spacing w:after="5" w:line="271" w:lineRule="auto"/>
        <w:ind w:left="116" w:right="5" w:hanging="10"/>
        <w:jc w:val="both"/>
        <w:rPr>
          <w:rFonts w:ascii="Times New Roman" w:eastAsia="Times New Roman" w:hAnsi="Times New Roman" w:cs="Times New Roman"/>
          <w:b/>
          <w:color w:val="000000"/>
          <w:sz w:val="24"/>
        </w:rPr>
      </w:pPr>
    </w:p>
    <w:tbl>
      <w:tblPr>
        <w:tblW w:w="9571" w:type="dxa"/>
        <w:tblInd w:w="-5" w:type="dxa"/>
        <w:tblCellMar>
          <w:top w:w="23" w:type="dxa"/>
          <w:left w:w="110" w:type="dxa"/>
          <w:right w:w="41" w:type="dxa"/>
        </w:tblCellMar>
        <w:tblLook w:val="04A0" w:firstRow="1" w:lastRow="0" w:firstColumn="1" w:lastColumn="0" w:noHBand="0" w:noVBand="1"/>
      </w:tblPr>
      <w:tblGrid>
        <w:gridCol w:w="1387"/>
        <w:gridCol w:w="8184"/>
      </w:tblGrid>
      <w:tr w:rsidR="0088186A" w:rsidRPr="0088186A" w:rsidTr="009910E7">
        <w:trPr>
          <w:trHeight w:val="562"/>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7"/>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ОК 1.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Выбирать способы решения задач профессиональной деятельности применительно к различным контекстам</w:t>
            </w:r>
          </w:p>
        </w:tc>
      </w:tr>
      <w:tr w:rsidR="0088186A" w:rsidRPr="0088186A" w:rsidTr="009910E7">
        <w:trPr>
          <w:trHeight w:val="840"/>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7"/>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ОК 2.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56"/>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8186A" w:rsidRPr="0088186A" w:rsidTr="009910E7">
        <w:trPr>
          <w:trHeight w:val="1114"/>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7"/>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ОК 3.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54"/>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r>
      <w:tr w:rsidR="0088186A" w:rsidRPr="0088186A" w:rsidTr="009910E7">
        <w:trPr>
          <w:trHeight w:val="322"/>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7"/>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ОК 4.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Эффективно взаимодействовать и работать в коллективе и команде </w:t>
            </w:r>
          </w:p>
        </w:tc>
      </w:tr>
      <w:tr w:rsidR="0088186A" w:rsidRPr="0088186A" w:rsidTr="009910E7">
        <w:trPr>
          <w:trHeight w:val="840"/>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7"/>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lastRenderedPageBreak/>
              <w:t xml:space="preserve">ОК 5.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56"/>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r>
      <w:tr w:rsidR="0088186A" w:rsidRPr="0088186A" w:rsidTr="009910E7">
        <w:trPr>
          <w:trHeight w:val="1387"/>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7"/>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ОК 6.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0"/>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r>
      <w:tr w:rsidR="0088186A" w:rsidRPr="0088186A" w:rsidTr="009910E7">
        <w:trPr>
          <w:trHeight w:val="840"/>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7"/>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ОК 7.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77" w:line="240" w:lineRule="auto"/>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Содействовать сохранению окружающей среды, ресурсосбережению, применять знания об изменении климата, принципы бережливого </w:t>
            </w:r>
          </w:p>
          <w:p w:rsidR="0088186A" w:rsidRPr="0088186A" w:rsidRDefault="0088186A" w:rsidP="0088186A">
            <w:pPr>
              <w:spacing w:after="0" w:line="259" w:lineRule="auto"/>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производства, эффективно действовать в чрезвычайных ситуациях  </w:t>
            </w:r>
          </w:p>
        </w:tc>
      </w:tr>
      <w:tr w:rsidR="0088186A" w:rsidRPr="0088186A" w:rsidTr="009910E7">
        <w:trPr>
          <w:trHeight w:val="835"/>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7"/>
              <w:jc w:val="both"/>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ОК 8.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ind w:right="60"/>
              <w:jc w:val="both"/>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tc>
      </w:tr>
      <w:tr w:rsidR="0088186A" w:rsidRPr="0088186A" w:rsidTr="009910E7">
        <w:trPr>
          <w:trHeight w:val="686"/>
        </w:trPr>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rPr>
                <w:rFonts w:ascii="Times New Roman" w:eastAsia="Times New Roman" w:hAnsi="Times New Roman" w:cs="Times New Roman"/>
                <w:color w:val="000000"/>
                <w:sz w:val="24"/>
                <w:lang w:val="en-US"/>
              </w:rPr>
            </w:pPr>
            <w:r w:rsidRPr="0088186A">
              <w:rPr>
                <w:rFonts w:ascii="Times New Roman" w:eastAsia="Times New Roman" w:hAnsi="Times New Roman" w:cs="Times New Roman"/>
                <w:color w:val="000000"/>
                <w:sz w:val="24"/>
                <w:lang w:val="en-US"/>
              </w:rPr>
              <w:t xml:space="preserve">ОК 9. </w:t>
            </w:r>
          </w:p>
        </w:tc>
        <w:tc>
          <w:tcPr>
            <w:tcW w:w="8184" w:type="dxa"/>
            <w:tcBorders>
              <w:top w:val="single" w:sz="4" w:space="0" w:color="000000"/>
              <w:left w:val="single" w:sz="4" w:space="0" w:color="000000"/>
              <w:bottom w:val="single" w:sz="4" w:space="0" w:color="000000"/>
              <w:right w:val="single" w:sz="4" w:space="0" w:color="000000"/>
            </w:tcBorders>
            <w:shd w:val="clear" w:color="auto" w:fill="auto"/>
          </w:tcPr>
          <w:p w:rsidR="0088186A" w:rsidRPr="0088186A" w:rsidRDefault="0088186A" w:rsidP="0088186A">
            <w:pPr>
              <w:spacing w:after="0" w:line="259" w:lineRule="auto"/>
              <w:rPr>
                <w:rFonts w:ascii="Times New Roman" w:eastAsia="Times New Roman" w:hAnsi="Times New Roman" w:cs="Times New Roman"/>
                <w:color w:val="000000"/>
                <w:sz w:val="24"/>
              </w:rPr>
            </w:pPr>
            <w:r w:rsidRPr="0088186A">
              <w:rPr>
                <w:rFonts w:ascii="Times New Roman" w:eastAsia="Times New Roman" w:hAnsi="Times New Roman" w:cs="Times New Roman"/>
                <w:color w:val="000000"/>
                <w:sz w:val="24"/>
              </w:rPr>
              <w:t xml:space="preserve">Пользоваться профессиональной документацией на государственном и иностранном языках </w:t>
            </w:r>
          </w:p>
        </w:tc>
      </w:tr>
    </w:tbl>
    <w:p w:rsidR="0088186A" w:rsidRPr="0088186A" w:rsidRDefault="0088186A" w:rsidP="0088186A">
      <w:pPr>
        <w:spacing w:after="0" w:line="239" w:lineRule="auto"/>
        <w:ind w:left="816" w:right="7875"/>
        <w:jc w:val="both"/>
        <w:rPr>
          <w:rFonts w:ascii="Times New Roman" w:eastAsia="Times New Roman" w:hAnsi="Times New Roman" w:cs="Times New Roman"/>
          <w:color w:val="000000"/>
          <w:sz w:val="24"/>
        </w:rPr>
      </w:pPr>
      <w:r w:rsidRPr="0088186A">
        <w:rPr>
          <w:rFonts w:ascii="Times New Roman" w:eastAsia="Times New Roman" w:hAnsi="Times New Roman" w:cs="Times New Roman"/>
          <w:i/>
          <w:color w:val="FF0000"/>
          <w:sz w:val="28"/>
        </w:rPr>
        <w:tab/>
      </w:r>
    </w:p>
    <w:p w:rsidR="0088186A" w:rsidRPr="0088186A" w:rsidRDefault="0088186A" w:rsidP="0088186A">
      <w:pPr>
        <w:spacing w:after="0" w:line="259" w:lineRule="auto"/>
        <w:ind w:left="816"/>
        <w:rPr>
          <w:rFonts w:ascii="Times New Roman" w:eastAsia="Times New Roman" w:hAnsi="Times New Roman" w:cs="Times New Roman"/>
          <w:color w:val="000000"/>
          <w:sz w:val="24"/>
        </w:rPr>
      </w:pPr>
    </w:p>
    <w:p w:rsidR="0088186A" w:rsidRPr="0088186A" w:rsidRDefault="0088186A" w:rsidP="0088186A">
      <w:pPr>
        <w:spacing w:after="0" w:line="259" w:lineRule="auto"/>
        <w:ind w:left="816"/>
        <w:rPr>
          <w:rFonts w:ascii="Times New Roman" w:eastAsia="Times New Roman" w:hAnsi="Times New Roman" w:cs="Times New Roman"/>
          <w:color w:val="000000"/>
          <w:sz w:val="24"/>
        </w:rPr>
      </w:pPr>
    </w:p>
    <w:p w:rsidR="0088186A" w:rsidRPr="0088186A" w:rsidRDefault="0088186A" w:rsidP="0088186A">
      <w:pPr>
        <w:spacing w:after="0" w:line="259" w:lineRule="auto"/>
        <w:ind w:left="816"/>
        <w:rPr>
          <w:rFonts w:ascii="Times New Roman" w:eastAsia="Times New Roman" w:hAnsi="Times New Roman" w:cs="Times New Roman"/>
          <w:color w:val="000000"/>
          <w:sz w:val="24"/>
        </w:rPr>
      </w:pPr>
    </w:p>
    <w:p w:rsidR="0088186A" w:rsidRPr="0088186A" w:rsidRDefault="0088186A" w:rsidP="0088186A">
      <w:pPr>
        <w:spacing w:after="0" w:line="259" w:lineRule="auto"/>
        <w:ind w:left="816"/>
        <w:rPr>
          <w:rFonts w:ascii="Times New Roman" w:eastAsia="Times New Roman" w:hAnsi="Times New Roman" w:cs="Times New Roman"/>
          <w:color w:val="000000"/>
          <w:sz w:val="24"/>
        </w:rPr>
      </w:pPr>
    </w:p>
    <w:p w:rsidR="0088186A" w:rsidRPr="0088186A" w:rsidRDefault="0088186A" w:rsidP="0088186A">
      <w:pPr>
        <w:spacing w:after="0" w:line="259" w:lineRule="auto"/>
        <w:ind w:left="816"/>
        <w:rPr>
          <w:rFonts w:ascii="Times New Roman" w:eastAsia="Times New Roman" w:hAnsi="Times New Roman" w:cs="Times New Roman"/>
          <w:color w:val="000000"/>
          <w:sz w:val="24"/>
        </w:rPr>
      </w:pPr>
    </w:p>
    <w:p w:rsidR="00786D9D" w:rsidRDefault="00786D9D" w:rsidP="00786D9D">
      <w:pPr>
        <w:keepNext/>
        <w:keepLines/>
        <w:widowControl w:val="0"/>
        <w:tabs>
          <w:tab w:val="left" w:pos="301"/>
        </w:tabs>
        <w:spacing w:after="260" w:line="240" w:lineRule="auto"/>
        <w:jc w:val="center"/>
        <w:outlineLvl w:val="2"/>
        <w:rPr>
          <w:rFonts w:ascii="Times New Roman" w:eastAsia="Times New Roman" w:hAnsi="Times New Roman" w:cs="Times New Roman"/>
          <w:b/>
          <w:bCs/>
          <w:sz w:val="28"/>
          <w:szCs w:val="28"/>
        </w:rPr>
      </w:pPr>
    </w:p>
    <w:p w:rsidR="00786D9D" w:rsidRDefault="00786D9D" w:rsidP="00786D9D">
      <w:pPr>
        <w:keepNext/>
        <w:keepLines/>
        <w:widowControl w:val="0"/>
        <w:tabs>
          <w:tab w:val="left" w:pos="301"/>
        </w:tabs>
        <w:spacing w:after="260" w:line="240" w:lineRule="auto"/>
        <w:jc w:val="center"/>
        <w:outlineLvl w:val="2"/>
        <w:rPr>
          <w:rFonts w:ascii="Times New Roman" w:eastAsia="Times New Roman" w:hAnsi="Times New Roman" w:cs="Times New Roman"/>
          <w:b/>
          <w:bCs/>
          <w:sz w:val="28"/>
          <w:szCs w:val="28"/>
        </w:rPr>
      </w:pPr>
    </w:p>
    <w:p w:rsidR="00786D9D" w:rsidRDefault="00786D9D" w:rsidP="00786D9D">
      <w:pPr>
        <w:keepNext/>
        <w:keepLines/>
        <w:widowControl w:val="0"/>
        <w:tabs>
          <w:tab w:val="left" w:pos="301"/>
        </w:tabs>
        <w:spacing w:after="260" w:line="240" w:lineRule="auto"/>
        <w:jc w:val="center"/>
        <w:outlineLvl w:val="2"/>
        <w:rPr>
          <w:rFonts w:ascii="Times New Roman" w:eastAsia="Times New Roman" w:hAnsi="Times New Roman" w:cs="Times New Roman"/>
          <w:b/>
          <w:bCs/>
          <w:sz w:val="28"/>
          <w:szCs w:val="28"/>
        </w:rPr>
      </w:pPr>
    </w:p>
    <w:bookmarkEnd w:id="2"/>
    <w:p w:rsidR="000244A5" w:rsidRPr="000244A5" w:rsidRDefault="000244A5" w:rsidP="00786D9D">
      <w:pPr>
        <w:keepNext/>
        <w:keepLines/>
        <w:widowControl w:val="0"/>
        <w:tabs>
          <w:tab w:val="left" w:pos="301"/>
        </w:tabs>
        <w:spacing w:after="260" w:line="240" w:lineRule="auto"/>
        <w:jc w:val="center"/>
        <w:outlineLvl w:val="2"/>
        <w:rPr>
          <w:rFonts w:ascii="Times New Roman" w:eastAsia="Times New Roman" w:hAnsi="Times New Roman" w:cs="Times New Roman"/>
          <w:b/>
          <w:bCs/>
          <w:sz w:val="28"/>
          <w:szCs w:val="28"/>
        </w:rPr>
      </w:pPr>
    </w:p>
    <w:p w:rsidR="00786D9D" w:rsidRDefault="00786D9D" w:rsidP="000244A5">
      <w:pPr>
        <w:widowControl w:val="0"/>
        <w:spacing w:after="260" w:line="240" w:lineRule="auto"/>
        <w:ind w:firstLine="740"/>
        <w:rPr>
          <w:rFonts w:ascii="Times New Roman" w:eastAsia="Times New Roman" w:hAnsi="Times New Roman" w:cs="Times New Roman"/>
          <w:sz w:val="28"/>
          <w:szCs w:val="28"/>
        </w:rPr>
      </w:pPr>
    </w:p>
    <w:p w:rsidR="000244A5" w:rsidRDefault="000244A5"/>
    <w:p w:rsidR="000244A5" w:rsidRDefault="000244A5"/>
    <w:p w:rsidR="0088186A" w:rsidRDefault="0088186A"/>
    <w:p w:rsidR="0088186A" w:rsidRDefault="0088186A"/>
    <w:p w:rsidR="0088186A" w:rsidRDefault="0088186A"/>
    <w:p w:rsidR="0088186A" w:rsidRDefault="0088186A"/>
    <w:p w:rsidR="0088186A" w:rsidRDefault="0088186A"/>
    <w:p w:rsidR="0088186A" w:rsidRDefault="0088186A"/>
    <w:p w:rsidR="0088186A" w:rsidRDefault="0088186A"/>
    <w:p w:rsidR="00DF000F" w:rsidRPr="00DA53CD" w:rsidRDefault="00632F43" w:rsidP="00E94A9D">
      <w:pPr>
        <w:pStyle w:val="30"/>
        <w:keepNext/>
        <w:keepLines/>
        <w:tabs>
          <w:tab w:val="left" w:pos="301"/>
        </w:tabs>
        <w:spacing w:after="260" w:line="276" w:lineRule="auto"/>
        <w:ind w:firstLine="0"/>
        <w:rPr>
          <w:sz w:val="28"/>
          <w:szCs w:val="28"/>
        </w:rPr>
      </w:pPr>
      <w:bookmarkStart w:id="3" w:name="bookmark888"/>
      <w:r w:rsidRPr="00DA53CD">
        <w:rPr>
          <w:color w:val="000000"/>
          <w:sz w:val="28"/>
          <w:szCs w:val="28"/>
        </w:rPr>
        <w:lastRenderedPageBreak/>
        <w:t xml:space="preserve">         </w:t>
      </w:r>
      <w:r w:rsidR="000B5828" w:rsidRPr="00DA53CD">
        <w:rPr>
          <w:color w:val="000000"/>
          <w:sz w:val="28"/>
          <w:szCs w:val="28"/>
        </w:rPr>
        <w:t xml:space="preserve">        </w:t>
      </w:r>
      <w:r w:rsidRPr="00DA53CD">
        <w:rPr>
          <w:color w:val="000000"/>
          <w:sz w:val="28"/>
          <w:szCs w:val="28"/>
        </w:rPr>
        <w:t xml:space="preserve"> </w:t>
      </w:r>
      <w:r w:rsidR="00DF000F" w:rsidRPr="00DA53CD">
        <w:rPr>
          <w:color w:val="000000"/>
          <w:sz w:val="28"/>
          <w:szCs w:val="28"/>
        </w:rPr>
        <w:t>3</w:t>
      </w:r>
      <w:r w:rsidR="00DF000F" w:rsidRPr="00DA53CD">
        <w:rPr>
          <w:sz w:val="28"/>
          <w:szCs w:val="28"/>
        </w:rPr>
        <w:t>.СТРУКТУРА И СОДЕРЖАНИЕ ПРОГРАММЫ ПРАКТИКИ</w:t>
      </w:r>
      <w:bookmarkEnd w:id="3"/>
    </w:p>
    <w:p w:rsidR="00DF000F" w:rsidRPr="001D6B52" w:rsidRDefault="00632F43" w:rsidP="001D6B52">
      <w:pPr>
        <w:pStyle w:val="30"/>
        <w:keepNext/>
        <w:keepLines/>
        <w:tabs>
          <w:tab w:val="left" w:pos="1246"/>
        </w:tabs>
        <w:spacing w:line="276" w:lineRule="auto"/>
        <w:ind w:firstLine="0"/>
        <w:jc w:val="both"/>
        <w:rPr>
          <w:b w:val="0"/>
          <w:sz w:val="28"/>
          <w:szCs w:val="28"/>
        </w:rPr>
      </w:pPr>
      <w:bookmarkStart w:id="4" w:name="bookmark890"/>
      <w:r w:rsidRPr="00DA53CD">
        <w:rPr>
          <w:b w:val="0"/>
          <w:bCs w:val="0"/>
          <w:sz w:val="28"/>
          <w:szCs w:val="28"/>
        </w:rPr>
        <w:t xml:space="preserve">         </w:t>
      </w:r>
      <w:r w:rsidR="00DF000F" w:rsidRPr="00DA53CD">
        <w:rPr>
          <w:b w:val="0"/>
          <w:bCs w:val="0"/>
          <w:sz w:val="28"/>
          <w:szCs w:val="28"/>
        </w:rPr>
        <w:t xml:space="preserve">3.1.Содержание учебной практики по профессиональному модулю </w:t>
      </w:r>
      <w:r w:rsidR="001D6B52">
        <w:rPr>
          <w:b w:val="0"/>
          <w:sz w:val="28"/>
          <w:szCs w:val="28"/>
        </w:rPr>
        <w:t>ПМ.</w:t>
      </w:r>
      <w:r w:rsidR="00DF000F" w:rsidRPr="001D6B52">
        <w:rPr>
          <w:b w:val="0"/>
          <w:sz w:val="28"/>
          <w:szCs w:val="28"/>
        </w:rPr>
        <w:t xml:space="preserve">02 </w:t>
      </w:r>
      <w:bookmarkEnd w:id="4"/>
      <w:r w:rsidR="00DF000F" w:rsidRPr="001D6B52">
        <w:rPr>
          <w:b w:val="0"/>
          <w:sz w:val="28"/>
          <w:szCs w:val="28"/>
        </w:rPr>
        <w:t xml:space="preserve"> Выполнение механизированных работ в сельскохозяйственном производстве с поддержанием технического состояния средств механизации</w:t>
      </w:r>
    </w:p>
    <w:p w:rsidR="00DF000F" w:rsidRPr="00DA53CD" w:rsidRDefault="00DF000F" w:rsidP="001D6B52">
      <w:pPr>
        <w:pStyle w:val="11"/>
        <w:spacing w:line="276" w:lineRule="auto"/>
        <w:jc w:val="both"/>
        <w:rPr>
          <w:sz w:val="28"/>
          <w:szCs w:val="28"/>
        </w:rPr>
      </w:pPr>
      <w:r w:rsidRPr="00DA53CD">
        <w:rPr>
          <w:i/>
          <w:iCs/>
          <w:sz w:val="28"/>
          <w:szCs w:val="28"/>
          <w:u w:val="single"/>
        </w:rPr>
        <w:t>Цель учебной  практики.</w:t>
      </w:r>
    </w:p>
    <w:p w:rsidR="00DF000F" w:rsidRPr="00DA53CD" w:rsidRDefault="00DF000F" w:rsidP="001D6B52">
      <w:pPr>
        <w:pStyle w:val="11"/>
        <w:spacing w:line="276" w:lineRule="auto"/>
        <w:ind w:firstLine="740"/>
        <w:jc w:val="both"/>
        <w:rPr>
          <w:sz w:val="28"/>
          <w:szCs w:val="28"/>
        </w:rPr>
      </w:pPr>
      <w:r w:rsidRPr="00DA53CD">
        <w:rPr>
          <w:sz w:val="28"/>
          <w:szCs w:val="28"/>
        </w:rPr>
        <w:t xml:space="preserve">Учебная практика по ПМ 02 проводится с целью овладения указанным видом профессиональной деятельности и следующими профессиональными компетенциями: </w:t>
      </w:r>
      <w:r w:rsidRPr="00DA53CD">
        <w:rPr>
          <w:i/>
          <w:iCs/>
          <w:sz w:val="28"/>
          <w:szCs w:val="28"/>
        </w:rPr>
        <w:t xml:space="preserve">обучающийся должен: </w:t>
      </w:r>
      <w:r w:rsidRPr="00DA53CD">
        <w:rPr>
          <w:sz w:val="28"/>
          <w:szCs w:val="28"/>
          <w:u w:val="single"/>
        </w:rPr>
        <w:t>иметь практический опыт:</w:t>
      </w:r>
    </w:p>
    <w:p w:rsidR="00DF000F" w:rsidRPr="00DA53CD" w:rsidRDefault="00DF000F" w:rsidP="001D6B52">
      <w:pPr>
        <w:pStyle w:val="11"/>
        <w:tabs>
          <w:tab w:val="left" w:pos="703"/>
          <w:tab w:val="left" w:pos="706"/>
        </w:tabs>
        <w:spacing w:line="276" w:lineRule="auto"/>
        <w:jc w:val="both"/>
        <w:rPr>
          <w:sz w:val="28"/>
          <w:szCs w:val="28"/>
        </w:rPr>
      </w:pPr>
      <w:r w:rsidRPr="00DA53CD">
        <w:rPr>
          <w:sz w:val="28"/>
          <w:szCs w:val="28"/>
        </w:rPr>
        <w:t>- по выполнению работ по возделыванию и уборке сельскохозяйственных культур в</w:t>
      </w:r>
      <w:r w:rsidR="00DA53CD">
        <w:rPr>
          <w:sz w:val="28"/>
          <w:szCs w:val="28"/>
        </w:rPr>
        <w:t xml:space="preserve"> </w:t>
      </w:r>
      <w:r w:rsidRPr="00DA53CD">
        <w:rPr>
          <w:sz w:val="28"/>
          <w:szCs w:val="28"/>
        </w:rPr>
        <w:t>растениеводстве;</w:t>
      </w:r>
    </w:p>
    <w:p w:rsidR="00DF000F" w:rsidRPr="00DA53CD" w:rsidRDefault="00DF000F" w:rsidP="001D6B52">
      <w:pPr>
        <w:pStyle w:val="11"/>
        <w:tabs>
          <w:tab w:val="left" w:pos="703"/>
          <w:tab w:val="left" w:pos="706"/>
        </w:tabs>
        <w:spacing w:line="276" w:lineRule="auto"/>
        <w:jc w:val="both"/>
        <w:rPr>
          <w:sz w:val="28"/>
          <w:szCs w:val="28"/>
        </w:rPr>
      </w:pPr>
      <w:r w:rsidRPr="00DA53CD">
        <w:rPr>
          <w:sz w:val="28"/>
          <w:szCs w:val="28"/>
        </w:rPr>
        <w:t>- по выполнению работ по обслуживанию технологического оборудования</w:t>
      </w:r>
    </w:p>
    <w:p w:rsidR="00DF000F" w:rsidRPr="00DA53CD" w:rsidRDefault="00DF000F" w:rsidP="001D6B52">
      <w:pPr>
        <w:pStyle w:val="11"/>
        <w:spacing w:line="276" w:lineRule="auto"/>
        <w:jc w:val="both"/>
        <w:rPr>
          <w:sz w:val="28"/>
          <w:szCs w:val="28"/>
        </w:rPr>
      </w:pPr>
      <w:r w:rsidRPr="00DA53CD">
        <w:rPr>
          <w:sz w:val="28"/>
          <w:szCs w:val="28"/>
        </w:rPr>
        <w:t>животноводческих комплексов и механизированных ферм;</w:t>
      </w:r>
    </w:p>
    <w:p w:rsidR="00DF000F" w:rsidRPr="00DA53CD" w:rsidRDefault="00DF000F" w:rsidP="001D6B52">
      <w:pPr>
        <w:pStyle w:val="11"/>
        <w:tabs>
          <w:tab w:val="left" w:pos="703"/>
          <w:tab w:val="left" w:pos="706"/>
        </w:tabs>
        <w:spacing w:line="276" w:lineRule="auto"/>
        <w:jc w:val="both"/>
        <w:rPr>
          <w:sz w:val="28"/>
          <w:szCs w:val="28"/>
        </w:rPr>
      </w:pPr>
      <w:r w:rsidRPr="00DA53CD">
        <w:rPr>
          <w:sz w:val="28"/>
          <w:szCs w:val="28"/>
        </w:rPr>
        <w:t>- снятия и установки агрегатов и узлов сельскохозяйственных машин и</w:t>
      </w:r>
    </w:p>
    <w:p w:rsidR="00DF000F" w:rsidRPr="00DA53CD" w:rsidRDefault="00DF000F" w:rsidP="001D6B52">
      <w:pPr>
        <w:pStyle w:val="11"/>
        <w:spacing w:line="276" w:lineRule="auto"/>
        <w:jc w:val="both"/>
        <w:rPr>
          <w:sz w:val="28"/>
          <w:szCs w:val="28"/>
        </w:rPr>
      </w:pPr>
      <w:r w:rsidRPr="00DA53CD">
        <w:rPr>
          <w:sz w:val="28"/>
          <w:szCs w:val="28"/>
        </w:rPr>
        <w:t>оборудования в мастерских и пунктах технического обслуживания;</w:t>
      </w:r>
    </w:p>
    <w:p w:rsidR="00DF000F" w:rsidRPr="00DA53CD" w:rsidRDefault="008D18FF" w:rsidP="001D6B52">
      <w:pPr>
        <w:pStyle w:val="11"/>
        <w:tabs>
          <w:tab w:val="left" w:pos="703"/>
          <w:tab w:val="left" w:pos="706"/>
        </w:tabs>
        <w:spacing w:after="260" w:line="276" w:lineRule="auto"/>
        <w:jc w:val="both"/>
        <w:rPr>
          <w:sz w:val="28"/>
          <w:szCs w:val="28"/>
        </w:rPr>
        <w:sectPr w:rsidR="00DF000F" w:rsidRPr="00DA53CD" w:rsidSect="001D6B52">
          <w:footerReference w:type="default" r:id="rId8"/>
          <w:pgSz w:w="11900" w:h="16840"/>
          <w:pgMar w:top="993" w:right="558" w:bottom="1276" w:left="1661" w:header="590" w:footer="3" w:gutter="0"/>
          <w:cols w:space="720"/>
          <w:noEndnote/>
          <w:titlePg/>
          <w:docGrid w:linePitch="360"/>
        </w:sectPr>
      </w:pPr>
      <w:r w:rsidRPr="00DA53CD">
        <w:rPr>
          <w:sz w:val="28"/>
          <w:szCs w:val="28"/>
        </w:rPr>
        <w:t>-</w:t>
      </w:r>
      <w:r w:rsidR="00DF000F" w:rsidRPr="00DA53CD">
        <w:rPr>
          <w:sz w:val="28"/>
          <w:szCs w:val="28"/>
        </w:rPr>
        <w:t>использования диагностических приборов и технического оборудования.</w:t>
      </w:r>
    </w:p>
    <w:p w:rsidR="00DA53CD" w:rsidRDefault="00310763" w:rsidP="00DA53CD">
      <w:pPr>
        <w:shd w:val="clear" w:color="auto" w:fill="FFFFFF" w:themeFill="background1"/>
        <w:spacing w:after="77" w:line="259" w:lineRule="auto"/>
        <w:jc w:val="center"/>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lastRenderedPageBreak/>
        <w:t>3.2 Структура и содержание учебной практики по ПМ.02 Выполнение механизированных работ в сельскохозяйственном производст</w:t>
      </w:r>
      <w:r w:rsidR="00DA53CD">
        <w:rPr>
          <w:rFonts w:ascii="Times New Roman" w:eastAsia="Times New Roman" w:hAnsi="Times New Roman" w:cs="Times New Roman"/>
          <w:color w:val="000000"/>
          <w:sz w:val="28"/>
          <w:szCs w:val="28"/>
        </w:rPr>
        <w:t>ве</w:t>
      </w:r>
    </w:p>
    <w:p w:rsidR="00310763" w:rsidRPr="00DA53CD" w:rsidRDefault="00310763" w:rsidP="00DA53CD">
      <w:pPr>
        <w:shd w:val="clear" w:color="auto" w:fill="FFFFFF" w:themeFill="background1"/>
        <w:spacing w:after="77" w:line="259" w:lineRule="auto"/>
        <w:jc w:val="center"/>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с  поддержан</w:t>
      </w:r>
      <w:r w:rsidR="00DA53CD">
        <w:rPr>
          <w:rFonts w:ascii="Times New Roman" w:eastAsia="Times New Roman" w:hAnsi="Times New Roman" w:cs="Times New Roman"/>
          <w:color w:val="000000"/>
          <w:sz w:val="28"/>
          <w:szCs w:val="28"/>
        </w:rPr>
        <w:t xml:space="preserve">ием </w:t>
      </w:r>
      <w:r w:rsidRPr="00DA53CD">
        <w:rPr>
          <w:rFonts w:ascii="Times New Roman" w:eastAsia="Times New Roman" w:hAnsi="Times New Roman" w:cs="Times New Roman"/>
          <w:color w:val="000000"/>
          <w:sz w:val="28"/>
          <w:szCs w:val="28"/>
        </w:rPr>
        <w:t>технического</w:t>
      </w:r>
      <w:r w:rsidR="00DA53CD">
        <w:rPr>
          <w:rFonts w:ascii="Times New Roman" w:eastAsia="Times New Roman" w:hAnsi="Times New Roman" w:cs="Times New Roman"/>
          <w:color w:val="000000"/>
          <w:sz w:val="28"/>
          <w:szCs w:val="28"/>
        </w:rPr>
        <w:t xml:space="preserve"> </w:t>
      </w:r>
      <w:r w:rsidRPr="00DA53CD">
        <w:rPr>
          <w:rFonts w:ascii="Times New Roman" w:eastAsia="Times New Roman" w:hAnsi="Times New Roman" w:cs="Times New Roman"/>
          <w:color w:val="000000"/>
          <w:sz w:val="28"/>
          <w:szCs w:val="28"/>
        </w:rPr>
        <w:t>состояния средств механизации</w:t>
      </w:r>
    </w:p>
    <w:p w:rsidR="00310763" w:rsidRPr="00310763" w:rsidRDefault="00310763" w:rsidP="00310763">
      <w:pPr>
        <w:shd w:val="clear" w:color="auto" w:fill="FFFFFF" w:themeFill="background1"/>
        <w:spacing w:after="77" w:line="259"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p>
    <w:tbl>
      <w:tblPr>
        <w:tblStyle w:val="a5"/>
        <w:tblW w:w="10314" w:type="dxa"/>
        <w:tblLook w:val="04A0" w:firstRow="1" w:lastRow="0" w:firstColumn="1" w:lastColumn="0" w:noHBand="0" w:noVBand="1"/>
      </w:tblPr>
      <w:tblGrid>
        <w:gridCol w:w="2182"/>
        <w:gridCol w:w="3129"/>
        <w:gridCol w:w="2184"/>
        <w:gridCol w:w="2819"/>
      </w:tblGrid>
      <w:tr w:rsidR="00C459F6" w:rsidTr="002D1C8F">
        <w:tc>
          <w:tcPr>
            <w:tcW w:w="2182" w:type="dxa"/>
          </w:tcPr>
          <w:p w:rsidR="00C459F6" w:rsidRDefault="00C459F6" w:rsidP="00C459F6">
            <w:pPr>
              <w:spacing w:after="77" w:line="259" w:lineRule="auto"/>
              <w:rPr>
                <w:rFonts w:ascii="Times New Roman" w:eastAsia="Times New Roman" w:hAnsi="Times New Roman" w:cs="Times New Roman"/>
                <w:color w:val="000000"/>
                <w:sz w:val="24"/>
              </w:rPr>
            </w:pPr>
            <w:r w:rsidRPr="009910E7">
              <w:rPr>
                <w:rFonts w:ascii="Times New Roman" w:eastAsia="Times New Roman" w:hAnsi="Times New Roman" w:cs="Times New Roman"/>
                <w:color w:val="000000"/>
                <w:sz w:val="24"/>
                <w:lang w:val="en-US"/>
              </w:rPr>
              <w:t>Коды</w:t>
            </w:r>
            <w:r>
              <w:rPr>
                <w:rFonts w:ascii="Times New Roman" w:eastAsia="Times New Roman" w:hAnsi="Times New Roman" w:cs="Times New Roman"/>
                <w:color w:val="000000"/>
                <w:sz w:val="24"/>
              </w:rPr>
              <w:t xml:space="preserve"> </w:t>
            </w:r>
            <w:r w:rsidRPr="009910E7">
              <w:rPr>
                <w:rFonts w:ascii="Times New Roman" w:eastAsia="Times New Roman" w:hAnsi="Times New Roman" w:cs="Times New Roman"/>
                <w:color w:val="000000"/>
                <w:sz w:val="24"/>
                <w:lang w:val="en-US"/>
              </w:rPr>
              <w:t>профессиональных</w:t>
            </w:r>
            <w:r>
              <w:rPr>
                <w:rFonts w:ascii="Times New Roman" w:eastAsia="Times New Roman" w:hAnsi="Times New Roman" w:cs="Times New Roman"/>
                <w:color w:val="000000"/>
                <w:sz w:val="24"/>
              </w:rPr>
              <w:t xml:space="preserve"> </w:t>
            </w:r>
            <w:r w:rsidRPr="009910E7">
              <w:rPr>
                <w:rFonts w:ascii="Times New Roman" w:eastAsia="Times New Roman" w:hAnsi="Times New Roman" w:cs="Times New Roman"/>
                <w:color w:val="000000"/>
                <w:sz w:val="24"/>
                <w:lang w:val="en-US"/>
              </w:rPr>
              <w:t>компетенций</w:t>
            </w:r>
          </w:p>
        </w:tc>
        <w:tc>
          <w:tcPr>
            <w:tcW w:w="3129" w:type="dxa"/>
          </w:tcPr>
          <w:p w:rsidR="00C459F6" w:rsidRDefault="00C459F6" w:rsidP="00C459F6">
            <w:pPr>
              <w:spacing w:after="77" w:line="259" w:lineRule="auto"/>
              <w:rPr>
                <w:rFonts w:ascii="Times New Roman" w:eastAsia="Times New Roman" w:hAnsi="Times New Roman" w:cs="Times New Roman"/>
                <w:color w:val="000000"/>
                <w:sz w:val="24"/>
              </w:rPr>
            </w:pPr>
            <w:r w:rsidRPr="009910E7">
              <w:rPr>
                <w:rFonts w:ascii="Times New Roman" w:eastAsia="Times New Roman" w:hAnsi="Times New Roman" w:cs="Times New Roman"/>
                <w:color w:val="000000"/>
                <w:sz w:val="24"/>
              </w:rPr>
              <w:t>Наименования профессионального модуля и его разделов</w:t>
            </w:r>
          </w:p>
        </w:tc>
        <w:tc>
          <w:tcPr>
            <w:tcW w:w="2184" w:type="dxa"/>
          </w:tcPr>
          <w:p w:rsidR="00C459F6" w:rsidRPr="009910E7" w:rsidRDefault="00C459F6" w:rsidP="00C459F6">
            <w:pPr>
              <w:spacing w:line="259" w:lineRule="auto"/>
              <w:ind w:right="47"/>
              <w:jc w:val="center"/>
              <w:rPr>
                <w:rFonts w:ascii="Times New Roman" w:eastAsia="Times New Roman" w:hAnsi="Times New Roman" w:cs="Times New Roman"/>
                <w:color w:val="000000"/>
                <w:sz w:val="24"/>
                <w:lang w:val="en-US"/>
              </w:rPr>
            </w:pPr>
            <w:r w:rsidRPr="009910E7">
              <w:rPr>
                <w:rFonts w:ascii="Times New Roman" w:eastAsia="Times New Roman" w:hAnsi="Times New Roman" w:cs="Times New Roman"/>
                <w:color w:val="000000"/>
                <w:sz w:val="24"/>
                <w:lang w:val="en-US"/>
              </w:rPr>
              <w:t>Всего</w:t>
            </w:r>
            <w:r>
              <w:rPr>
                <w:rFonts w:ascii="Times New Roman" w:eastAsia="Times New Roman" w:hAnsi="Times New Roman" w:cs="Times New Roman"/>
                <w:color w:val="000000"/>
                <w:sz w:val="24"/>
              </w:rPr>
              <w:t xml:space="preserve"> </w:t>
            </w:r>
            <w:r w:rsidRPr="009910E7">
              <w:rPr>
                <w:rFonts w:ascii="Times New Roman" w:eastAsia="Times New Roman" w:hAnsi="Times New Roman" w:cs="Times New Roman"/>
                <w:color w:val="000000"/>
                <w:sz w:val="24"/>
                <w:lang w:val="en-US"/>
              </w:rPr>
              <w:t>часов</w:t>
            </w:r>
          </w:p>
          <w:p w:rsidR="00C459F6" w:rsidRDefault="00C459F6" w:rsidP="00C459F6">
            <w:pPr>
              <w:spacing w:after="77" w:line="259" w:lineRule="auto"/>
              <w:rPr>
                <w:rFonts w:ascii="Times New Roman" w:eastAsia="Times New Roman" w:hAnsi="Times New Roman" w:cs="Times New Roman"/>
                <w:color w:val="000000"/>
                <w:sz w:val="24"/>
              </w:rPr>
            </w:pPr>
          </w:p>
        </w:tc>
        <w:tc>
          <w:tcPr>
            <w:tcW w:w="2819" w:type="dxa"/>
          </w:tcPr>
          <w:p w:rsidR="00C459F6" w:rsidRPr="009910E7" w:rsidRDefault="00C459F6" w:rsidP="00C459F6">
            <w:pPr>
              <w:spacing w:line="259" w:lineRule="auto"/>
              <w:ind w:right="54"/>
              <w:jc w:val="center"/>
              <w:rPr>
                <w:rFonts w:ascii="Times New Roman" w:eastAsia="Times New Roman" w:hAnsi="Times New Roman" w:cs="Times New Roman"/>
                <w:color w:val="000000"/>
                <w:sz w:val="24"/>
                <w:lang w:val="en-US"/>
              </w:rPr>
            </w:pPr>
            <w:r w:rsidRPr="009910E7">
              <w:rPr>
                <w:rFonts w:ascii="Times New Roman" w:eastAsia="Times New Roman" w:hAnsi="Times New Roman" w:cs="Times New Roman"/>
                <w:color w:val="000000"/>
                <w:sz w:val="24"/>
                <w:lang w:val="en-US"/>
              </w:rPr>
              <w:t>Распределение</w:t>
            </w:r>
            <w:r>
              <w:rPr>
                <w:rFonts w:ascii="Times New Roman" w:eastAsia="Times New Roman" w:hAnsi="Times New Roman" w:cs="Times New Roman"/>
                <w:color w:val="000000"/>
                <w:sz w:val="24"/>
              </w:rPr>
              <w:t xml:space="preserve"> </w:t>
            </w:r>
            <w:r w:rsidRPr="009910E7">
              <w:rPr>
                <w:rFonts w:ascii="Times New Roman" w:eastAsia="Times New Roman" w:hAnsi="Times New Roman" w:cs="Times New Roman"/>
                <w:color w:val="000000"/>
                <w:sz w:val="24"/>
                <w:lang w:val="en-US"/>
              </w:rPr>
              <w:t>часов</w:t>
            </w:r>
            <w:r>
              <w:rPr>
                <w:rFonts w:ascii="Times New Roman" w:eastAsia="Times New Roman" w:hAnsi="Times New Roman" w:cs="Times New Roman"/>
                <w:color w:val="000000"/>
                <w:sz w:val="24"/>
              </w:rPr>
              <w:t xml:space="preserve"> </w:t>
            </w:r>
            <w:r w:rsidRPr="009910E7">
              <w:rPr>
                <w:rFonts w:ascii="Times New Roman" w:eastAsia="Times New Roman" w:hAnsi="Times New Roman" w:cs="Times New Roman"/>
                <w:color w:val="000000"/>
                <w:sz w:val="24"/>
                <w:lang w:val="en-US"/>
              </w:rPr>
              <w:t>по</w:t>
            </w:r>
            <w:r>
              <w:rPr>
                <w:rFonts w:ascii="Times New Roman" w:eastAsia="Times New Roman" w:hAnsi="Times New Roman" w:cs="Times New Roman"/>
                <w:color w:val="000000"/>
                <w:sz w:val="24"/>
              </w:rPr>
              <w:t xml:space="preserve"> </w:t>
            </w:r>
            <w:r w:rsidRPr="009910E7">
              <w:rPr>
                <w:rFonts w:ascii="Times New Roman" w:eastAsia="Times New Roman" w:hAnsi="Times New Roman" w:cs="Times New Roman"/>
                <w:color w:val="000000"/>
                <w:sz w:val="24"/>
                <w:lang w:val="en-US"/>
              </w:rPr>
              <w:t>семестрам</w:t>
            </w:r>
          </w:p>
          <w:p w:rsidR="00C459F6" w:rsidRDefault="00C459F6" w:rsidP="00C459F6">
            <w:pPr>
              <w:spacing w:after="77" w:line="259" w:lineRule="auto"/>
              <w:rPr>
                <w:rFonts w:ascii="Times New Roman" w:eastAsia="Times New Roman" w:hAnsi="Times New Roman" w:cs="Times New Roman"/>
                <w:color w:val="000000"/>
                <w:sz w:val="24"/>
              </w:rPr>
            </w:pPr>
          </w:p>
        </w:tc>
      </w:tr>
      <w:tr w:rsidR="00C459F6" w:rsidTr="002D1C8F">
        <w:tc>
          <w:tcPr>
            <w:tcW w:w="2182" w:type="dxa"/>
          </w:tcPr>
          <w:p w:rsidR="00C459F6" w:rsidRDefault="00C459F6" w:rsidP="00C459F6">
            <w:pPr>
              <w:spacing w:after="77" w:line="259"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1</w:t>
            </w:r>
          </w:p>
        </w:tc>
        <w:tc>
          <w:tcPr>
            <w:tcW w:w="3129" w:type="dxa"/>
          </w:tcPr>
          <w:p w:rsidR="00C459F6" w:rsidRDefault="00C459F6" w:rsidP="00C459F6">
            <w:pPr>
              <w:spacing w:after="77" w:line="259"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2</w:t>
            </w:r>
          </w:p>
        </w:tc>
        <w:tc>
          <w:tcPr>
            <w:tcW w:w="2184" w:type="dxa"/>
          </w:tcPr>
          <w:p w:rsidR="00C459F6" w:rsidRDefault="00C459F6" w:rsidP="00C459F6">
            <w:pPr>
              <w:spacing w:after="77" w:line="259"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3</w:t>
            </w:r>
          </w:p>
        </w:tc>
        <w:tc>
          <w:tcPr>
            <w:tcW w:w="2819" w:type="dxa"/>
          </w:tcPr>
          <w:p w:rsidR="00C459F6" w:rsidRDefault="00C459F6" w:rsidP="00C459F6">
            <w:pPr>
              <w:spacing w:after="77" w:line="259"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4</w:t>
            </w:r>
          </w:p>
        </w:tc>
      </w:tr>
      <w:tr w:rsidR="00C459F6" w:rsidTr="002D1C8F">
        <w:trPr>
          <w:trHeight w:val="810"/>
        </w:trPr>
        <w:tc>
          <w:tcPr>
            <w:tcW w:w="2182" w:type="dxa"/>
            <w:vMerge w:val="restart"/>
          </w:tcPr>
          <w:p w:rsidR="00C459F6" w:rsidRPr="008F39A9" w:rsidRDefault="00C459F6" w:rsidP="00C459F6">
            <w:pPr>
              <w:spacing w:after="20" w:line="259" w:lineRule="auto"/>
              <w:rPr>
                <w:rFonts w:ascii="Times New Roman" w:eastAsia="Times New Roman" w:hAnsi="Times New Roman" w:cs="Times New Roman"/>
                <w:color w:val="000000"/>
                <w:sz w:val="24"/>
              </w:rPr>
            </w:pPr>
            <w:r w:rsidRPr="008F39A9">
              <w:rPr>
                <w:rFonts w:ascii="Times New Roman" w:eastAsia="Times New Roman" w:hAnsi="Times New Roman" w:cs="Times New Roman"/>
                <w:b/>
                <w:color w:val="000000"/>
              </w:rPr>
              <w:t xml:space="preserve">ПК </w:t>
            </w:r>
            <w:r>
              <w:rPr>
                <w:rFonts w:ascii="Times New Roman" w:eastAsia="Times New Roman" w:hAnsi="Times New Roman" w:cs="Times New Roman"/>
                <w:b/>
                <w:color w:val="000000"/>
              </w:rPr>
              <w:t>2.1-2.8</w:t>
            </w:r>
          </w:p>
          <w:p w:rsidR="00C459F6" w:rsidRDefault="00C459F6" w:rsidP="00C459F6">
            <w:pPr>
              <w:spacing w:after="77" w:line="259" w:lineRule="auto"/>
              <w:rPr>
                <w:rFonts w:ascii="Times New Roman" w:eastAsia="Times New Roman" w:hAnsi="Times New Roman" w:cs="Times New Roman"/>
                <w:color w:val="000000"/>
                <w:sz w:val="24"/>
              </w:rPr>
            </w:pPr>
          </w:p>
        </w:tc>
        <w:tc>
          <w:tcPr>
            <w:tcW w:w="3129" w:type="dxa"/>
            <w:vMerge w:val="restart"/>
          </w:tcPr>
          <w:p w:rsidR="00C459F6" w:rsidRPr="008A6E69" w:rsidRDefault="00C459F6" w:rsidP="00C459F6">
            <w:pPr>
              <w:shd w:val="clear" w:color="auto" w:fill="FFFFFF" w:themeFill="background1"/>
              <w:spacing w:after="77" w:line="259" w:lineRule="auto"/>
              <w:rPr>
                <w:rFonts w:ascii="Times New Roman" w:eastAsia="Times New Roman" w:hAnsi="Times New Roman" w:cs="Times New Roman"/>
                <w:b/>
                <w:color w:val="000000"/>
                <w:sz w:val="24"/>
              </w:rPr>
            </w:pPr>
            <w:r w:rsidRPr="009910E7">
              <w:rPr>
                <w:rFonts w:ascii="Times New Roman" w:eastAsia="Times New Roman" w:hAnsi="Times New Roman" w:cs="Times New Roman"/>
                <w:b/>
                <w:color w:val="000000"/>
                <w:sz w:val="24"/>
              </w:rPr>
              <w:t>МДК.02.</w:t>
            </w:r>
            <w:r>
              <w:rPr>
                <w:rFonts w:ascii="Times New Roman" w:eastAsia="Times New Roman" w:hAnsi="Times New Roman" w:cs="Times New Roman"/>
                <w:b/>
                <w:color w:val="000000"/>
                <w:sz w:val="24"/>
              </w:rPr>
              <w:t xml:space="preserve"> 01. </w:t>
            </w:r>
            <w:r w:rsidRPr="008A6E69">
              <w:rPr>
                <w:rFonts w:ascii="Times New Roman" w:eastAsia="Times New Roman" w:hAnsi="Times New Roman" w:cs="Times New Roman"/>
                <w:b/>
                <w:color w:val="000000"/>
                <w:sz w:val="24"/>
              </w:rPr>
              <w:t>Выполнение механизированных работ в сельс</w:t>
            </w:r>
            <w:r>
              <w:rPr>
                <w:rFonts w:ascii="Times New Roman" w:eastAsia="Times New Roman" w:hAnsi="Times New Roman" w:cs="Times New Roman"/>
                <w:b/>
                <w:color w:val="000000"/>
                <w:sz w:val="24"/>
              </w:rPr>
              <w:t xml:space="preserve">кохозяйственном производстве с </w:t>
            </w:r>
            <w:r w:rsidRPr="008A6E69">
              <w:rPr>
                <w:rFonts w:ascii="Times New Roman" w:eastAsia="Times New Roman" w:hAnsi="Times New Roman" w:cs="Times New Roman"/>
                <w:b/>
                <w:color w:val="000000"/>
                <w:sz w:val="24"/>
              </w:rPr>
              <w:t xml:space="preserve"> поддержанием технического состояния средств механизации</w:t>
            </w:r>
          </w:p>
          <w:p w:rsidR="00C459F6" w:rsidRPr="009910E7" w:rsidRDefault="00C459F6" w:rsidP="00C459F6">
            <w:pPr>
              <w:spacing w:line="259" w:lineRule="auto"/>
              <w:rPr>
                <w:rFonts w:ascii="Times New Roman" w:eastAsia="Times New Roman" w:hAnsi="Times New Roman" w:cs="Times New Roman"/>
                <w:color w:val="000000"/>
                <w:sz w:val="24"/>
              </w:rPr>
            </w:pPr>
          </w:p>
        </w:tc>
        <w:tc>
          <w:tcPr>
            <w:tcW w:w="2184" w:type="dxa"/>
            <w:vMerge w:val="restart"/>
          </w:tcPr>
          <w:p w:rsidR="00C459F6" w:rsidRDefault="00C459F6" w:rsidP="00C459F6">
            <w:pPr>
              <w:spacing w:after="77" w:line="259"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sz w:val="26"/>
              </w:rPr>
              <w:t xml:space="preserve">         </w:t>
            </w:r>
            <w:r w:rsidRPr="008F39A9">
              <w:rPr>
                <w:rFonts w:ascii="Times New Roman" w:eastAsia="Times New Roman" w:hAnsi="Times New Roman" w:cs="Times New Roman"/>
                <w:b/>
                <w:color w:val="000000"/>
                <w:sz w:val="26"/>
              </w:rPr>
              <w:t>1</w:t>
            </w:r>
            <w:r>
              <w:rPr>
                <w:rFonts w:ascii="Times New Roman" w:eastAsia="Times New Roman" w:hAnsi="Times New Roman" w:cs="Times New Roman"/>
                <w:b/>
                <w:color w:val="000000"/>
                <w:sz w:val="26"/>
              </w:rPr>
              <w:t>1</w:t>
            </w:r>
            <w:r w:rsidRPr="008F39A9">
              <w:rPr>
                <w:rFonts w:ascii="Times New Roman" w:eastAsia="Times New Roman" w:hAnsi="Times New Roman" w:cs="Times New Roman"/>
                <w:b/>
                <w:color w:val="000000"/>
                <w:sz w:val="26"/>
              </w:rPr>
              <w:t>4</w:t>
            </w:r>
          </w:p>
        </w:tc>
        <w:tc>
          <w:tcPr>
            <w:tcW w:w="2819" w:type="dxa"/>
          </w:tcPr>
          <w:p w:rsidR="00C459F6" w:rsidRDefault="00C459F6" w:rsidP="00C459F6">
            <w:pPr>
              <w:spacing w:after="77" w:line="259"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6"/>
              </w:rPr>
              <w:t xml:space="preserve">2 </w:t>
            </w:r>
            <w:r w:rsidRPr="008F39A9">
              <w:rPr>
                <w:rFonts w:ascii="Times New Roman" w:eastAsia="Times New Roman" w:hAnsi="Times New Roman" w:cs="Times New Roman"/>
                <w:color w:val="000000"/>
                <w:sz w:val="26"/>
              </w:rPr>
              <w:t xml:space="preserve">курс, </w:t>
            </w:r>
            <w:r>
              <w:rPr>
                <w:rFonts w:ascii="Times New Roman" w:eastAsia="Times New Roman" w:hAnsi="Times New Roman" w:cs="Times New Roman"/>
                <w:color w:val="000000"/>
                <w:sz w:val="26"/>
              </w:rPr>
              <w:t>3</w:t>
            </w:r>
            <w:r w:rsidRPr="008F39A9">
              <w:rPr>
                <w:rFonts w:ascii="Times New Roman" w:eastAsia="Times New Roman" w:hAnsi="Times New Roman" w:cs="Times New Roman"/>
                <w:color w:val="000000"/>
                <w:sz w:val="26"/>
              </w:rPr>
              <w:t xml:space="preserve"> семестр – </w:t>
            </w:r>
            <w:r>
              <w:rPr>
                <w:rFonts w:ascii="Times New Roman" w:eastAsia="Times New Roman" w:hAnsi="Times New Roman" w:cs="Times New Roman"/>
                <w:color w:val="000000"/>
                <w:sz w:val="26"/>
              </w:rPr>
              <w:t>60</w:t>
            </w:r>
            <w:r w:rsidRPr="008F39A9">
              <w:rPr>
                <w:rFonts w:ascii="Times New Roman" w:eastAsia="Times New Roman" w:hAnsi="Times New Roman" w:cs="Times New Roman"/>
                <w:color w:val="000000"/>
                <w:sz w:val="26"/>
              </w:rPr>
              <w:t xml:space="preserve"> час</w:t>
            </w:r>
            <w:r>
              <w:rPr>
                <w:rFonts w:ascii="Times New Roman" w:eastAsia="Times New Roman" w:hAnsi="Times New Roman" w:cs="Times New Roman"/>
                <w:color w:val="000000"/>
                <w:sz w:val="26"/>
              </w:rPr>
              <w:t>ов</w:t>
            </w:r>
          </w:p>
        </w:tc>
      </w:tr>
      <w:tr w:rsidR="00C459F6" w:rsidTr="002D1C8F">
        <w:trPr>
          <w:trHeight w:val="1650"/>
        </w:trPr>
        <w:tc>
          <w:tcPr>
            <w:tcW w:w="2182" w:type="dxa"/>
            <w:vMerge/>
          </w:tcPr>
          <w:p w:rsidR="00C459F6" w:rsidRPr="008F39A9" w:rsidRDefault="00C459F6" w:rsidP="00C459F6">
            <w:pPr>
              <w:spacing w:after="20" w:line="259" w:lineRule="auto"/>
              <w:rPr>
                <w:rFonts w:ascii="Times New Roman" w:eastAsia="Times New Roman" w:hAnsi="Times New Roman" w:cs="Times New Roman"/>
                <w:b/>
                <w:color w:val="000000"/>
              </w:rPr>
            </w:pPr>
          </w:p>
        </w:tc>
        <w:tc>
          <w:tcPr>
            <w:tcW w:w="3129" w:type="dxa"/>
            <w:vMerge/>
          </w:tcPr>
          <w:p w:rsidR="00C459F6" w:rsidRPr="009910E7" w:rsidRDefault="00C459F6" w:rsidP="00C459F6">
            <w:pPr>
              <w:shd w:val="clear" w:color="auto" w:fill="FFFFFF" w:themeFill="background1"/>
              <w:spacing w:after="77" w:line="259" w:lineRule="auto"/>
              <w:rPr>
                <w:rFonts w:ascii="Times New Roman" w:eastAsia="Times New Roman" w:hAnsi="Times New Roman" w:cs="Times New Roman"/>
                <w:b/>
                <w:color w:val="000000"/>
                <w:sz w:val="24"/>
              </w:rPr>
            </w:pPr>
          </w:p>
        </w:tc>
        <w:tc>
          <w:tcPr>
            <w:tcW w:w="2184" w:type="dxa"/>
            <w:vMerge/>
          </w:tcPr>
          <w:p w:rsidR="00C459F6" w:rsidRDefault="00C459F6" w:rsidP="00C459F6">
            <w:pPr>
              <w:spacing w:after="77" w:line="259" w:lineRule="auto"/>
              <w:rPr>
                <w:rFonts w:ascii="Times New Roman" w:eastAsia="Times New Roman" w:hAnsi="Times New Roman" w:cs="Times New Roman"/>
                <w:b/>
                <w:color w:val="000000"/>
                <w:sz w:val="26"/>
              </w:rPr>
            </w:pPr>
          </w:p>
        </w:tc>
        <w:tc>
          <w:tcPr>
            <w:tcW w:w="2819" w:type="dxa"/>
          </w:tcPr>
          <w:p w:rsidR="00C459F6" w:rsidRDefault="00C459F6" w:rsidP="00C459F6">
            <w:pPr>
              <w:spacing w:after="77" w:line="259" w:lineRule="auto"/>
              <w:rPr>
                <w:rFonts w:ascii="Times New Roman" w:eastAsia="Times New Roman" w:hAnsi="Times New Roman" w:cs="Times New Roman"/>
                <w:color w:val="000000"/>
                <w:sz w:val="26"/>
              </w:rPr>
            </w:pPr>
            <w:r w:rsidRPr="008F39A9">
              <w:rPr>
                <w:rFonts w:ascii="Times New Roman" w:eastAsia="Times New Roman" w:hAnsi="Times New Roman" w:cs="Times New Roman"/>
                <w:color w:val="000000"/>
                <w:sz w:val="26"/>
              </w:rPr>
              <w:t xml:space="preserve">2 курс, </w:t>
            </w:r>
            <w:r>
              <w:rPr>
                <w:rFonts w:ascii="Times New Roman" w:eastAsia="Times New Roman" w:hAnsi="Times New Roman" w:cs="Times New Roman"/>
                <w:color w:val="000000"/>
                <w:sz w:val="26"/>
              </w:rPr>
              <w:t>4</w:t>
            </w:r>
            <w:r w:rsidRPr="008F39A9">
              <w:rPr>
                <w:rFonts w:ascii="Times New Roman" w:eastAsia="Times New Roman" w:hAnsi="Times New Roman" w:cs="Times New Roman"/>
                <w:color w:val="000000"/>
                <w:sz w:val="26"/>
              </w:rPr>
              <w:t xml:space="preserve"> семестр – </w:t>
            </w:r>
            <w:r>
              <w:rPr>
                <w:rFonts w:ascii="Times New Roman" w:eastAsia="Times New Roman" w:hAnsi="Times New Roman" w:cs="Times New Roman"/>
                <w:color w:val="000000"/>
                <w:sz w:val="26"/>
              </w:rPr>
              <w:t>54</w:t>
            </w:r>
            <w:r w:rsidRPr="008A6E69">
              <w:rPr>
                <w:rFonts w:ascii="Times New Roman" w:eastAsia="Times New Roman" w:hAnsi="Times New Roman" w:cs="Times New Roman"/>
                <w:color w:val="000000"/>
                <w:sz w:val="26"/>
              </w:rPr>
              <w:t xml:space="preserve"> ча</w:t>
            </w:r>
            <w:r>
              <w:rPr>
                <w:rFonts w:ascii="Times New Roman" w:eastAsia="Times New Roman" w:hAnsi="Times New Roman" w:cs="Times New Roman"/>
                <w:color w:val="000000"/>
                <w:sz w:val="26"/>
              </w:rPr>
              <w:t>са</w:t>
            </w:r>
          </w:p>
        </w:tc>
      </w:tr>
      <w:tr w:rsidR="00C459F6" w:rsidRPr="00C459F6" w:rsidTr="002D1C8F">
        <w:tc>
          <w:tcPr>
            <w:tcW w:w="2182" w:type="dxa"/>
          </w:tcPr>
          <w:p w:rsidR="00C459F6" w:rsidRPr="00C459F6" w:rsidRDefault="00C459F6" w:rsidP="00C459F6">
            <w:pPr>
              <w:spacing w:after="77" w:line="259" w:lineRule="auto"/>
              <w:rPr>
                <w:rFonts w:ascii="Times New Roman" w:eastAsia="Times New Roman" w:hAnsi="Times New Roman" w:cs="Times New Roman"/>
                <w:b/>
                <w:color w:val="000000"/>
                <w:sz w:val="24"/>
              </w:rPr>
            </w:pPr>
            <w:r w:rsidRPr="00C459F6">
              <w:rPr>
                <w:rFonts w:ascii="Times New Roman" w:eastAsia="Times New Roman" w:hAnsi="Times New Roman" w:cs="Times New Roman"/>
                <w:b/>
                <w:color w:val="000000"/>
                <w:sz w:val="24"/>
              </w:rPr>
              <w:t>Всего часов</w:t>
            </w:r>
          </w:p>
        </w:tc>
        <w:tc>
          <w:tcPr>
            <w:tcW w:w="3129" w:type="dxa"/>
          </w:tcPr>
          <w:p w:rsidR="00C459F6" w:rsidRPr="00C459F6" w:rsidRDefault="00C459F6" w:rsidP="00C459F6">
            <w:pPr>
              <w:spacing w:after="77" w:line="259" w:lineRule="auto"/>
              <w:rPr>
                <w:rFonts w:ascii="Times New Roman" w:eastAsia="Times New Roman" w:hAnsi="Times New Roman" w:cs="Times New Roman"/>
                <w:b/>
                <w:color w:val="000000"/>
                <w:sz w:val="24"/>
              </w:rPr>
            </w:pPr>
          </w:p>
        </w:tc>
        <w:tc>
          <w:tcPr>
            <w:tcW w:w="2184" w:type="dxa"/>
          </w:tcPr>
          <w:p w:rsidR="00C459F6" w:rsidRPr="00C459F6" w:rsidRDefault="00C459F6" w:rsidP="00C459F6">
            <w:pPr>
              <w:spacing w:after="77" w:line="259" w:lineRule="auto"/>
              <w:rPr>
                <w:rFonts w:ascii="Times New Roman" w:eastAsia="Times New Roman" w:hAnsi="Times New Roman" w:cs="Times New Roman"/>
                <w:b/>
                <w:color w:val="000000"/>
                <w:sz w:val="24"/>
              </w:rPr>
            </w:pPr>
            <w:r w:rsidRPr="00C459F6">
              <w:rPr>
                <w:rFonts w:ascii="Times New Roman" w:eastAsia="Times New Roman" w:hAnsi="Times New Roman" w:cs="Times New Roman"/>
                <w:b/>
                <w:color w:val="000000"/>
                <w:sz w:val="24"/>
              </w:rPr>
              <w:t xml:space="preserve">           114 ч</w:t>
            </w:r>
          </w:p>
        </w:tc>
        <w:tc>
          <w:tcPr>
            <w:tcW w:w="2819" w:type="dxa"/>
          </w:tcPr>
          <w:p w:rsidR="00C459F6" w:rsidRPr="00C459F6" w:rsidRDefault="00C459F6" w:rsidP="00C459F6">
            <w:pPr>
              <w:spacing w:after="77" w:line="259" w:lineRule="auto"/>
              <w:rPr>
                <w:rFonts w:ascii="Times New Roman" w:eastAsia="Times New Roman" w:hAnsi="Times New Roman" w:cs="Times New Roman"/>
                <w:b/>
                <w:color w:val="000000"/>
                <w:sz w:val="24"/>
              </w:rPr>
            </w:pPr>
            <w:r w:rsidRPr="00C459F6">
              <w:rPr>
                <w:rFonts w:ascii="Times New Roman" w:eastAsia="Times New Roman" w:hAnsi="Times New Roman" w:cs="Times New Roman"/>
                <w:b/>
                <w:color w:val="000000"/>
                <w:sz w:val="24"/>
              </w:rPr>
              <w:t xml:space="preserve">        114ч</w:t>
            </w:r>
          </w:p>
        </w:tc>
      </w:tr>
    </w:tbl>
    <w:p w:rsidR="00310763" w:rsidRPr="00310763" w:rsidRDefault="00310763" w:rsidP="00310763">
      <w:pPr>
        <w:spacing w:after="55"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C459F6" w:rsidRDefault="00C459F6"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Default="00310763" w:rsidP="00310763">
      <w:pPr>
        <w:spacing w:after="55" w:line="259" w:lineRule="auto"/>
        <w:rPr>
          <w:rFonts w:ascii="Times New Roman" w:eastAsia="Times New Roman" w:hAnsi="Times New Roman" w:cs="Times New Roman"/>
          <w:color w:val="000000"/>
          <w:sz w:val="24"/>
          <w:szCs w:val="24"/>
        </w:rPr>
      </w:pPr>
    </w:p>
    <w:p w:rsidR="00310763" w:rsidRDefault="00310763" w:rsidP="00310763">
      <w:pPr>
        <w:spacing w:after="55" w:line="259" w:lineRule="auto"/>
        <w:jc w:val="center"/>
        <w:rPr>
          <w:rFonts w:ascii="Times New Roman" w:eastAsia="Times New Roman" w:hAnsi="Times New Roman" w:cs="Times New Roman"/>
          <w:color w:val="000000"/>
          <w:sz w:val="24"/>
          <w:szCs w:val="24"/>
        </w:rPr>
      </w:pPr>
    </w:p>
    <w:p w:rsidR="00310763" w:rsidRPr="00DA53CD" w:rsidRDefault="00310763" w:rsidP="00310763">
      <w:pPr>
        <w:spacing w:after="55" w:line="259" w:lineRule="auto"/>
        <w:jc w:val="center"/>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color w:val="000000"/>
          <w:sz w:val="28"/>
          <w:szCs w:val="28"/>
        </w:rPr>
        <w:lastRenderedPageBreak/>
        <w:t>4.ТЕМАТИЧЕСКИЙ ПЛАН УЧЕБНОЙ ПРАКТИКИ</w:t>
      </w:r>
    </w:p>
    <w:tbl>
      <w:tblPr>
        <w:tblStyle w:val="a5"/>
        <w:tblW w:w="10598" w:type="dxa"/>
        <w:tblLayout w:type="fixed"/>
        <w:tblLook w:val="04A0" w:firstRow="1" w:lastRow="0" w:firstColumn="1" w:lastColumn="0" w:noHBand="0" w:noVBand="1"/>
      </w:tblPr>
      <w:tblGrid>
        <w:gridCol w:w="2681"/>
        <w:gridCol w:w="688"/>
        <w:gridCol w:w="2551"/>
        <w:gridCol w:w="23"/>
        <w:gridCol w:w="119"/>
        <w:gridCol w:w="567"/>
        <w:gridCol w:w="1984"/>
        <w:gridCol w:w="426"/>
        <w:gridCol w:w="29"/>
        <w:gridCol w:w="1530"/>
      </w:tblGrid>
      <w:tr w:rsidR="002D1C8F" w:rsidTr="00345597">
        <w:tc>
          <w:tcPr>
            <w:tcW w:w="2681" w:type="dxa"/>
          </w:tcPr>
          <w:p w:rsidR="002D1C8F" w:rsidRDefault="002D1C8F" w:rsidP="002D1C8F">
            <w:pPr>
              <w:spacing w:after="55" w:line="259" w:lineRule="auto"/>
              <w:rPr>
                <w:rFonts w:ascii="Times New Roman" w:eastAsia="Times New Roman" w:hAnsi="Times New Roman" w:cs="Times New Roman"/>
                <w:color w:val="000000"/>
                <w:sz w:val="24"/>
                <w:szCs w:val="24"/>
              </w:rPr>
            </w:pPr>
            <w:r w:rsidRPr="008D18FF">
              <w:rPr>
                <w:rFonts w:ascii="Times New Roman" w:eastAsia="Times New Roman" w:hAnsi="Times New Roman" w:cs="Times New Roman"/>
                <w:color w:val="000000"/>
                <w:sz w:val="24"/>
                <w:szCs w:val="24"/>
              </w:rPr>
              <w:t>Наименование</w:t>
            </w:r>
            <w:r>
              <w:rPr>
                <w:rFonts w:ascii="Times New Roman" w:eastAsia="Times New Roman" w:hAnsi="Times New Roman" w:cs="Times New Roman"/>
                <w:color w:val="000000"/>
                <w:sz w:val="24"/>
                <w:szCs w:val="24"/>
              </w:rPr>
              <w:t xml:space="preserve"> </w:t>
            </w:r>
            <w:r w:rsidRPr="008D18FF">
              <w:rPr>
                <w:rFonts w:ascii="Times New Roman" w:eastAsia="Times New Roman" w:hAnsi="Times New Roman" w:cs="Times New Roman"/>
                <w:color w:val="000000"/>
                <w:sz w:val="24"/>
                <w:szCs w:val="24"/>
              </w:rPr>
              <w:t>видов</w:t>
            </w:r>
            <w:r>
              <w:rPr>
                <w:rFonts w:ascii="Times New Roman" w:eastAsia="Times New Roman" w:hAnsi="Times New Roman" w:cs="Times New Roman"/>
                <w:color w:val="000000"/>
                <w:sz w:val="24"/>
                <w:szCs w:val="24"/>
              </w:rPr>
              <w:t xml:space="preserve"> </w:t>
            </w:r>
            <w:r w:rsidRPr="008D18FF">
              <w:rPr>
                <w:rFonts w:ascii="Times New Roman" w:eastAsia="Times New Roman" w:hAnsi="Times New Roman" w:cs="Times New Roman"/>
                <w:color w:val="000000"/>
                <w:sz w:val="24"/>
                <w:szCs w:val="24"/>
              </w:rPr>
              <w:t>работ</w:t>
            </w:r>
          </w:p>
        </w:tc>
        <w:tc>
          <w:tcPr>
            <w:tcW w:w="688" w:type="dxa"/>
          </w:tcPr>
          <w:p w:rsidR="002D1C8F" w:rsidRPr="008D18FF" w:rsidRDefault="002D1C8F" w:rsidP="002D1C8F">
            <w:pPr>
              <w:spacing w:after="33" w:line="259" w:lineRule="auto"/>
              <w:rPr>
                <w:rFonts w:ascii="Times New Roman" w:eastAsia="Times New Roman" w:hAnsi="Times New Roman" w:cs="Times New Roman"/>
                <w:color w:val="000000"/>
                <w:sz w:val="24"/>
                <w:szCs w:val="24"/>
              </w:rPr>
            </w:pPr>
            <w:r w:rsidRPr="008D18FF">
              <w:rPr>
                <w:rFonts w:ascii="Times New Roman" w:eastAsia="Times New Roman" w:hAnsi="Times New Roman" w:cs="Times New Roman"/>
                <w:color w:val="000000"/>
                <w:sz w:val="24"/>
                <w:szCs w:val="24"/>
              </w:rPr>
              <w:t xml:space="preserve">№ </w:t>
            </w:r>
          </w:p>
          <w:p w:rsidR="002D1C8F" w:rsidRDefault="002D1C8F" w:rsidP="002D1C8F">
            <w:pPr>
              <w:spacing w:after="55" w:line="259" w:lineRule="auto"/>
              <w:rPr>
                <w:rFonts w:ascii="Times New Roman" w:eastAsia="Times New Roman" w:hAnsi="Times New Roman" w:cs="Times New Roman"/>
                <w:color w:val="000000"/>
                <w:sz w:val="24"/>
                <w:szCs w:val="24"/>
              </w:rPr>
            </w:pPr>
            <w:r w:rsidRPr="008D18FF">
              <w:rPr>
                <w:rFonts w:ascii="Times New Roman" w:eastAsia="Times New Roman" w:hAnsi="Times New Roman" w:cs="Times New Roman"/>
                <w:color w:val="000000"/>
                <w:sz w:val="24"/>
                <w:szCs w:val="24"/>
              </w:rPr>
              <w:t>занятия</w:t>
            </w:r>
          </w:p>
        </w:tc>
        <w:tc>
          <w:tcPr>
            <w:tcW w:w="2574"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r w:rsidRPr="008D18FF">
              <w:rPr>
                <w:rFonts w:ascii="Times New Roman" w:eastAsia="Times New Roman" w:hAnsi="Times New Roman" w:cs="Times New Roman"/>
                <w:color w:val="000000"/>
                <w:sz w:val="24"/>
                <w:szCs w:val="24"/>
              </w:rPr>
              <w:t>Содержание</w:t>
            </w:r>
            <w:r>
              <w:rPr>
                <w:rFonts w:ascii="Times New Roman" w:eastAsia="Times New Roman" w:hAnsi="Times New Roman" w:cs="Times New Roman"/>
                <w:color w:val="000000"/>
                <w:sz w:val="24"/>
                <w:szCs w:val="24"/>
              </w:rPr>
              <w:t xml:space="preserve"> </w:t>
            </w:r>
            <w:r w:rsidRPr="008D18FF">
              <w:rPr>
                <w:rFonts w:ascii="Times New Roman" w:eastAsia="Times New Roman" w:hAnsi="Times New Roman" w:cs="Times New Roman"/>
                <w:color w:val="000000"/>
                <w:sz w:val="24"/>
                <w:szCs w:val="24"/>
              </w:rPr>
              <w:t>учебной</w:t>
            </w:r>
            <w:r>
              <w:rPr>
                <w:rFonts w:ascii="Times New Roman" w:eastAsia="Times New Roman" w:hAnsi="Times New Roman" w:cs="Times New Roman"/>
                <w:color w:val="000000"/>
                <w:sz w:val="24"/>
                <w:szCs w:val="24"/>
              </w:rPr>
              <w:t xml:space="preserve"> </w:t>
            </w:r>
            <w:r w:rsidRPr="008D18FF">
              <w:rPr>
                <w:rFonts w:ascii="Times New Roman" w:eastAsia="Times New Roman" w:hAnsi="Times New Roman" w:cs="Times New Roman"/>
                <w:color w:val="000000"/>
                <w:sz w:val="24"/>
                <w:szCs w:val="24"/>
              </w:rPr>
              <w:t>практики</w:t>
            </w:r>
          </w:p>
        </w:tc>
        <w:tc>
          <w:tcPr>
            <w:tcW w:w="686"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r w:rsidRPr="008D18FF">
              <w:rPr>
                <w:rFonts w:ascii="Times New Roman" w:eastAsia="Times New Roman" w:hAnsi="Times New Roman" w:cs="Times New Roman"/>
                <w:color w:val="000000"/>
                <w:sz w:val="24"/>
                <w:szCs w:val="24"/>
              </w:rPr>
              <w:t>Объем</w:t>
            </w:r>
            <w:r>
              <w:rPr>
                <w:rFonts w:ascii="Times New Roman" w:eastAsia="Times New Roman" w:hAnsi="Times New Roman" w:cs="Times New Roman"/>
                <w:color w:val="000000"/>
                <w:sz w:val="24"/>
                <w:szCs w:val="24"/>
              </w:rPr>
              <w:t xml:space="preserve"> </w:t>
            </w:r>
            <w:r w:rsidRPr="008D18FF">
              <w:rPr>
                <w:rFonts w:ascii="Times New Roman" w:eastAsia="Times New Roman" w:hAnsi="Times New Roman" w:cs="Times New Roman"/>
                <w:color w:val="000000"/>
                <w:sz w:val="24"/>
                <w:szCs w:val="24"/>
              </w:rPr>
              <w:t>часов</w:t>
            </w:r>
          </w:p>
        </w:tc>
        <w:tc>
          <w:tcPr>
            <w:tcW w:w="2439" w:type="dxa"/>
            <w:gridSpan w:val="3"/>
          </w:tcPr>
          <w:p w:rsidR="002D1C8F" w:rsidRDefault="002D1C8F" w:rsidP="002D1C8F">
            <w:pPr>
              <w:spacing w:after="55" w:line="259" w:lineRule="auto"/>
              <w:rPr>
                <w:rFonts w:ascii="Times New Roman" w:eastAsia="Times New Roman" w:hAnsi="Times New Roman" w:cs="Times New Roman"/>
                <w:color w:val="000000"/>
                <w:sz w:val="24"/>
                <w:szCs w:val="24"/>
              </w:rPr>
            </w:pPr>
            <w:r w:rsidRPr="008D18FF">
              <w:rPr>
                <w:rFonts w:ascii="Times New Roman" w:eastAsia="Times New Roman" w:hAnsi="Times New Roman" w:cs="Times New Roman"/>
                <w:color w:val="000000"/>
                <w:sz w:val="24"/>
                <w:szCs w:val="24"/>
              </w:rPr>
              <w:t>Методическая</w:t>
            </w:r>
            <w:r>
              <w:rPr>
                <w:rFonts w:ascii="Times New Roman" w:eastAsia="Times New Roman" w:hAnsi="Times New Roman" w:cs="Times New Roman"/>
                <w:color w:val="000000"/>
                <w:sz w:val="24"/>
                <w:szCs w:val="24"/>
              </w:rPr>
              <w:t xml:space="preserve"> </w:t>
            </w:r>
            <w:r w:rsidRPr="008D18FF">
              <w:rPr>
                <w:rFonts w:ascii="Times New Roman" w:eastAsia="Times New Roman" w:hAnsi="Times New Roman" w:cs="Times New Roman"/>
                <w:color w:val="000000"/>
                <w:sz w:val="24"/>
                <w:szCs w:val="24"/>
              </w:rPr>
              <w:t>характеристика</w:t>
            </w:r>
            <w:r>
              <w:rPr>
                <w:rFonts w:ascii="Times New Roman" w:eastAsia="Times New Roman" w:hAnsi="Times New Roman" w:cs="Times New Roman"/>
                <w:color w:val="000000"/>
                <w:sz w:val="24"/>
                <w:szCs w:val="24"/>
              </w:rPr>
              <w:t xml:space="preserve"> </w:t>
            </w:r>
            <w:r w:rsidRPr="008D18FF">
              <w:rPr>
                <w:rFonts w:ascii="Times New Roman" w:eastAsia="Times New Roman" w:hAnsi="Times New Roman" w:cs="Times New Roman"/>
                <w:color w:val="000000"/>
                <w:sz w:val="24"/>
                <w:szCs w:val="24"/>
              </w:rPr>
              <w:t>урока</w:t>
            </w:r>
          </w:p>
        </w:tc>
        <w:tc>
          <w:tcPr>
            <w:tcW w:w="1530" w:type="dxa"/>
          </w:tcPr>
          <w:p w:rsidR="002D1C8F" w:rsidRPr="009910E7" w:rsidRDefault="002D1C8F" w:rsidP="002D1C8F">
            <w:pPr>
              <w:spacing w:after="26" w:line="281" w:lineRule="auto"/>
              <w:jc w:val="center"/>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 xml:space="preserve">Коды общих компетенций и профессиональных компетенций,  формированию которых </w:t>
            </w:r>
          </w:p>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r w:rsidRPr="009910E7">
              <w:rPr>
                <w:rFonts w:ascii="Times New Roman" w:eastAsia="Times New Roman" w:hAnsi="Times New Roman" w:cs="Times New Roman"/>
                <w:color w:val="000000"/>
                <w:sz w:val="24"/>
                <w:szCs w:val="24"/>
                <w:lang w:val="en-US"/>
              </w:rPr>
              <w:t>пособствует</w:t>
            </w:r>
            <w:r>
              <w:rPr>
                <w:rFonts w:ascii="Times New Roman" w:eastAsia="Times New Roman" w:hAnsi="Times New Roman" w:cs="Times New Roman"/>
                <w:color w:val="000000"/>
                <w:sz w:val="24"/>
                <w:szCs w:val="24"/>
              </w:rPr>
              <w:t xml:space="preserve"> </w:t>
            </w:r>
            <w:r w:rsidRPr="009910E7">
              <w:rPr>
                <w:rFonts w:ascii="Times New Roman" w:eastAsia="Times New Roman" w:hAnsi="Times New Roman" w:cs="Times New Roman"/>
                <w:color w:val="000000"/>
                <w:sz w:val="24"/>
                <w:szCs w:val="24"/>
                <w:lang w:val="en-US"/>
              </w:rPr>
              <w:t>элемент</w:t>
            </w:r>
            <w:r>
              <w:rPr>
                <w:rFonts w:ascii="Times New Roman" w:eastAsia="Times New Roman" w:hAnsi="Times New Roman" w:cs="Times New Roman"/>
                <w:color w:val="000000"/>
                <w:sz w:val="24"/>
                <w:szCs w:val="24"/>
              </w:rPr>
              <w:t xml:space="preserve"> </w:t>
            </w:r>
            <w:r w:rsidRPr="009910E7">
              <w:rPr>
                <w:rFonts w:ascii="Times New Roman" w:eastAsia="Times New Roman" w:hAnsi="Times New Roman" w:cs="Times New Roman"/>
                <w:color w:val="000000"/>
                <w:sz w:val="24"/>
                <w:szCs w:val="24"/>
                <w:lang w:val="en-US"/>
              </w:rPr>
              <w:t>программы</w:t>
            </w:r>
          </w:p>
        </w:tc>
      </w:tr>
      <w:tr w:rsidR="002D1C8F" w:rsidTr="00345597">
        <w:tc>
          <w:tcPr>
            <w:tcW w:w="2681"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tc>
        <w:tc>
          <w:tcPr>
            <w:tcW w:w="688"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w:t>
            </w:r>
          </w:p>
        </w:tc>
        <w:tc>
          <w:tcPr>
            <w:tcW w:w="2574"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w:t>
            </w:r>
          </w:p>
        </w:tc>
        <w:tc>
          <w:tcPr>
            <w:tcW w:w="686"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4</w:t>
            </w:r>
          </w:p>
        </w:tc>
        <w:tc>
          <w:tcPr>
            <w:tcW w:w="2439" w:type="dxa"/>
            <w:gridSpan w:val="3"/>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5</w:t>
            </w:r>
          </w:p>
        </w:tc>
        <w:tc>
          <w:tcPr>
            <w:tcW w:w="1530"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6</w:t>
            </w:r>
          </w:p>
        </w:tc>
      </w:tr>
      <w:tr w:rsidR="002D1C8F" w:rsidTr="002D1C8F">
        <w:tc>
          <w:tcPr>
            <w:tcW w:w="10598" w:type="dxa"/>
            <w:gridSpan w:val="10"/>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sidRPr="009910E7">
              <w:rPr>
                <w:rFonts w:ascii="Times New Roman" w:eastAsia="Times New Roman" w:hAnsi="Times New Roman" w:cs="Times New Roman"/>
                <w:b/>
                <w:color w:val="000000"/>
                <w:sz w:val="24"/>
                <w:szCs w:val="24"/>
              </w:rPr>
              <w:t>2</w:t>
            </w:r>
            <w:r w:rsidRPr="009910E7">
              <w:rPr>
                <w:rFonts w:ascii="Times New Roman" w:eastAsia="Times New Roman" w:hAnsi="Times New Roman" w:cs="Times New Roman"/>
                <w:b/>
                <w:color w:val="000000"/>
                <w:sz w:val="24"/>
                <w:szCs w:val="24"/>
                <w:lang w:val="en-US"/>
              </w:rPr>
              <w:t xml:space="preserve">курс, </w:t>
            </w:r>
            <w:r>
              <w:rPr>
                <w:rFonts w:ascii="Times New Roman" w:eastAsia="Times New Roman" w:hAnsi="Times New Roman" w:cs="Times New Roman"/>
                <w:b/>
                <w:color w:val="000000"/>
                <w:sz w:val="24"/>
                <w:szCs w:val="24"/>
              </w:rPr>
              <w:t>3</w:t>
            </w:r>
            <w:r w:rsidRPr="009910E7">
              <w:rPr>
                <w:rFonts w:ascii="Times New Roman" w:eastAsia="Times New Roman" w:hAnsi="Times New Roman" w:cs="Times New Roman"/>
                <w:b/>
                <w:color w:val="000000"/>
                <w:sz w:val="24"/>
                <w:szCs w:val="24"/>
                <w:lang w:val="en-US"/>
              </w:rPr>
              <w:t xml:space="preserve">семестр – </w:t>
            </w:r>
            <w:r w:rsidRPr="009910E7">
              <w:rPr>
                <w:rFonts w:ascii="Times New Roman" w:eastAsia="Times New Roman" w:hAnsi="Times New Roman" w:cs="Times New Roman"/>
                <w:b/>
                <w:color w:val="000000"/>
                <w:sz w:val="24"/>
                <w:szCs w:val="24"/>
              </w:rPr>
              <w:t>60</w:t>
            </w:r>
            <w:r>
              <w:rPr>
                <w:rFonts w:ascii="Times New Roman" w:eastAsia="Times New Roman" w:hAnsi="Times New Roman" w:cs="Times New Roman"/>
                <w:b/>
                <w:color w:val="000000"/>
                <w:sz w:val="24"/>
                <w:szCs w:val="24"/>
              </w:rPr>
              <w:t xml:space="preserve"> </w:t>
            </w:r>
            <w:r w:rsidRPr="009910E7">
              <w:rPr>
                <w:rFonts w:ascii="Times New Roman" w:eastAsia="Times New Roman" w:hAnsi="Times New Roman" w:cs="Times New Roman"/>
                <w:b/>
                <w:color w:val="000000"/>
                <w:sz w:val="24"/>
                <w:szCs w:val="24"/>
                <w:lang w:val="en-US"/>
              </w:rPr>
              <w:t>час</w:t>
            </w:r>
            <w:r w:rsidRPr="009910E7">
              <w:rPr>
                <w:rFonts w:ascii="Times New Roman" w:eastAsia="Times New Roman" w:hAnsi="Times New Roman" w:cs="Times New Roman"/>
                <w:b/>
                <w:color w:val="000000"/>
                <w:sz w:val="24"/>
                <w:szCs w:val="24"/>
              </w:rPr>
              <w:t>ов</w:t>
            </w:r>
          </w:p>
        </w:tc>
      </w:tr>
      <w:tr w:rsidR="002D1C8F" w:rsidTr="00345597">
        <w:tc>
          <w:tcPr>
            <w:tcW w:w="2681"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МДК </w:t>
            </w:r>
            <w:r w:rsidRPr="00E94A9D">
              <w:rPr>
                <w:rFonts w:ascii="Times New Roman" w:eastAsia="Times New Roman" w:hAnsi="Times New Roman" w:cs="Times New Roman"/>
                <w:b/>
                <w:color w:val="000000"/>
                <w:sz w:val="24"/>
                <w:szCs w:val="24"/>
              </w:rPr>
              <w:t>02.01.Выполнение механизированных работ в сельскохозяйственном производстве с поддержанием технического состояния средств механизации</w:t>
            </w:r>
          </w:p>
        </w:tc>
        <w:tc>
          <w:tcPr>
            <w:tcW w:w="688" w:type="dxa"/>
          </w:tcPr>
          <w:p w:rsidR="002D1C8F" w:rsidRDefault="002D1C8F" w:rsidP="002D1C8F">
            <w:pPr>
              <w:spacing w:after="55" w:line="259" w:lineRule="auto"/>
              <w:rPr>
                <w:rFonts w:ascii="Times New Roman" w:eastAsia="Times New Roman" w:hAnsi="Times New Roman" w:cs="Times New Roman"/>
                <w:color w:val="000000"/>
                <w:sz w:val="24"/>
                <w:szCs w:val="24"/>
              </w:rPr>
            </w:pPr>
          </w:p>
        </w:tc>
        <w:tc>
          <w:tcPr>
            <w:tcW w:w="2551" w:type="dxa"/>
          </w:tcPr>
          <w:p w:rsidR="002D1C8F" w:rsidRDefault="002D1C8F" w:rsidP="002D1C8F">
            <w:pPr>
              <w:spacing w:after="55" w:line="259" w:lineRule="auto"/>
              <w:rPr>
                <w:rFonts w:ascii="Times New Roman" w:eastAsia="Times New Roman" w:hAnsi="Times New Roman" w:cs="Times New Roman"/>
                <w:color w:val="000000"/>
                <w:sz w:val="24"/>
                <w:szCs w:val="24"/>
              </w:rPr>
            </w:pPr>
          </w:p>
        </w:tc>
        <w:tc>
          <w:tcPr>
            <w:tcW w:w="709" w:type="dxa"/>
            <w:gridSpan w:val="3"/>
          </w:tcPr>
          <w:p w:rsidR="002D1C8F" w:rsidRDefault="002D1C8F" w:rsidP="002D1C8F">
            <w:pPr>
              <w:spacing w:after="55" w:line="259" w:lineRule="auto"/>
              <w:rPr>
                <w:rFonts w:ascii="Times New Roman" w:eastAsia="Times New Roman" w:hAnsi="Times New Roman" w:cs="Times New Roman"/>
                <w:color w:val="000000"/>
                <w:sz w:val="24"/>
                <w:szCs w:val="24"/>
              </w:rPr>
            </w:pPr>
          </w:p>
        </w:tc>
        <w:tc>
          <w:tcPr>
            <w:tcW w:w="2410"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p>
        </w:tc>
        <w:tc>
          <w:tcPr>
            <w:tcW w:w="1559"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p>
        </w:tc>
      </w:tr>
      <w:tr w:rsidR="002D1C8F" w:rsidTr="00345597">
        <w:tc>
          <w:tcPr>
            <w:tcW w:w="2681" w:type="dxa"/>
          </w:tcPr>
          <w:p w:rsidR="002D1C8F" w:rsidRPr="00CC7D01" w:rsidRDefault="002D1C8F" w:rsidP="002D1C8F">
            <w:pPr>
              <w:spacing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2.1</w:t>
            </w:r>
            <w:r w:rsidRPr="00CC7D01">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 Охрана труда</w:t>
            </w:r>
          </w:p>
          <w:p w:rsidR="002D1C8F" w:rsidRDefault="002D1C8F" w:rsidP="002D1C8F">
            <w:pPr>
              <w:spacing w:after="55" w:line="259" w:lineRule="auto"/>
              <w:rPr>
                <w:rFonts w:ascii="Times New Roman" w:eastAsia="Times New Roman" w:hAnsi="Times New Roman" w:cs="Times New Roman"/>
                <w:color w:val="000000"/>
                <w:sz w:val="24"/>
                <w:szCs w:val="24"/>
              </w:rPr>
            </w:pPr>
          </w:p>
        </w:tc>
        <w:tc>
          <w:tcPr>
            <w:tcW w:w="688"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tc>
        <w:tc>
          <w:tcPr>
            <w:tcW w:w="2551" w:type="dxa"/>
          </w:tcPr>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Охрана труда: ознакомление с требованиями безопасности труда и противопожарными мероприятиями при проведении технического обслуживания, комплектованию и работе на машинно-тракторных агрегатах.</w:t>
            </w:r>
          </w:p>
        </w:tc>
        <w:tc>
          <w:tcPr>
            <w:tcW w:w="709" w:type="dxa"/>
            <w:gridSpan w:val="3"/>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6ч</w:t>
            </w:r>
          </w:p>
        </w:tc>
        <w:tc>
          <w:tcPr>
            <w:tcW w:w="2410"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559" w:type="dxa"/>
            <w:gridSpan w:val="2"/>
          </w:tcPr>
          <w:p w:rsidR="002D1C8F" w:rsidRPr="009910E7" w:rsidRDefault="002D1C8F" w:rsidP="002D1C8F">
            <w:pPr>
              <w:spacing w:line="345"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 xml:space="preserve">ОК 1.; ОК 2.; ОК 3.; ОК 4.; ОК 5.; ОК 6.; ОК 7.; ОК 8.; ОК 09. </w:t>
            </w:r>
          </w:p>
          <w:p w:rsidR="002D1C8F" w:rsidRDefault="002D1C8F" w:rsidP="002D1C8F">
            <w:pPr>
              <w:spacing w:after="55" w:line="259" w:lineRule="auto"/>
              <w:rPr>
                <w:rFonts w:ascii="Times New Roman" w:eastAsia="Times New Roman" w:hAnsi="Times New Roman" w:cs="Times New Roman"/>
                <w:color w:val="000000"/>
                <w:sz w:val="24"/>
                <w:szCs w:val="24"/>
              </w:rPr>
            </w:pPr>
          </w:p>
        </w:tc>
      </w:tr>
      <w:tr w:rsidR="002D1C8F" w:rsidTr="00345597">
        <w:tc>
          <w:tcPr>
            <w:tcW w:w="2681" w:type="dxa"/>
          </w:tcPr>
          <w:p w:rsidR="002D1C8F" w:rsidRPr="00CC7D01" w:rsidRDefault="002D1C8F" w:rsidP="002D1C8F">
            <w:pPr>
              <w:spacing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2.2</w:t>
            </w:r>
            <w:r w:rsidRPr="00CC7D01">
              <w:rPr>
                <w:rFonts w:ascii="Times New Roman" w:eastAsia="Times New Roman" w:hAnsi="Times New Roman" w:cs="Times New Roman"/>
                <w:b/>
                <w:color w:val="000000"/>
                <w:sz w:val="24"/>
                <w:szCs w:val="24"/>
              </w:rPr>
              <w:t xml:space="preserve">. Средства и виды технического обслуживания </w:t>
            </w:r>
          </w:p>
          <w:p w:rsidR="002D1C8F" w:rsidRDefault="002D1C8F" w:rsidP="002D1C8F">
            <w:pPr>
              <w:spacing w:after="55" w:line="259" w:lineRule="auto"/>
              <w:rPr>
                <w:rFonts w:ascii="Times New Roman" w:eastAsia="Times New Roman" w:hAnsi="Times New Roman" w:cs="Times New Roman"/>
                <w:color w:val="000000"/>
                <w:sz w:val="24"/>
                <w:szCs w:val="24"/>
              </w:rPr>
            </w:pPr>
          </w:p>
        </w:tc>
        <w:tc>
          <w:tcPr>
            <w:tcW w:w="688"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tc>
        <w:tc>
          <w:tcPr>
            <w:tcW w:w="2551" w:type="dxa"/>
          </w:tcPr>
          <w:p w:rsidR="002D1C8F" w:rsidRPr="00CF2F14" w:rsidRDefault="002D1C8F" w:rsidP="002D1C8F">
            <w:pPr>
              <w:spacing w:line="259" w:lineRule="auto"/>
              <w:jc w:val="both"/>
              <w:rPr>
                <w:rFonts w:ascii="Times New Roman" w:eastAsia="Times New Roman" w:hAnsi="Times New Roman" w:cs="Times New Roman"/>
                <w:color w:val="000000"/>
                <w:sz w:val="24"/>
                <w:szCs w:val="24"/>
              </w:rPr>
            </w:pPr>
            <w:r w:rsidRPr="00CF2F14">
              <w:rPr>
                <w:rFonts w:ascii="Times New Roman" w:eastAsia="Times New Roman" w:hAnsi="Times New Roman" w:cs="Times New Roman"/>
                <w:color w:val="000000"/>
                <w:sz w:val="24"/>
                <w:szCs w:val="24"/>
              </w:rPr>
              <w:t xml:space="preserve">Выполнение работ по сезонному техническому </w:t>
            </w:r>
          </w:p>
          <w:p w:rsidR="002D1C8F" w:rsidRDefault="002D1C8F" w:rsidP="002D1C8F">
            <w:pPr>
              <w:spacing w:after="55" w:line="259" w:lineRule="auto"/>
              <w:rPr>
                <w:rFonts w:ascii="Times New Roman" w:eastAsia="Times New Roman" w:hAnsi="Times New Roman" w:cs="Times New Roman"/>
                <w:color w:val="000000"/>
                <w:sz w:val="24"/>
                <w:szCs w:val="24"/>
              </w:rPr>
            </w:pPr>
            <w:r w:rsidRPr="00CF2F14">
              <w:rPr>
                <w:rFonts w:ascii="Times New Roman" w:eastAsia="Times New Roman" w:hAnsi="Times New Roman" w:cs="Times New Roman"/>
                <w:color w:val="000000"/>
                <w:sz w:val="24"/>
                <w:szCs w:val="24"/>
              </w:rPr>
              <w:t>обслуживанию тракторов (МТЗ-82.1, МТЗ-1221, ДТ-75-М, Беларус-80)</w:t>
            </w:r>
          </w:p>
        </w:tc>
        <w:tc>
          <w:tcPr>
            <w:tcW w:w="709" w:type="dxa"/>
            <w:gridSpan w:val="3"/>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6 ч</w:t>
            </w:r>
          </w:p>
        </w:tc>
        <w:tc>
          <w:tcPr>
            <w:tcW w:w="2410"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559" w:type="dxa"/>
            <w:gridSpan w:val="2"/>
          </w:tcPr>
          <w:p w:rsidR="002D1C8F" w:rsidRPr="009910E7" w:rsidRDefault="002D1C8F" w:rsidP="002D1C8F">
            <w:pPr>
              <w:spacing w:after="12"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w:t>
            </w:r>
            <w:r>
              <w:rPr>
                <w:rFonts w:ascii="Times New Roman" w:eastAsia="Times New Roman" w:hAnsi="Times New Roman" w:cs="Times New Roman"/>
                <w:color w:val="000000"/>
                <w:sz w:val="24"/>
                <w:szCs w:val="24"/>
              </w:rPr>
              <w:t xml:space="preserve"> ПК 2.4.; ПК 2.5.; ПК 2.6.;   </w:t>
            </w:r>
            <w:r w:rsidRPr="009910E7">
              <w:rPr>
                <w:rFonts w:ascii="Times New Roman" w:eastAsia="Times New Roman" w:hAnsi="Times New Roman" w:cs="Times New Roman"/>
                <w:color w:val="000000"/>
                <w:sz w:val="24"/>
                <w:szCs w:val="24"/>
              </w:rPr>
              <w:t xml:space="preserve">ПК 2.8. ОК 1.;                                          </w:t>
            </w:r>
          </w:p>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4.;</w:t>
            </w:r>
            <w:r w:rsidR="00345597">
              <w:rPr>
                <w:rFonts w:ascii="Times New Roman" w:eastAsia="Times New Roman" w:hAnsi="Times New Roman" w:cs="Times New Roman"/>
                <w:color w:val="000000"/>
                <w:sz w:val="24"/>
                <w:szCs w:val="24"/>
              </w:rPr>
              <w:t xml:space="preserve"> ОК 5.; ОК 6.; ОК 7.; ОК 8.;</w:t>
            </w:r>
            <w:r>
              <w:rPr>
                <w:rFonts w:ascii="Times New Roman" w:eastAsia="Times New Roman" w:hAnsi="Times New Roman" w:cs="Times New Roman"/>
                <w:color w:val="000000"/>
                <w:sz w:val="24"/>
                <w:szCs w:val="24"/>
              </w:rPr>
              <w:t xml:space="preserve"> </w:t>
            </w:r>
            <w:r w:rsidRPr="009910E7">
              <w:rPr>
                <w:rFonts w:ascii="Times New Roman" w:eastAsia="Times New Roman" w:hAnsi="Times New Roman" w:cs="Times New Roman"/>
                <w:color w:val="000000"/>
                <w:sz w:val="24"/>
                <w:szCs w:val="24"/>
              </w:rPr>
              <w:t>ОК 09</w:t>
            </w:r>
          </w:p>
        </w:tc>
      </w:tr>
      <w:tr w:rsidR="002D1C8F" w:rsidTr="00345597">
        <w:tc>
          <w:tcPr>
            <w:tcW w:w="2681"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Тема 2.3.</w:t>
            </w:r>
            <w:r>
              <w:rPr>
                <w:rFonts w:ascii="Times New Roman" w:eastAsia="Times New Roman" w:hAnsi="Times New Roman" w:cs="Times New Roman"/>
                <w:color w:val="000000"/>
                <w:sz w:val="24"/>
                <w:szCs w:val="24"/>
              </w:rPr>
              <w:t xml:space="preserve"> </w:t>
            </w:r>
            <w:r w:rsidRPr="005E503E">
              <w:rPr>
                <w:rFonts w:ascii="Times New Roman" w:eastAsia="Times New Roman" w:hAnsi="Times New Roman" w:cs="Times New Roman"/>
                <w:b/>
                <w:color w:val="000000"/>
                <w:sz w:val="24"/>
                <w:szCs w:val="24"/>
              </w:rPr>
              <w:t>Технология  возделывания и уборки зерновых, зернобобовых культур</w:t>
            </w:r>
          </w:p>
        </w:tc>
        <w:tc>
          <w:tcPr>
            <w:tcW w:w="688"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tc>
        <w:tc>
          <w:tcPr>
            <w:tcW w:w="2551"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 по уборке зерновых культур комбайн Енисей 1200</w:t>
            </w:r>
          </w:p>
        </w:tc>
        <w:tc>
          <w:tcPr>
            <w:tcW w:w="709" w:type="dxa"/>
            <w:gridSpan w:val="3"/>
          </w:tcPr>
          <w:p w:rsidR="002D1C8F" w:rsidRDefault="00345597"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2D1C8F">
              <w:rPr>
                <w:rFonts w:ascii="Times New Roman" w:eastAsia="Times New Roman" w:hAnsi="Times New Roman" w:cs="Times New Roman"/>
                <w:color w:val="000000"/>
                <w:sz w:val="24"/>
                <w:szCs w:val="24"/>
              </w:rPr>
              <w:t>6 ч</w:t>
            </w:r>
          </w:p>
        </w:tc>
        <w:tc>
          <w:tcPr>
            <w:tcW w:w="2410"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559" w:type="dxa"/>
            <w:gridSpan w:val="2"/>
          </w:tcPr>
          <w:p w:rsidR="002D1C8F" w:rsidRPr="009910E7" w:rsidRDefault="002D1C8F" w:rsidP="002D1C8F">
            <w:pPr>
              <w:spacing w:after="4"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 xml:space="preserve">ПК 2.3.; ПК </w:t>
            </w:r>
            <w:r>
              <w:rPr>
                <w:rFonts w:ascii="Times New Roman" w:eastAsia="Times New Roman" w:hAnsi="Times New Roman" w:cs="Times New Roman"/>
                <w:color w:val="000000"/>
                <w:sz w:val="24"/>
                <w:szCs w:val="24"/>
              </w:rPr>
              <w:t xml:space="preserve">2.4.; ПК 2.5.; ПК 2.6.;  </w:t>
            </w:r>
            <w:r w:rsidRPr="009910E7">
              <w:rPr>
                <w:rFonts w:ascii="Times New Roman" w:eastAsia="Times New Roman" w:hAnsi="Times New Roman" w:cs="Times New Roman"/>
                <w:color w:val="000000"/>
                <w:sz w:val="24"/>
                <w:szCs w:val="24"/>
              </w:rPr>
              <w:t xml:space="preserve">ПК 2.8.                                                        </w:t>
            </w:r>
          </w:p>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 О</w:t>
            </w:r>
            <w:r>
              <w:rPr>
                <w:rFonts w:ascii="Times New Roman" w:eastAsia="Times New Roman" w:hAnsi="Times New Roman" w:cs="Times New Roman"/>
                <w:color w:val="000000"/>
                <w:sz w:val="24"/>
                <w:szCs w:val="24"/>
              </w:rPr>
              <w:t xml:space="preserve">К 4.; ОК 5.; ОК 6.; ОК 7.; </w:t>
            </w:r>
            <w:r w:rsidRPr="005E1280">
              <w:rPr>
                <w:rFonts w:ascii="Times New Roman" w:eastAsia="Times New Roman" w:hAnsi="Times New Roman" w:cs="Times New Roman"/>
                <w:color w:val="000000"/>
                <w:sz w:val="24"/>
                <w:szCs w:val="24"/>
              </w:rPr>
              <w:t>ОК 8.; ОК 09</w:t>
            </w:r>
          </w:p>
        </w:tc>
      </w:tr>
      <w:tr w:rsidR="002D1C8F" w:rsidTr="00345597">
        <w:tc>
          <w:tcPr>
            <w:tcW w:w="2681" w:type="dxa"/>
            <w:vMerge w:val="restart"/>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2.4</w:t>
            </w:r>
            <w:r w:rsidRPr="005E503E">
              <w:rPr>
                <w:rFonts w:ascii="Times New Roman" w:eastAsia="Times New Roman" w:hAnsi="Times New Roman" w:cs="Times New Roman"/>
                <w:b/>
                <w:color w:val="000000"/>
                <w:sz w:val="24"/>
                <w:szCs w:val="24"/>
              </w:rPr>
              <w:t>. Технология возделывания и уборки овощных культур</w:t>
            </w:r>
          </w:p>
        </w:tc>
        <w:tc>
          <w:tcPr>
            <w:tcW w:w="688"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tc>
        <w:tc>
          <w:tcPr>
            <w:tcW w:w="2551"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 по комплектованию машинно-тракторного агрегата для уборки корнеплодов</w:t>
            </w:r>
          </w:p>
        </w:tc>
        <w:tc>
          <w:tcPr>
            <w:tcW w:w="709" w:type="dxa"/>
            <w:gridSpan w:val="3"/>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6ч</w:t>
            </w:r>
          </w:p>
        </w:tc>
        <w:tc>
          <w:tcPr>
            <w:tcW w:w="2410"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559" w:type="dxa"/>
            <w:gridSpan w:val="2"/>
          </w:tcPr>
          <w:p w:rsidR="002D1C8F" w:rsidRPr="009910E7" w:rsidRDefault="002D1C8F" w:rsidP="002D1C8F">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2D1C8F" w:rsidTr="00345597">
        <w:tc>
          <w:tcPr>
            <w:tcW w:w="2681" w:type="dxa"/>
            <w:vMerge/>
          </w:tcPr>
          <w:p w:rsidR="002D1C8F" w:rsidRDefault="002D1C8F" w:rsidP="002D1C8F">
            <w:pPr>
              <w:spacing w:after="55" w:line="259" w:lineRule="auto"/>
              <w:rPr>
                <w:rFonts w:ascii="Times New Roman" w:eastAsia="Times New Roman" w:hAnsi="Times New Roman" w:cs="Times New Roman"/>
                <w:color w:val="000000"/>
                <w:sz w:val="24"/>
                <w:szCs w:val="24"/>
              </w:rPr>
            </w:pPr>
          </w:p>
        </w:tc>
        <w:tc>
          <w:tcPr>
            <w:tcW w:w="688"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551" w:type="dxa"/>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 по комплектованию машинно-тракторного агрегата для уборки корнеплодов</w:t>
            </w:r>
          </w:p>
        </w:tc>
        <w:tc>
          <w:tcPr>
            <w:tcW w:w="709" w:type="dxa"/>
            <w:gridSpan w:val="3"/>
          </w:tcPr>
          <w:p w:rsidR="002D1C8F" w:rsidRDefault="002D1C8F"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2410" w:type="dxa"/>
            <w:gridSpan w:val="2"/>
          </w:tcPr>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559" w:type="dxa"/>
            <w:gridSpan w:val="2"/>
          </w:tcPr>
          <w:p w:rsidR="002D1C8F" w:rsidRPr="009910E7" w:rsidRDefault="002D1C8F" w:rsidP="002D1C8F">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2D1C8F" w:rsidRDefault="002D1C8F"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C10D55" w:rsidTr="00345597">
        <w:tc>
          <w:tcPr>
            <w:tcW w:w="2681" w:type="dxa"/>
            <w:vMerge w:val="restart"/>
          </w:tcPr>
          <w:p w:rsidR="00C10D55" w:rsidRPr="005E503E" w:rsidRDefault="00C10D55" w:rsidP="002D1C8F">
            <w:pPr>
              <w:spacing w:line="242" w:lineRule="auto"/>
              <w:ind w:right="4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2.5.</w:t>
            </w:r>
            <w:r w:rsidRPr="005E503E">
              <w:rPr>
                <w:rFonts w:ascii="Times New Roman" w:eastAsia="Times New Roman" w:hAnsi="Times New Roman" w:cs="Times New Roman"/>
                <w:b/>
                <w:color w:val="000000"/>
                <w:sz w:val="24"/>
                <w:szCs w:val="24"/>
              </w:rPr>
              <w:t xml:space="preserve">Технология возделывания и уборки </w:t>
            </w:r>
          </w:p>
          <w:p w:rsidR="00C10D55" w:rsidRDefault="00C10D55" w:rsidP="002D1C8F">
            <w:pPr>
              <w:spacing w:after="55" w:line="259" w:lineRule="auto"/>
              <w:rPr>
                <w:rFonts w:ascii="Times New Roman" w:eastAsia="Times New Roman" w:hAnsi="Times New Roman" w:cs="Times New Roman"/>
                <w:color w:val="000000"/>
                <w:sz w:val="24"/>
                <w:szCs w:val="24"/>
              </w:rPr>
            </w:pPr>
            <w:r w:rsidRPr="005E503E">
              <w:rPr>
                <w:rFonts w:ascii="Times New Roman" w:eastAsia="Times New Roman" w:hAnsi="Times New Roman" w:cs="Times New Roman"/>
                <w:b/>
                <w:color w:val="000000"/>
                <w:sz w:val="24"/>
                <w:szCs w:val="24"/>
              </w:rPr>
              <w:t>сельскохозяйственных культур для производства грубых кормов</w:t>
            </w:r>
          </w:p>
        </w:tc>
        <w:tc>
          <w:tcPr>
            <w:tcW w:w="688"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 по комплектованию машинно-тракторного агрегата для прессования соломы в тюки</w:t>
            </w:r>
          </w:p>
        </w:tc>
        <w:tc>
          <w:tcPr>
            <w:tcW w:w="709" w:type="dxa"/>
            <w:gridSpan w:val="3"/>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2410" w:type="dxa"/>
            <w:gridSpan w:val="2"/>
          </w:tcPr>
          <w:p w:rsidR="00C10D55" w:rsidRPr="009910E7" w:rsidRDefault="00C10D55" w:rsidP="002D1C8F">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559" w:type="dxa"/>
            <w:gridSpan w:val="2"/>
          </w:tcPr>
          <w:p w:rsidR="00C10D55" w:rsidRPr="009910E7" w:rsidRDefault="00C10D55" w:rsidP="002D1C8F">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C10D55" w:rsidRPr="009910E7" w:rsidRDefault="00C10D55" w:rsidP="002D1C8F">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C10D55" w:rsidTr="00345597">
        <w:tc>
          <w:tcPr>
            <w:tcW w:w="2681" w:type="dxa"/>
            <w:vMerge/>
          </w:tcPr>
          <w:p w:rsidR="00C10D55" w:rsidRDefault="00C10D55" w:rsidP="002D1C8F">
            <w:pPr>
              <w:spacing w:line="242" w:lineRule="auto"/>
              <w:ind w:right="40"/>
              <w:rPr>
                <w:rFonts w:ascii="Times New Roman" w:eastAsia="Times New Roman" w:hAnsi="Times New Roman" w:cs="Times New Roman"/>
                <w:b/>
                <w:color w:val="000000"/>
                <w:sz w:val="24"/>
                <w:szCs w:val="24"/>
              </w:rPr>
            </w:pPr>
          </w:p>
        </w:tc>
        <w:tc>
          <w:tcPr>
            <w:tcW w:w="688"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551"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 по комплектованию машинно-тракторного агрегата для прессования соломы в тюки</w:t>
            </w:r>
          </w:p>
        </w:tc>
        <w:tc>
          <w:tcPr>
            <w:tcW w:w="709" w:type="dxa"/>
            <w:gridSpan w:val="3"/>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2410" w:type="dxa"/>
            <w:gridSpan w:val="2"/>
          </w:tcPr>
          <w:p w:rsidR="00C10D55" w:rsidRPr="009910E7" w:rsidRDefault="00C10D55" w:rsidP="00345597">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559" w:type="dxa"/>
            <w:gridSpan w:val="2"/>
          </w:tcPr>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C10D55" w:rsidTr="00345597">
        <w:tc>
          <w:tcPr>
            <w:tcW w:w="2681" w:type="dxa"/>
          </w:tcPr>
          <w:p w:rsidR="00C10D55" w:rsidRDefault="00C10D55" w:rsidP="002D1C8F">
            <w:pPr>
              <w:spacing w:line="242" w:lineRule="auto"/>
              <w:ind w:right="4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2.6.</w:t>
            </w:r>
            <w:r w:rsidRPr="005E503E">
              <w:rPr>
                <w:rFonts w:ascii="Times New Roman" w:eastAsia="Times New Roman" w:hAnsi="Times New Roman" w:cs="Times New Roman"/>
                <w:b/>
                <w:color w:val="000000"/>
                <w:sz w:val="24"/>
                <w:szCs w:val="24"/>
              </w:rPr>
              <w:t>Подготовка и  комплектование машинотракторных агрегатов  для проведения</w:t>
            </w:r>
          </w:p>
        </w:tc>
        <w:tc>
          <w:tcPr>
            <w:tcW w:w="688"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Pr>
          <w:p w:rsidR="00C10D55" w:rsidRDefault="00C10D55" w:rsidP="002D1C8F">
            <w:pPr>
              <w:spacing w:after="55" w:line="259" w:lineRule="auto"/>
              <w:rPr>
                <w:rFonts w:ascii="Times New Roman" w:eastAsia="Times New Roman" w:hAnsi="Times New Roman" w:cs="Times New Roman"/>
                <w:color w:val="000000"/>
                <w:sz w:val="24"/>
                <w:szCs w:val="24"/>
              </w:rPr>
            </w:pPr>
            <w:r w:rsidRPr="0072194A">
              <w:rPr>
                <w:rFonts w:ascii="Times New Roman" w:eastAsia="Times New Roman" w:hAnsi="Times New Roman" w:cs="Times New Roman"/>
                <w:color w:val="000000"/>
                <w:sz w:val="24"/>
                <w:szCs w:val="24"/>
              </w:rPr>
              <w:t>Комплектование</w:t>
            </w:r>
            <w:r>
              <w:rPr>
                <w:rFonts w:ascii="Times New Roman" w:eastAsia="Times New Roman" w:hAnsi="Times New Roman" w:cs="Times New Roman"/>
                <w:color w:val="000000"/>
                <w:sz w:val="24"/>
                <w:szCs w:val="24"/>
              </w:rPr>
              <w:t xml:space="preserve"> пахотных машинно – тракторных агрегатов на базе Беларус 1221. Подготовка машинно- тракторных агрегатов </w:t>
            </w:r>
            <w:r>
              <w:rPr>
                <w:rFonts w:ascii="Times New Roman" w:eastAsia="Times New Roman" w:hAnsi="Times New Roman" w:cs="Times New Roman"/>
                <w:color w:val="000000"/>
                <w:sz w:val="24"/>
                <w:szCs w:val="24"/>
              </w:rPr>
              <w:lastRenderedPageBreak/>
              <w:t xml:space="preserve">к работе.  </w:t>
            </w:r>
          </w:p>
        </w:tc>
        <w:tc>
          <w:tcPr>
            <w:tcW w:w="709" w:type="dxa"/>
            <w:gridSpan w:val="3"/>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6ч</w:t>
            </w:r>
          </w:p>
        </w:tc>
        <w:tc>
          <w:tcPr>
            <w:tcW w:w="2410" w:type="dxa"/>
            <w:gridSpan w:val="2"/>
          </w:tcPr>
          <w:p w:rsidR="00C10D55" w:rsidRPr="009910E7" w:rsidRDefault="00C10D55" w:rsidP="00345597">
            <w:pPr>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559" w:type="dxa"/>
            <w:gridSpan w:val="2"/>
          </w:tcPr>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w:t>
            </w:r>
            <w:r>
              <w:rPr>
                <w:rFonts w:ascii="Times New Roman" w:eastAsia="Times New Roman" w:hAnsi="Times New Roman" w:cs="Times New Roman"/>
                <w:color w:val="000000"/>
                <w:sz w:val="24"/>
                <w:szCs w:val="24"/>
              </w:rPr>
              <w:lastRenderedPageBreak/>
              <w:t>ОК 7.;</w:t>
            </w:r>
            <w:r w:rsidRPr="009910E7">
              <w:rPr>
                <w:rFonts w:ascii="Times New Roman" w:eastAsia="Times New Roman" w:hAnsi="Times New Roman" w:cs="Times New Roman"/>
                <w:color w:val="000000"/>
                <w:sz w:val="24"/>
                <w:szCs w:val="24"/>
              </w:rPr>
              <w:t xml:space="preserve"> ОК 8.; ОК 09</w:t>
            </w:r>
          </w:p>
        </w:tc>
      </w:tr>
      <w:tr w:rsidR="00C10D55" w:rsidTr="00345597">
        <w:tc>
          <w:tcPr>
            <w:tcW w:w="2681" w:type="dxa"/>
          </w:tcPr>
          <w:p w:rsidR="00C10D55" w:rsidRDefault="00C10D55" w:rsidP="002D1C8F">
            <w:pPr>
              <w:spacing w:line="242" w:lineRule="auto"/>
              <w:ind w:right="4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Тема 2.7.</w:t>
            </w:r>
            <w:r w:rsidRPr="00464233">
              <w:rPr>
                <w:rFonts w:ascii="Times New Roman" w:eastAsia="Times New Roman" w:hAnsi="Times New Roman" w:cs="Times New Roman"/>
                <w:b/>
                <w:color w:val="000000"/>
                <w:sz w:val="24"/>
                <w:szCs w:val="24"/>
              </w:rPr>
              <w:t>Виды работ по консервации и сезонному хранению сельскохозяйственных машин и оборудования</w:t>
            </w:r>
          </w:p>
        </w:tc>
        <w:tc>
          <w:tcPr>
            <w:tcW w:w="688"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Pr>
          <w:p w:rsidR="00C10D55" w:rsidRPr="0072194A"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работ по постановке на хранение   сельскохозяйственных машин  </w:t>
            </w:r>
          </w:p>
        </w:tc>
        <w:tc>
          <w:tcPr>
            <w:tcW w:w="709" w:type="dxa"/>
            <w:gridSpan w:val="3"/>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2410" w:type="dxa"/>
            <w:gridSpan w:val="2"/>
          </w:tcPr>
          <w:p w:rsidR="00C10D55" w:rsidRPr="009910E7" w:rsidRDefault="00C10D55" w:rsidP="00C10D55">
            <w:pPr>
              <w:tabs>
                <w:tab w:val="left" w:pos="1171"/>
              </w:tabs>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559" w:type="dxa"/>
            <w:gridSpan w:val="2"/>
          </w:tcPr>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C10D55" w:rsidTr="00345597">
        <w:tc>
          <w:tcPr>
            <w:tcW w:w="10598" w:type="dxa"/>
            <w:gridSpan w:val="10"/>
          </w:tcPr>
          <w:p w:rsidR="00C10D55" w:rsidRPr="009910E7" w:rsidRDefault="00C10D55" w:rsidP="00345597">
            <w:pPr>
              <w:spacing w:after="8"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2 курс, 4 </w:t>
            </w:r>
            <w:r w:rsidRPr="003B6017">
              <w:rPr>
                <w:rFonts w:ascii="Times New Roman" w:eastAsia="Times New Roman" w:hAnsi="Times New Roman" w:cs="Times New Roman"/>
                <w:b/>
                <w:color w:val="000000"/>
                <w:sz w:val="24"/>
                <w:szCs w:val="24"/>
              </w:rPr>
              <w:t xml:space="preserve">семестр – 54 часа  </w:t>
            </w:r>
          </w:p>
        </w:tc>
      </w:tr>
      <w:tr w:rsidR="00C10D55" w:rsidTr="00345597">
        <w:tc>
          <w:tcPr>
            <w:tcW w:w="2681" w:type="dxa"/>
          </w:tcPr>
          <w:p w:rsidR="00C10D55" w:rsidRDefault="00C10D55" w:rsidP="002D1C8F">
            <w:pPr>
              <w:spacing w:line="242" w:lineRule="auto"/>
              <w:ind w:right="4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2.8.</w:t>
            </w:r>
            <w:r w:rsidRPr="005E503E">
              <w:rPr>
                <w:rFonts w:ascii="Times New Roman" w:eastAsia="Times New Roman" w:hAnsi="Times New Roman" w:cs="Times New Roman"/>
                <w:b/>
                <w:color w:val="000000"/>
                <w:sz w:val="24"/>
                <w:szCs w:val="24"/>
              </w:rPr>
              <w:t xml:space="preserve"> Средства и виды технического обслуживания</w:t>
            </w:r>
          </w:p>
        </w:tc>
        <w:tc>
          <w:tcPr>
            <w:tcW w:w="688"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693" w:type="dxa"/>
            <w:gridSpan w:val="3"/>
          </w:tcPr>
          <w:p w:rsidR="00C10D55" w:rsidRDefault="00C10D55" w:rsidP="002D1C8F">
            <w:pPr>
              <w:spacing w:after="55" w:line="259" w:lineRule="auto"/>
              <w:rPr>
                <w:rFonts w:ascii="Times New Roman" w:eastAsia="Times New Roman" w:hAnsi="Times New Roman" w:cs="Times New Roman"/>
                <w:color w:val="000000"/>
                <w:sz w:val="24"/>
                <w:szCs w:val="24"/>
              </w:rPr>
            </w:pPr>
            <w:r w:rsidRPr="000A5730">
              <w:rPr>
                <w:rFonts w:ascii="Times New Roman" w:eastAsia="Times New Roman" w:hAnsi="Times New Roman" w:cs="Times New Roman"/>
                <w:color w:val="000000"/>
                <w:sz w:val="24"/>
                <w:szCs w:val="24"/>
              </w:rPr>
              <w:t>Ежесменное техническое обслуживание колёсных и гусеничных тракт</w:t>
            </w:r>
            <w:r>
              <w:rPr>
                <w:rFonts w:ascii="Times New Roman" w:eastAsia="Times New Roman" w:hAnsi="Times New Roman" w:cs="Times New Roman"/>
                <w:color w:val="000000"/>
                <w:sz w:val="24"/>
                <w:szCs w:val="24"/>
              </w:rPr>
              <w:t>оров, сельскохозяйственных машин</w:t>
            </w:r>
          </w:p>
        </w:tc>
        <w:tc>
          <w:tcPr>
            <w:tcW w:w="567"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1984" w:type="dxa"/>
          </w:tcPr>
          <w:p w:rsidR="00C10D55" w:rsidRPr="009910E7" w:rsidRDefault="00C10D55" w:rsidP="00345597">
            <w:pPr>
              <w:tabs>
                <w:tab w:val="left" w:pos="1171"/>
              </w:tabs>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985" w:type="dxa"/>
            <w:gridSpan w:val="3"/>
          </w:tcPr>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C10D55" w:rsidTr="00345597">
        <w:tc>
          <w:tcPr>
            <w:tcW w:w="2681" w:type="dxa"/>
            <w:vMerge w:val="restart"/>
          </w:tcPr>
          <w:p w:rsidR="00C10D55" w:rsidRDefault="00C10D55" w:rsidP="00C10D55">
            <w:pPr>
              <w:spacing w:after="123"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2.9.</w:t>
            </w:r>
            <w:r w:rsidRPr="005E503E">
              <w:rPr>
                <w:rFonts w:ascii="Times New Roman" w:eastAsia="Times New Roman" w:hAnsi="Times New Roman" w:cs="Times New Roman"/>
                <w:b/>
                <w:color w:val="000000"/>
                <w:sz w:val="24"/>
                <w:szCs w:val="24"/>
              </w:rPr>
              <w:t>Подготовка и комплектование машинно-тракторных агрегатов для проведения агротехнических работ</w:t>
            </w:r>
          </w:p>
          <w:p w:rsidR="00C10D55" w:rsidRDefault="00C10D55" w:rsidP="00C10D55">
            <w:pPr>
              <w:spacing w:line="242" w:lineRule="auto"/>
              <w:ind w:right="4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tc>
        <w:tc>
          <w:tcPr>
            <w:tcW w:w="688"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693" w:type="dxa"/>
            <w:gridSpan w:val="3"/>
          </w:tcPr>
          <w:p w:rsidR="00C10D55" w:rsidRDefault="00C10D55" w:rsidP="002D1C8F">
            <w:pPr>
              <w:spacing w:after="55" w:line="259" w:lineRule="auto"/>
              <w:rPr>
                <w:rFonts w:ascii="Times New Roman" w:eastAsia="Times New Roman" w:hAnsi="Times New Roman" w:cs="Times New Roman"/>
                <w:color w:val="000000"/>
                <w:sz w:val="24"/>
                <w:szCs w:val="24"/>
              </w:rPr>
            </w:pPr>
            <w:r w:rsidRPr="00410766">
              <w:rPr>
                <w:rFonts w:ascii="Times New Roman" w:eastAsia="Times New Roman" w:hAnsi="Times New Roman" w:cs="Times New Roman"/>
                <w:color w:val="000000"/>
                <w:sz w:val="24"/>
                <w:szCs w:val="24"/>
              </w:rPr>
              <w:t>Выполнение работ по комплектованию машинно-тракторного агрегата для боронования и работа на них</w:t>
            </w:r>
          </w:p>
        </w:tc>
        <w:tc>
          <w:tcPr>
            <w:tcW w:w="567"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1984" w:type="dxa"/>
          </w:tcPr>
          <w:p w:rsidR="00C10D55" w:rsidRPr="009910E7" w:rsidRDefault="00C10D55" w:rsidP="00345597">
            <w:pPr>
              <w:tabs>
                <w:tab w:val="left" w:pos="1171"/>
              </w:tabs>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985" w:type="dxa"/>
            <w:gridSpan w:val="3"/>
          </w:tcPr>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C10D55" w:rsidTr="00345597">
        <w:tc>
          <w:tcPr>
            <w:tcW w:w="2681" w:type="dxa"/>
            <w:vMerge/>
          </w:tcPr>
          <w:p w:rsidR="00C10D55" w:rsidRDefault="00C10D55" w:rsidP="002D1C8F">
            <w:pPr>
              <w:spacing w:line="242" w:lineRule="auto"/>
              <w:ind w:right="40"/>
              <w:rPr>
                <w:rFonts w:ascii="Times New Roman" w:eastAsia="Times New Roman" w:hAnsi="Times New Roman" w:cs="Times New Roman"/>
                <w:b/>
                <w:color w:val="000000"/>
                <w:sz w:val="24"/>
                <w:szCs w:val="24"/>
              </w:rPr>
            </w:pPr>
          </w:p>
        </w:tc>
        <w:tc>
          <w:tcPr>
            <w:tcW w:w="688"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693" w:type="dxa"/>
            <w:gridSpan w:val="3"/>
          </w:tcPr>
          <w:p w:rsidR="00C10D55" w:rsidRDefault="00C10D55" w:rsidP="002D1C8F">
            <w:pPr>
              <w:spacing w:after="55" w:line="259" w:lineRule="auto"/>
              <w:rPr>
                <w:rFonts w:ascii="Times New Roman" w:eastAsia="Times New Roman" w:hAnsi="Times New Roman" w:cs="Times New Roman"/>
                <w:color w:val="000000"/>
                <w:sz w:val="24"/>
                <w:szCs w:val="24"/>
              </w:rPr>
            </w:pPr>
            <w:r w:rsidRPr="00306857">
              <w:rPr>
                <w:rFonts w:ascii="Times New Roman" w:eastAsia="Times New Roman" w:hAnsi="Times New Roman" w:cs="Times New Roman"/>
                <w:color w:val="000000"/>
                <w:sz w:val="24"/>
                <w:szCs w:val="24"/>
              </w:rPr>
              <w:t>Выполнение работ по комплектованию машинно-тракторного агрегата для</w:t>
            </w:r>
            <w:r>
              <w:rPr>
                <w:rFonts w:ascii="Times New Roman" w:eastAsia="Times New Roman" w:hAnsi="Times New Roman" w:cs="Times New Roman"/>
                <w:color w:val="000000"/>
                <w:sz w:val="24"/>
                <w:szCs w:val="24"/>
              </w:rPr>
              <w:t xml:space="preserve"> культивации</w:t>
            </w:r>
            <w:r w:rsidRPr="00306857">
              <w:rPr>
                <w:rFonts w:ascii="Times New Roman" w:eastAsia="Times New Roman" w:hAnsi="Times New Roman" w:cs="Times New Roman"/>
                <w:color w:val="000000"/>
                <w:sz w:val="24"/>
                <w:szCs w:val="24"/>
              </w:rPr>
              <w:t xml:space="preserve"> и работа на них</w:t>
            </w:r>
          </w:p>
        </w:tc>
        <w:tc>
          <w:tcPr>
            <w:tcW w:w="567"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1984" w:type="dxa"/>
          </w:tcPr>
          <w:p w:rsidR="00C10D55" w:rsidRPr="009910E7" w:rsidRDefault="00C10D55" w:rsidP="00345597">
            <w:pPr>
              <w:tabs>
                <w:tab w:val="left" w:pos="1171"/>
              </w:tabs>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985" w:type="dxa"/>
            <w:gridSpan w:val="3"/>
          </w:tcPr>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C10D55" w:rsidTr="00345597">
        <w:tc>
          <w:tcPr>
            <w:tcW w:w="2681" w:type="dxa"/>
          </w:tcPr>
          <w:p w:rsidR="00C10D55" w:rsidRDefault="00C10D55" w:rsidP="002D1C8F">
            <w:pPr>
              <w:spacing w:line="242" w:lineRule="auto"/>
              <w:ind w:right="40"/>
              <w:rPr>
                <w:rFonts w:ascii="Times New Roman" w:eastAsia="Times New Roman" w:hAnsi="Times New Roman" w:cs="Times New Roman"/>
                <w:b/>
                <w:color w:val="000000"/>
                <w:sz w:val="24"/>
                <w:szCs w:val="24"/>
              </w:rPr>
            </w:pPr>
          </w:p>
        </w:tc>
        <w:tc>
          <w:tcPr>
            <w:tcW w:w="688"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693" w:type="dxa"/>
            <w:gridSpan w:val="3"/>
          </w:tcPr>
          <w:p w:rsidR="00C10D55" w:rsidRPr="00306857"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 по комплектованию машинно-тракторного агрегата для предпосевного внесения минеральных удобрений</w:t>
            </w:r>
          </w:p>
        </w:tc>
        <w:tc>
          <w:tcPr>
            <w:tcW w:w="567" w:type="dxa"/>
          </w:tcPr>
          <w:p w:rsidR="00C10D55" w:rsidRDefault="00C10D55"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1984" w:type="dxa"/>
          </w:tcPr>
          <w:p w:rsidR="00C10D55" w:rsidRPr="009910E7" w:rsidRDefault="00C10D55" w:rsidP="00345597">
            <w:pPr>
              <w:tabs>
                <w:tab w:val="left" w:pos="1171"/>
              </w:tabs>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985" w:type="dxa"/>
            <w:gridSpan w:val="3"/>
          </w:tcPr>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C10D55" w:rsidRPr="009910E7" w:rsidRDefault="00C10D55"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60153E" w:rsidTr="00345597">
        <w:tc>
          <w:tcPr>
            <w:tcW w:w="2681" w:type="dxa"/>
            <w:vMerge w:val="restart"/>
          </w:tcPr>
          <w:p w:rsidR="0060153E" w:rsidRDefault="0060153E" w:rsidP="002D1C8F">
            <w:pPr>
              <w:spacing w:line="242" w:lineRule="auto"/>
              <w:ind w:right="40"/>
              <w:rPr>
                <w:rFonts w:ascii="Times New Roman" w:eastAsia="Times New Roman" w:hAnsi="Times New Roman" w:cs="Times New Roman"/>
                <w:b/>
                <w:color w:val="000000"/>
                <w:sz w:val="24"/>
                <w:szCs w:val="24"/>
              </w:rPr>
            </w:pPr>
          </w:p>
        </w:tc>
        <w:tc>
          <w:tcPr>
            <w:tcW w:w="688" w:type="dxa"/>
          </w:tcPr>
          <w:p w:rsidR="0060153E" w:rsidRDefault="0060153E"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693" w:type="dxa"/>
            <w:gridSpan w:val="3"/>
          </w:tcPr>
          <w:p w:rsidR="0060153E" w:rsidRDefault="0060153E"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 по комплектованию машинно-тракторного агрегата для посева зерновых</w:t>
            </w:r>
          </w:p>
        </w:tc>
        <w:tc>
          <w:tcPr>
            <w:tcW w:w="567" w:type="dxa"/>
          </w:tcPr>
          <w:p w:rsidR="0060153E" w:rsidRDefault="0060153E"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1984" w:type="dxa"/>
          </w:tcPr>
          <w:p w:rsidR="0060153E" w:rsidRPr="009910E7" w:rsidRDefault="0060153E" w:rsidP="00345597">
            <w:pPr>
              <w:tabs>
                <w:tab w:val="left" w:pos="1171"/>
              </w:tabs>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985" w:type="dxa"/>
            <w:gridSpan w:val="3"/>
          </w:tcPr>
          <w:p w:rsidR="0060153E" w:rsidRPr="009910E7" w:rsidRDefault="0060153E"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60153E" w:rsidRPr="009910E7" w:rsidRDefault="0060153E"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60153E" w:rsidTr="00345597">
        <w:tc>
          <w:tcPr>
            <w:tcW w:w="2681" w:type="dxa"/>
            <w:vMerge/>
          </w:tcPr>
          <w:p w:rsidR="0060153E" w:rsidRDefault="0060153E" w:rsidP="002D1C8F">
            <w:pPr>
              <w:spacing w:line="242" w:lineRule="auto"/>
              <w:ind w:right="40"/>
              <w:rPr>
                <w:rFonts w:ascii="Times New Roman" w:eastAsia="Times New Roman" w:hAnsi="Times New Roman" w:cs="Times New Roman"/>
                <w:b/>
                <w:color w:val="000000"/>
                <w:sz w:val="24"/>
                <w:szCs w:val="24"/>
              </w:rPr>
            </w:pPr>
          </w:p>
        </w:tc>
        <w:tc>
          <w:tcPr>
            <w:tcW w:w="688" w:type="dxa"/>
          </w:tcPr>
          <w:p w:rsidR="0060153E" w:rsidRDefault="0060153E"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693" w:type="dxa"/>
            <w:gridSpan w:val="3"/>
          </w:tcPr>
          <w:p w:rsidR="0060153E" w:rsidRDefault="0060153E" w:rsidP="0060153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 по посеву зерновых культур</w:t>
            </w:r>
          </w:p>
          <w:p w:rsidR="0060153E" w:rsidRDefault="0060153E" w:rsidP="002D1C8F">
            <w:pPr>
              <w:spacing w:after="55" w:line="259" w:lineRule="auto"/>
              <w:rPr>
                <w:rFonts w:ascii="Times New Roman" w:eastAsia="Times New Roman" w:hAnsi="Times New Roman" w:cs="Times New Roman"/>
                <w:color w:val="000000"/>
                <w:sz w:val="24"/>
                <w:szCs w:val="24"/>
              </w:rPr>
            </w:pPr>
          </w:p>
        </w:tc>
        <w:tc>
          <w:tcPr>
            <w:tcW w:w="567" w:type="dxa"/>
          </w:tcPr>
          <w:p w:rsidR="0060153E" w:rsidRDefault="0060153E"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6ч</w:t>
            </w:r>
          </w:p>
        </w:tc>
        <w:tc>
          <w:tcPr>
            <w:tcW w:w="1984" w:type="dxa"/>
          </w:tcPr>
          <w:p w:rsidR="0060153E" w:rsidRPr="009910E7" w:rsidRDefault="0060153E" w:rsidP="00345597">
            <w:pPr>
              <w:tabs>
                <w:tab w:val="left" w:pos="1171"/>
              </w:tabs>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w:t>
            </w:r>
            <w:r w:rsidRPr="009910E7">
              <w:rPr>
                <w:rFonts w:ascii="Times New Roman" w:eastAsia="Times New Roman" w:hAnsi="Times New Roman" w:cs="Times New Roman"/>
                <w:color w:val="000000"/>
                <w:sz w:val="24"/>
                <w:szCs w:val="24"/>
              </w:rPr>
              <w:lastRenderedPageBreak/>
              <w:t>ние  знаний и умений</w:t>
            </w:r>
          </w:p>
        </w:tc>
        <w:tc>
          <w:tcPr>
            <w:tcW w:w="1985" w:type="dxa"/>
            <w:gridSpan w:val="3"/>
          </w:tcPr>
          <w:p w:rsidR="0060153E" w:rsidRPr="009910E7" w:rsidRDefault="0060153E"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lastRenderedPageBreak/>
              <w:t>ПК 2.3.; ПК 2.</w:t>
            </w:r>
            <w:r>
              <w:rPr>
                <w:rFonts w:ascii="Times New Roman" w:eastAsia="Times New Roman" w:hAnsi="Times New Roman" w:cs="Times New Roman"/>
                <w:color w:val="000000"/>
                <w:sz w:val="24"/>
                <w:szCs w:val="24"/>
              </w:rPr>
              <w:t xml:space="preserve">4.; ПК 2.5.; ПК </w:t>
            </w:r>
            <w:r>
              <w:rPr>
                <w:rFonts w:ascii="Times New Roman" w:eastAsia="Times New Roman" w:hAnsi="Times New Roman" w:cs="Times New Roman"/>
                <w:color w:val="000000"/>
                <w:sz w:val="24"/>
                <w:szCs w:val="24"/>
              </w:rPr>
              <w:lastRenderedPageBreak/>
              <w:t>2.6.;</w:t>
            </w:r>
            <w:r w:rsidRPr="009910E7">
              <w:rPr>
                <w:rFonts w:ascii="Times New Roman" w:eastAsia="Times New Roman" w:hAnsi="Times New Roman" w:cs="Times New Roman"/>
                <w:color w:val="000000"/>
                <w:sz w:val="24"/>
                <w:szCs w:val="24"/>
              </w:rPr>
              <w:t xml:space="preserve">ПК 2.8.                                                        </w:t>
            </w:r>
          </w:p>
          <w:p w:rsidR="0060153E" w:rsidRPr="009910E7" w:rsidRDefault="0060153E"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60153E" w:rsidTr="00345597">
        <w:tc>
          <w:tcPr>
            <w:tcW w:w="2681" w:type="dxa"/>
          </w:tcPr>
          <w:p w:rsidR="0060153E" w:rsidRDefault="0060153E" w:rsidP="002D1C8F">
            <w:pPr>
              <w:spacing w:line="242" w:lineRule="auto"/>
              <w:ind w:right="40"/>
              <w:rPr>
                <w:rFonts w:ascii="Times New Roman" w:eastAsia="Times New Roman" w:hAnsi="Times New Roman" w:cs="Times New Roman"/>
                <w:b/>
                <w:color w:val="000000"/>
                <w:sz w:val="24"/>
                <w:szCs w:val="24"/>
              </w:rPr>
            </w:pPr>
          </w:p>
        </w:tc>
        <w:tc>
          <w:tcPr>
            <w:tcW w:w="688" w:type="dxa"/>
          </w:tcPr>
          <w:p w:rsidR="0060153E" w:rsidRDefault="0060153E"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693" w:type="dxa"/>
            <w:gridSpan w:val="3"/>
          </w:tcPr>
          <w:p w:rsidR="0060153E" w:rsidRDefault="0060153E" w:rsidP="0060153E">
            <w:pPr>
              <w:rPr>
                <w:rFonts w:ascii="Times New Roman" w:eastAsia="Times New Roman" w:hAnsi="Times New Roman" w:cs="Times New Roman"/>
                <w:color w:val="000000"/>
                <w:sz w:val="24"/>
                <w:szCs w:val="24"/>
              </w:rPr>
            </w:pPr>
            <w:r w:rsidRPr="003E1358">
              <w:rPr>
                <w:rFonts w:ascii="Times New Roman" w:eastAsia="Times New Roman" w:hAnsi="Times New Roman" w:cs="Times New Roman"/>
                <w:color w:val="000000"/>
                <w:sz w:val="24"/>
                <w:szCs w:val="24"/>
              </w:rPr>
              <w:t xml:space="preserve">Выполнение работ по посеву зерновых культур  </w:t>
            </w:r>
          </w:p>
        </w:tc>
        <w:tc>
          <w:tcPr>
            <w:tcW w:w="567" w:type="dxa"/>
          </w:tcPr>
          <w:p w:rsidR="0060153E" w:rsidRDefault="0060153E"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1984" w:type="dxa"/>
          </w:tcPr>
          <w:p w:rsidR="0060153E" w:rsidRPr="009910E7" w:rsidRDefault="0060153E" w:rsidP="00345597">
            <w:pPr>
              <w:tabs>
                <w:tab w:val="left" w:pos="1171"/>
              </w:tabs>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985" w:type="dxa"/>
            <w:gridSpan w:val="3"/>
          </w:tcPr>
          <w:p w:rsidR="0060153E" w:rsidRPr="009910E7" w:rsidRDefault="0060153E"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60153E" w:rsidRPr="009910E7" w:rsidRDefault="0060153E"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60153E" w:rsidTr="00345597">
        <w:tc>
          <w:tcPr>
            <w:tcW w:w="2681" w:type="dxa"/>
          </w:tcPr>
          <w:p w:rsidR="0060153E" w:rsidRDefault="0060153E" w:rsidP="002D1C8F">
            <w:pPr>
              <w:spacing w:line="242" w:lineRule="auto"/>
              <w:ind w:right="4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w:t>
            </w:r>
            <w:r w:rsidRPr="005C4F04">
              <w:rPr>
                <w:rFonts w:ascii="Times New Roman" w:eastAsia="Times New Roman" w:hAnsi="Times New Roman" w:cs="Times New Roman"/>
                <w:b/>
                <w:color w:val="000000"/>
                <w:sz w:val="24"/>
                <w:szCs w:val="24"/>
              </w:rPr>
              <w:t>2.10.Выполнение работ по комплектованию машинно-тракторного агрегата для химической защиты растений:</w:t>
            </w:r>
          </w:p>
        </w:tc>
        <w:tc>
          <w:tcPr>
            <w:tcW w:w="688" w:type="dxa"/>
          </w:tcPr>
          <w:p w:rsidR="0060153E" w:rsidRDefault="0060153E"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693" w:type="dxa"/>
            <w:gridSpan w:val="3"/>
          </w:tcPr>
          <w:p w:rsidR="0060153E" w:rsidRPr="003E1358" w:rsidRDefault="0060153E" w:rsidP="0060153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 по комплектованию машинно-тракторного агрегата для химической защиты растений</w:t>
            </w:r>
          </w:p>
        </w:tc>
        <w:tc>
          <w:tcPr>
            <w:tcW w:w="567" w:type="dxa"/>
          </w:tcPr>
          <w:p w:rsidR="0060153E" w:rsidRDefault="0060153E" w:rsidP="002D1C8F">
            <w:pPr>
              <w:spacing w:after="55"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6ч</w:t>
            </w:r>
          </w:p>
        </w:tc>
        <w:tc>
          <w:tcPr>
            <w:tcW w:w="1984" w:type="dxa"/>
          </w:tcPr>
          <w:p w:rsidR="0060153E" w:rsidRPr="009910E7" w:rsidRDefault="0060153E" w:rsidP="00345597">
            <w:pPr>
              <w:tabs>
                <w:tab w:val="left" w:pos="1171"/>
              </w:tabs>
              <w:spacing w:after="55"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Закрепление и совершенствование  знаний и умений</w:t>
            </w:r>
          </w:p>
        </w:tc>
        <w:tc>
          <w:tcPr>
            <w:tcW w:w="1985" w:type="dxa"/>
            <w:gridSpan w:val="3"/>
          </w:tcPr>
          <w:p w:rsidR="0060153E" w:rsidRPr="009910E7" w:rsidRDefault="0060153E"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ПК 2.3.; ПК 2.</w:t>
            </w:r>
            <w:r>
              <w:rPr>
                <w:rFonts w:ascii="Times New Roman" w:eastAsia="Times New Roman" w:hAnsi="Times New Roman" w:cs="Times New Roman"/>
                <w:color w:val="000000"/>
                <w:sz w:val="24"/>
                <w:szCs w:val="24"/>
              </w:rPr>
              <w:t>4.; ПК 2.5.; ПК 2.6.;</w:t>
            </w:r>
            <w:r w:rsidRPr="009910E7">
              <w:rPr>
                <w:rFonts w:ascii="Times New Roman" w:eastAsia="Times New Roman" w:hAnsi="Times New Roman" w:cs="Times New Roman"/>
                <w:color w:val="000000"/>
                <w:sz w:val="24"/>
                <w:szCs w:val="24"/>
              </w:rPr>
              <w:t xml:space="preserve">ПК 2.8.                                                        </w:t>
            </w:r>
          </w:p>
          <w:p w:rsidR="0060153E" w:rsidRPr="009910E7" w:rsidRDefault="0060153E" w:rsidP="00345597">
            <w:pPr>
              <w:spacing w:after="8" w:line="259" w:lineRule="auto"/>
              <w:rPr>
                <w:rFonts w:ascii="Times New Roman" w:eastAsia="Times New Roman" w:hAnsi="Times New Roman" w:cs="Times New Roman"/>
                <w:color w:val="000000"/>
                <w:sz w:val="24"/>
                <w:szCs w:val="24"/>
              </w:rPr>
            </w:pPr>
            <w:r w:rsidRPr="009910E7">
              <w:rPr>
                <w:rFonts w:ascii="Times New Roman" w:eastAsia="Times New Roman" w:hAnsi="Times New Roman" w:cs="Times New Roman"/>
                <w:color w:val="000000"/>
                <w:sz w:val="24"/>
                <w:szCs w:val="24"/>
              </w:rPr>
              <w:t>ОК 1.;</w:t>
            </w:r>
            <w:r>
              <w:rPr>
                <w:rFonts w:ascii="Times New Roman" w:eastAsia="Times New Roman" w:hAnsi="Times New Roman" w:cs="Times New Roman"/>
                <w:color w:val="000000"/>
                <w:sz w:val="24"/>
                <w:szCs w:val="24"/>
              </w:rPr>
              <w:t xml:space="preserve"> ОК 4.; ОК 5.; ОК 6.; ОК 7.;</w:t>
            </w:r>
            <w:r w:rsidRPr="009910E7">
              <w:rPr>
                <w:rFonts w:ascii="Times New Roman" w:eastAsia="Times New Roman" w:hAnsi="Times New Roman" w:cs="Times New Roman"/>
                <w:color w:val="000000"/>
                <w:sz w:val="24"/>
                <w:szCs w:val="24"/>
              </w:rPr>
              <w:t xml:space="preserve"> ОК 8.; ОК 09</w:t>
            </w:r>
          </w:p>
        </w:tc>
      </w:tr>
      <w:tr w:rsidR="0060153E" w:rsidTr="00345597">
        <w:tc>
          <w:tcPr>
            <w:tcW w:w="2681" w:type="dxa"/>
          </w:tcPr>
          <w:p w:rsidR="0060153E" w:rsidRDefault="0060153E" w:rsidP="002D1C8F">
            <w:pPr>
              <w:spacing w:line="242" w:lineRule="auto"/>
              <w:ind w:right="40"/>
              <w:rPr>
                <w:rFonts w:ascii="Times New Roman" w:eastAsia="Times New Roman" w:hAnsi="Times New Roman" w:cs="Times New Roman"/>
                <w:b/>
                <w:color w:val="000000"/>
                <w:sz w:val="24"/>
                <w:szCs w:val="24"/>
              </w:rPr>
            </w:pPr>
          </w:p>
        </w:tc>
        <w:tc>
          <w:tcPr>
            <w:tcW w:w="688" w:type="dxa"/>
          </w:tcPr>
          <w:p w:rsidR="0060153E" w:rsidRDefault="0060153E" w:rsidP="002D1C8F">
            <w:pPr>
              <w:spacing w:after="55" w:line="259" w:lineRule="auto"/>
              <w:rPr>
                <w:rFonts w:ascii="Times New Roman" w:eastAsia="Times New Roman" w:hAnsi="Times New Roman" w:cs="Times New Roman"/>
                <w:color w:val="000000"/>
                <w:sz w:val="24"/>
                <w:szCs w:val="24"/>
              </w:rPr>
            </w:pPr>
          </w:p>
        </w:tc>
        <w:tc>
          <w:tcPr>
            <w:tcW w:w="2693" w:type="dxa"/>
            <w:gridSpan w:val="3"/>
          </w:tcPr>
          <w:p w:rsidR="0060153E" w:rsidRPr="0060153E" w:rsidRDefault="0060153E" w:rsidP="0060153E">
            <w:pPr>
              <w:rPr>
                <w:rFonts w:ascii="Times New Roman" w:eastAsia="Times New Roman" w:hAnsi="Times New Roman" w:cs="Times New Roman"/>
                <w:b/>
                <w:color w:val="000000"/>
                <w:sz w:val="24"/>
                <w:szCs w:val="24"/>
              </w:rPr>
            </w:pPr>
            <w:r w:rsidRPr="0060153E">
              <w:rPr>
                <w:rFonts w:ascii="Times New Roman" w:eastAsia="Times New Roman" w:hAnsi="Times New Roman" w:cs="Times New Roman"/>
                <w:b/>
                <w:color w:val="000000"/>
                <w:sz w:val="24"/>
                <w:szCs w:val="24"/>
              </w:rPr>
              <w:t>Зачет</w:t>
            </w:r>
          </w:p>
        </w:tc>
        <w:tc>
          <w:tcPr>
            <w:tcW w:w="567" w:type="dxa"/>
          </w:tcPr>
          <w:p w:rsidR="0060153E" w:rsidRPr="0060153E" w:rsidRDefault="0060153E" w:rsidP="002D1C8F">
            <w:pPr>
              <w:spacing w:after="55" w:line="259" w:lineRule="auto"/>
              <w:rPr>
                <w:rFonts w:ascii="Times New Roman" w:eastAsia="Times New Roman" w:hAnsi="Times New Roman" w:cs="Times New Roman"/>
                <w:b/>
                <w:color w:val="000000"/>
                <w:sz w:val="24"/>
                <w:szCs w:val="24"/>
              </w:rPr>
            </w:pPr>
            <w:r w:rsidRPr="0060153E">
              <w:rPr>
                <w:rFonts w:ascii="Times New Roman" w:eastAsia="Times New Roman" w:hAnsi="Times New Roman" w:cs="Times New Roman"/>
                <w:b/>
                <w:color w:val="000000"/>
                <w:sz w:val="24"/>
                <w:szCs w:val="24"/>
              </w:rPr>
              <w:t>6ч</w:t>
            </w:r>
          </w:p>
        </w:tc>
        <w:tc>
          <w:tcPr>
            <w:tcW w:w="1984" w:type="dxa"/>
          </w:tcPr>
          <w:p w:rsidR="0060153E" w:rsidRPr="009910E7" w:rsidRDefault="0060153E" w:rsidP="00345597">
            <w:pPr>
              <w:tabs>
                <w:tab w:val="left" w:pos="1171"/>
              </w:tabs>
              <w:spacing w:after="55" w:line="259" w:lineRule="auto"/>
              <w:rPr>
                <w:rFonts w:ascii="Times New Roman" w:eastAsia="Times New Roman" w:hAnsi="Times New Roman" w:cs="Times New Roman"/>
                <w:color w:val="000000"/>
                <w:sz w:val="24"/>
                <w:szCs w:val="24"/>
              </w:rPr>
            </w:pPr>
          </w:p>
        </w:tc>
        <w:tc>
          <w:tcPr>
            <w:tcW w:w="1985" w:type="dxa"/>
            <w:gridSpan w:val="3"/>
          </w:tcPr>
          <w:p w:rsidR="0060153E" w:rsidRPr="009910E7" w:rsidRDefault="0060153E" w:rsidP="00345597">
            <w:pPr>
              <w:spacing w:after="8" w:line="259" w:lineRule="auto"/>
              <w:rPr>
                <w:rFonts w:ascii="Times New Roman" w:eastAsia="Times New Roman" w:hAnsi="Times New Roman" w:cs="Times New Roman"/>
                <w:color w:val="000000"/>
                <w:sz w:val="24"/>
                <w:szCs w:val="24"/>
              </w:rPr>
            </w:pPr>
          </w:p>
        </w:tc>
      </w:tr>
    </w:tbl>
    <w:p w:rsidR="002D1C8F" w:rsidRPr="00C459F6" w:rsidRDefault="002D1C8F" w:rsidP="002D1C8F">
      <w:pPr>
        <w:spacing w:after="55" w:line="259" w:lineRule="auto"/>
        <w:rPr>
          <w:rFonts w:ascii="Times New Roman" w:eastAsia="Times New Roman" w:hAnsi="Times New Roman" w:cs="Times New Roman"/>
          <w:color w:val="000000"/>
          <w:sz w:val="24"/>
          <w:szCs w:val="24"/>
        </w:rPr>
      </w:pPr>
    </w:p>
    <w:p w:rsidR="00C459F6" w:rsidRPr="00C459F6" w:rsidRDefault="00C459F6" w:rsidP="00C459F6">
      <w:pPr>
        <w:spacing w:after="0" w:line="259" w:lineRule="auto"/>
        <w:jc w:val="center"/>
        <w:rPr>
          <w:rFonts w:ascii="Times New Roman" w:eastAsia="Times New Roman" w:hAnsi="Times New Roman" w:cs="Times New Roman"/>
          <w:color w:val="000000"/>
          <w:sz w:val="24"/>
          <w:szCs w:val="24"/>
        </w:rPr>
      </w:pPr>
    </w:p>
    <w:p w:rsidR="00C459F6" w:rsidRDefault="00C459F6" w:rsidP="002955ED">
      <w:pPr>
        <w:spacing w:after="0" w:line="259" w:lineRule="auto"/>
        <w:rPr>
          <w:rFonts w:ascii="Times New Roman" w:eastAsia="Times New Roman" w:hAnsi="Times New Roman" w:cs="Times New Roman"/>
          <w:color w:val="000000"/>
          <w:sz w:val="24"/>
          <w:szCs w:val="24"/>
        </w:rPr>
      </w:pPr>
    </w:p>
    <w:p w:rsidR="00C459F6" w:rsidRDefault="00C459F6" w:rsidP="002955ED">
      <w:pPr>
        <w:spacing w:after="0" w:line="259" w:lineRule="auto"/>
        <w:rPr>
          <w:rFonts w:ascii="Times New Roman" w:eastAsia="Times New Roman" w:hAnsi="Times New Roman" w:cs="Times New Roman"/>
          <w:color w:val="000000"/>
          <w:sz w:val="24"/>
          <w:szCs w:val="24"/>
        </w:rPr>
      </w:pPr>
    </w:p>
    <w:p w:rsidR="00C459F6" w:rsidRDefault="00C459F6" w:rsidP="002955ED">
      <w:pPr>
        <w:spacing w:after="0" w:line="259" w:lineRule="auto"/>
        <w:rPr>
          <w:rFonts w:ascii="Times New Roman" w:eastAsia="Times New Roman" w:hAnsi="Times New Roman" w:cs="Times New Roman"/>
          <w:color w:val="000000"/>
          <w:sz w:val="24"/>
          <w:szCs w:val="24"/>
        </w:rPr>
      </w:pPr>
    </w:p>
    <w:p w:rsidR="00B94CBA" w:rsidRDefault="00DA4906" w:rsidP="00182212">
      <w:pPr>
        <w:spacing w:after="5" w:line="327" w:lineRule="auto"/>
        <w:ind w:right="78"/>
        <w:jc w:val="both"/>
        <w:rPr>
          <w:rFonts w:ascii="Times New Roman" w:eastAsia="Times New Roman" w:hAnsi="Times New Roman" w:cs="Times New Roman"/>
          <w:b/>
          <w:color w:val="000000"/>
          <w:sz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rPr>
        <w:t xml:space="preserve">  </w:t>
      </w: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B94CBA" w:rsidRDefault="00B94CBA" w:rsidP="00182212">
      <w:pPr>
        <w:spacing w:after="5" w:line="327" w:lineRule="auto"/>
        <w:ind w:right="78"/>
        <w:jc w:val="both"/>
        <w:rPr>
          <w:rFonts w:ascii="Times New Roman" w:eastAsia="Times New Roman" w:hAnsi="Times New Roman" w:cs="Times New Roman"/>
          <w:b/>
          <w:color w:val="000000"/>
          <w:sz w:val="24"/>
        </w:rPr>
      </w:pPr>
    </w:p>
    <w:p w:rsidR="00182212" w:rsidRPr="00DA53CD" w:rsidRDefault="00B94CBA" w:rsidP="00182212">
      <w:pPr>
        <w:spacing w:after="5" w:line="327" w:lineRule="auto"/>
        <w:ind w:right="78"/>
        <w:jc w:val="both"/>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color w:val="000000"/>
          <w:sz w:val="28"/>
          <w:szCs w:val="28"/>
        </w:rPr>
        <w:lastRenderedPageBreak/>
        <w:t xml:space="preserve">    </w:t>
      </w:r>
      <w:r w:rsidR="00310763" w:rsidRPr="00DA53CD">
        <w:rPr>
          <w:rFonts w:ascii="Times New Roman" w:eastAsia="Times New Roman" w:hAnsi="Times New Roman" w:cs="Times New Roman"/>
          <w:b/>
          <w:color w:val="000000"/>
          <w:sz w:val="28"/>
          <w:szCs w:val="28"/>
        </w:rPr>
        <w:t>5.</w:t>
      </w:r>
      <w:r w:rsidR="00182212" w:rsidRPr="00DA53CD">
        <w:rPr>
          <w:rFonts w:ascii="Times New Roman" w:eastAsia="Times New Roman" w:hAnsi="Times New Roman" w:cs="Times New Roman"/>
          <w:b/>
          <w:color w:val="000000"/>
          <w:sz w:val="28"/>
          <w:szCs w:val="28"/>
        </w:rPr>
        <w:t xml:space="preserve">УСЛОВИЯ РЕАЛИЗАЦИИ ПРОГРАММЫ ПРОФЕССИОНАЛЬНОГО МОДУЛЯ </w:t>
      </w:r>
    </w:p>
    <w:p w:rsidR="004E18B7" w:rsidRPr="00DA53CD" w:rsidRDefault="00EF2EF2" w:rsidP="00EF2EF2">
      <w:pPr>
        <w:tabs>
          <w:tab w:val="left" w:pos="1365"/>
        </w:tabs>
        <w:spacing w:after="51" w:line="259" w:lineRule="auto"/>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color w:val="000000"/>
          <w:sz w:val="28"/>
          <w:szCs w:val="28"/>
        </w:rPr>
        <w:tab/>
      </w:r>
    </w:p>
    <w:p w:rsidR="000F70D0" w:rsidRPr="00DA53CD" w:rsidRDefault="00DA4906" w:rsidP="00DA4906">
      <w:pPr>
        <w:spacing w:after="0"/>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sz w:val="28"/>
          <w:szCs w:val="28"/>
        </w:rPr>
        <w:t xml:space="preserve">         </w:t>
      </w:r>
      <w:r w:rsidR="00310763" w:rsidRPr="00DA53CD">
        <w:rPr>
          <w:rFonts w:ascii="Times New Roman" w:eastAsia="Times New Roman" w:hAnsi="Times New Roman" w:cs="Times New Roman"/>
          <w:b/>
          <w:color w:val="000000"/>
          <w:sz w:val="28"/>
          <w:szCs w:val="28"/>
        </w:rPr>
        <w:t>5</w:t>
      </w:r>
      <w:r w:rsidR="000F70D0" w:rsidRPr="00DA53CD">
        <w:rPr>
          <w:rFonts w:ascii="Times New Roman" w:eastAsia="Times New Roman" w:hAnsi="Times New Roman" w:cs="Times New Roman"/>
          <w:b/>
          <w:color w:val="000000"/>
          <w:sz w:val="28"/>
          <w:szCs w:val="28"/>
        </w:rPr>
        <w:t xml:space="preserve">.1. Требования к минимальному материально-техническому обеспечению </w:t>
      </w:r>
    </w:p>
    <w:p w:rsidR="000F70D0" w:rsidRPr="00DA53CD" w:rsidRDefault="000F70D0" w:rsidP="004E7ED4">
      <w:pPr>
        <w:spacing w:after="108"/>
        <w:ind w:left="-15" w:firstLine="700"/>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Реализация программы модуля предполагает наличие пункта технического обслуживания; лабораторий тракторов и самоходных сельскохозяйственных машин, оборудования животноводческих комплексов и механизированных ферм, технологии производства </w:t>
      </w:r>
      <w:r w:rsidRPr="00DA53CD">
        <w:rPr>
          <w:rFonts w:ascii="Times New Roman" w:eastAsia="Times New Roman" w:hAnsi="Times New Roman" w:cs="Times New Roman"/>
          <w:color w:val="000000"/>
          <w:sz w:val="28"/>
          <w:szCs w:val="28"/>
        </w:rPr>
        <w:tab/>
        <w:t xml:space="preserve">продукции </w:t>
      </w:r>
      <w:r w:rsidRPr="00DA53CD">
        <w:rPr>
          <w:rFonts w:ascii="Times New Roman" w:eastAsia="Times New Roman" w:hAnsi="Times New Roman" w:cs="Times New Roman"/>
          <w:color w:val="000000"/>
          <w:sz w:val="28"/>
          <w:szCs w:val="28"/>
        </w:rPr>
        <w:tab/>
        <w:t xml:space="preserve">растениеводства, </w:t>
      </w:r>
      <w:r w:rsidRPr="00DA53CD">
        <w:rPr>
          <w:rFonts w:ascii="Times New Roman" w:eastAsia="Times New Roman" w:hAnsi="Times New Roman" w:cs="Times New Roman"/>
          <w:color w:val="000000"/>
          <w:sz w:val="28"/>
          <w:szCs w:val="28"/>
        </w:rPr>
        <w:tab/>
        <w:t xml:space="preserve">технологии </w:t>
      </w:r>
      <w:r w:rsidRPr="00DA53CD">
        <w:rPr>
          <w:rFonts w:ascii="Times New Roman" w:eastAsia="Times New Roman" w:hAnsi="Times New Roman" w:cs="Times New Roman"/>
          <w:color w:val="000000"/>
          <w:sz w:val="28"/>
          <w:szCs w:val="28"/>
        </w:rPr>
        <w:tab/>
        <w:t xml:space="preserve">производства </w:t>
      </w:r>
      <w:r w:rsidRPr="00DA53CD">
        <w:rPr>
          <w:rFonts w:ascii="Times New Roman" w:eastAsia="Times New Roman" w:hAnsi="Times New Roman" w:cs="Times New Roman"/>
          <w:color w:val="000000"/>
          <w:sz w:val="28"/>
          <w:szCs w:val="28"/>
        </w:rPr>
        <w:tab/>
        <w:t xml:space="preserve">продукции животноводства; полигонов учебно-производственного хозяйства и трактородрома.   </w:t>
      </w:r>
    </w:p>
    <w:p w:rsidR="00EF2EF2" w:rsidRPr="00DA53CD" w:rsidRDefault="00EF2EF2" w:rsidP="00EF2EF2">
      <w:pPr>
        <w:widowControl w:val="0"/>
        <w:spacing w:after="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 xml:space="preserve">      </w:t>
      </w:r>
      <w:r w:rsidRPr="00DA53CD">
        <w:rPr>
          <w:rFonts w:ascii="Times New Roman" w:hAnsi="Times New Roman" w:cs="Times New Roman"/>
          <w:b/>
          <w:bCs/>
          <w:color w:val="000000"/>
          <w:sz w:val="28"/>
          <w:szCs w:val="28"/>
          <w:lang w:eastAsia="ar-SA"/>
        </w:rPr>
        <w:t xml:space="preserve"> </w:t>
      </w:r>
      <w:r w:rsidR="00310763" w:rsidRPr="00DA53CD">
        <w:rPr>
          <w:rFonts w:ascii="Times New Roman" w:hAnsi="Times New Roman" w:cs="Times New Roman"/>
          <w:b/>
          <w:bCs/>
          <w:color w:val="000000"/>
          <w:sz w:val="28"/>
          <w:szCs w:val="28"/>
          <w:lang w:eastAsia="ar-SA"/>
        </w:rPr>
        <w:t>5.2.</w:t>
      </w:r>
      <w:r w:rsidRPr="00DA53CD">
        <w:rPr>
          <w:rFonts w:ascii="Times New Roman" w:hAnsi="Times New Roman" w:cs="Times New Roman"/>
          <w:b/>
          <w:bCs/>
          <w:color w:val="000000"/>
          <w:sz w:val="28"/>
          <w:szCs w:val="28"/>
          <w:lang w:eastAsia="ar-SA"/>
        </w:rPr>
        <w:t xml:space="preserve"> Технические средства обучения</w:t>
      </w:r>
    </w:p>
    <w:p w:rsidR="00EF2EF2" w:rsidRPr="00DA53CD" w:rsidRDefault="00EF2EF2" w:rsidP="00EF2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DA53CD">
        <w:rPr>
          <w:rFonts w:ascii="Times New Roman" w:hAnsi="Times New Roman" w:cs="Times New Roman"/>
          <w:bCs/>
          <w:sz w:val="28"/>
          <w:szCs w:val="28"/>
        </w:rPr>
        <w:t xml:space="preserve">              Оборудование </w:t>
      </w:r>
      <w:r w:rsidRPr="00DA53CD">
        <w:rPr>
          <w:rFonts w:ascii="Times New Roman" w:hAnsi="Times New Roman" w:cs="Times New Roman"/>
          <w:sz w:val="28"/>
          <w:szCs w:val="28"/>
        </w:rPr>
        <w:t xml:space="preserve">лаборатории тракторов и самоходных сельскохозяйственных машин </w:t>
      </w:r>
      <w:r w:rsidRPr="00DA53CD">
        <w:rPr>
          <w:rFonts w:ascii="Times New Roman" w:hAnsi="Times New Roman" w:cs="Times New Roman"/>
          <w:bCs/>
          <w:sz w:val="28"/>
          <w:szCs w:val="28"/>
        </w:rPr>
        <w:t xml:space="preserve">и                                       </w:t>
      </w:r>
    </w:p>
    <w:p w:rsidR="00EF2EF2" w:rsidRPr="00DA53CD" w:rsidRDefault="00EF2EF2" w:rsidP="00EF2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DA53CD">
        <w:rPr>
          <w:rFonts w:ascii="Times New Roman" w:hAnsi="Times New Roman" w:cs="Times New Roman"/>
          <w:bCs/>
          <w:sz w:val="28"/>
          <w:szCs w:val="28"/>
        </w:rPr>
        <w:t xml:space="preserve">             рабочих мест лаборатории: </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A53CD">
        <w:rPr>
          <w:rFonts w:ascii="Times New Roman" w:hAnsi="Times New Roman" w:cs="Times New Roman"/>
          <w:sz w:val="28"/>
          <w:szCs w:val="28"/>
        </w:rPr>
        <w:t>рабочее место мастера п\о;</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A53CD">
        <w:rPr>
          <w:rFonts w:ascii="Times New Roman" w:hAnsi="Times New Roman" w:cs="Times New Roman"/>
          <w:sz w:val="28"/>
          <w:szCs w:val="28"/>
        </w:rPr>
        <w:t>рабочие места обучающихся;</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A53CD">
        <w:rPr>
          <w:rFonts w:ascii="Times New Roman" w:hAnsi="Times New Roman" w:cs="Times New Roman"/>
          <w:sz w:val="28"/>
          <w:szCs w:val="28"/>
        </w:rPr>
        <w:t>трактор для регулировочных работ;</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A53CD">
        <w:rPr>
          <w:rFonts w:ascii="Times New Roman" w:hAnsi="Times New Roman" w:cs="Times New Roman"/>
          <w:sz w:val="28"/>
          <w:szCs w:val="28"/>
        </w:rPr>
        <w:t>двигатели тракторов;</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A53CD">
        <w:rPr>
          <w:rFonts w:ascii="Times New Roman" w:hAnsi="Times New Roman" w:cs="Times New Roman"/>
          <w:sz w:val="28"/>
          <w:szCs w:val="28"/>
        </w:rPr>
        <w:t>детали, механизмы, узлы, сборочные единицы;</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A53CD">
        <w:rPr>
          <w:rFonts w:ascii="Times New Roman" w:hAnsi="Times New Roman" w:cs="Times New Roman"/>
          <w:sz w:val="28"/>
          <w:szCs w:val="28"/>
        </w:rPr>
        <w:t>машины для обработки почвы, посева, возделывания, посадки, уборки сельскохозяйственных культур;</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A53CD">
        <w:rPr>
          <w:rFonts w:ascii="Times New Roman" w:hAnsi="Times New Roman" w:cs="Times New Roman"/>
          <w:sz w:val="28"/>
          <w:szCs w:val="28"/>
        </w:rPr>
        <w:t>наборы инструментов, приспособления, инвентарь;</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A53CD">
        <w:rPr>
          <w:rFonts w:ascii="Times New Roman" w:hAnsi="Times New Roman" w:cs="Times New Roman"/>
          <w:bCs/>
          <w:sz w:val="28"/>
          <w:szCs w:val="28"/>
        </w:rPr>
        <w:t>учебно-наглядные пособия (стенды, плакаты, схемы и т.д.)  по устройству изучаемых моделей тракторов и сельскохозяйственных машин;</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A53CD">
        <w:rPr>
          <w:rFonts w:ascii="Times New Roman" w:hAnsi="Times New Roman" w:cs="Times New Roman"/>
          <w:bCs/>
          <w:sz w:val="28"/>
          <w:szCs w:val="28"/>
        </w:rPr>
        <w:t>инструкционно-технологические карты по выполнению работ</w:t>
      </w:r>
    </w:p>
    <w:p w:rsidR="00EF2EF2" w:rsidRPr="00DA53CD" w:rsidRDefault="00EF2EF2" w:rsidP="00EF2EF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A53CD">
        <w:rPr>
          <w:rFonts w:ascii="Times New Roman" w:hAnsi="Times New Roman" w:cs="Times New Roman"/>
          <w:sz w:val="28"/>
          <w:szCs w:val="28"/>
        </w:rPr>
        <w:t>оборудование для разборки сборочных единиц и агрегатов</w:t>
      </w:r>
    </w:p>
    <w:p w:rsidR="004E18B7" w:rsidRPr="00DA53CD" w:rsidRDefault="004E18B7" w:rsidP="004E7ED4">
      <w:pPr>
        <w:widowControl w:val="0"/>
        <w:spacing w:after="260"/>
        <w:rPr>
          <w:rFonts w:ascii="Times New Roman" w:eastAsia="Times New Roman" w:hAnsi="Times New Roman" w:cs="Times New Roman"/>
          <w:sz w:val="28"/>
          <w:szCs w:val="28"/>
        </w:rPr>
      </w:pPr>
    </w:p>
    <w:p w:rsidR="000F70D0" w:rsidRPr="00DA53CD" w:rsidRDefault="00310763" w:rsidP="00847D3D">
      <w:pPr>
        <w:keepNext/>
        <w:keepLines/>
        <w:widowControl w:val="0"/>
        <w:tabs>
          <w:tab w:val="left" w:pos="2078"/>
        </w:tabs>
        <w:spacing w:after="260"/>
        <w:outlineLvl w:val="2"/>
        <w:rPr>
          <w:rFonts w:ascii="Times New Roman" w:eastAsia="Times New Roman" w:hAnsi="Times New Roman" w:cs="Times New Roman"/>
          <w:b/>
          <w:bCs/>
          <w:sz w:val="28"/>
          <w:szCs w:val="28"/>
        </w:rPr>
      </w:pPr>
      <w:bookmarkStart w:id="5" w:name="bookmark896"/>
      <w:bookmarkEnd w:id="5"/>
      <w:r w:rsidRPr="00DA53CD">
        <w:rPr>
          <w:rFonts w:ascii="Times New Roman" w:eastAsia="Times New Roman" w:hAnsi="Times New Roman" w:cs="Times New Roman"/>
          <w:b/>
          <w:bCs/>
          <w:sz w:val="28"/>
          <w:szCs w:val="28"/>
        </w:rPr>
        <w:t xml:space="preserve"> 5.3.</w:t>
      </w:r>
      <w:r w:rsidR="000F70D0" w:rsidRPr="00DA53CD">
        <w:rPr>
          <w:rFonts w:ascii="Times New Roman" w:eastAsia="Times New Roman" w:hAnsi="Times New Roman" w:cs="Times New Roman"/>
          <w:b/>
          <w:bCs/>
          <w:sz w:val="28"/>
          <w:szCs w:val="28"/>
        </w:rPr>
        <w:t>.Информационное обеспечение реализации программы</w:t>
      </w:r>
    </w:p>
    <w:p w:rsidR="000F70D0" w:rsidRPr="00DA53CD" w:rsidRDefault="000F70D0" w:rsidP="004E7ED4">
      <w:pPr>
        <w:keepNext/>
        <w:keepLines/>
        <w:widowControl w:val="0"/>
        <w:spacing w:after="0"/>
        <w:ind w:firstLine="720"/>
        <w:outlineLvl w:val="2"/>
        <w:rPr>
          <w:rFonts w:ascii="Times New Roman" w:eastAsia="Times New Roman" w:hAnsi="Times New Roman" w:cs="Times New Roman"/>
          <w:b/>
          <w:bCs/>
          <w:sz w:val="28"/>
          <w:szCs w:val="28"/>
        </w:rPr>
      </w:pPr>
      <w:r w:rsidRPr="00DA53CD">
        <w:rPr>
          <w:rFonts w:ascii="Times New Roman" w:eastAsia="Times New Roman" w:hAnsi="Times New Roman" w:cs="Times New Roman"/>
          <w:b/>
          <w:bCs/>
          <w:sz w:val="28"/>
          <w:szCs w:val="28"/>
        </w:rPr>
        <w:t>Основные источники:</w:t>
      </w:r>
    </w:p>
    <w:p w:rsidR="000F70D0" w:rsidRPr="00DA53CD" w:rsidRDefault="004E7ED4" w:rsidP="004E7ED4">
      <w:pPr>
        <w:widowControl w:val="0"/>
        <w:tabs>
          <w:tab w:val="left" w:pos="706"/>
        </w:tabs>
        <w:spacing w:after="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1.</w:t>
      </w:r>
      <w:r w:rsidR="000F70D0" w:rsidRPr="00DA53CD">
        <w:rPr>
          <w:rFonts w:ascii="Times New Roman" w:eastAsia="Times New Roman" w:hAnsi="Times New Roman" w:cs="Times New Roman"/>
          <w:sz w:val="28"/>
          <w:szCs w:val="28"/>
        </w:rPr>
        <w:t>Левшин А.Г. Технология механизированных работ в растениеводстве.- М.: Академия, 2018. - 382 с.</w:t>
      </w:r>
    </w:p>
    <w:p w:rsidR="000F70D0" w:rsidRPr="00DA53CD" w:rsidRDefault="004E7ED4" w:rsidP="004E7ED4">
      <w:pPr>
        <w:widowControl w:val="0"/>
        <w:tabs>
          <w:tab w:val="left" w:pos="706"/>
        </w:tabs>
        <w:spacing w:after="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2.</w:t>
      </w:r>
      <w:r w:rsidR="000F70D0" w:rsidRPr="00DA53CD">
        <w:rPr>
          <w:rFonts w:ascii="Times New Roman" w:eastAsia="Times New Roman" w:hAnsi="Times New Roman" w:cs="Times New Roman"/>
          <w:sz w:val="28"/>
          <w:szCs w:val="28"/>
        </w:rPr>
        <w:t>Нерсесян В.И. Назначение и общее устройство тракторов, автомобилей и сельскохозяйственных машин и механизмов: учебник для студ. учреждений сред.проф. образования в 2 ч. Ч. 1 - М.:Издательский центр Академия, 2018 - 288 с.</w:t>
      </w:r>
    </w:p>
    <w:p w:rsidR="000F70D0" w:rsidRPr="00DA53CD" w:rsidRDefault="004E7ED4" w:rsidP="004E7ED4">
      <w:pPr>
        <w:widowControl w:val="0"/>
        <w:tabs>
          <w:tab w:val="left" w:pos="706"/>
        </w:tabs>
        <w:spacing w:after="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lastRenderedPageBreak/>
        <w:t>3.</w:t>
      </w:r>
      <w:r w:rsidR="000F70D0" w:rsidRPr="00DA53CD">
        <w:rPr>
          <w:rFonts w:ascii="Times New Roman" w:eastAsia="Times New Roman" w:hAnsi="Times New Roman" w:cs="Times New Roman"/>
          <w:sz w:val="28"/>
          <w:szCs w:val="28"/>
        </w:rPr>
        <w:t>Нерсесян В.И. Назначение и общее устройство тракторов, автомобилей и сельскохозяйственных машин и механизмов: учебник для студ. учреждений сред.проф. образования в 2 ч. Ч. 2 - М.:Издательский центр Академия, 2018 - 304 с.</w:t>
      </w:r>
    </w:p>
    <w:p w:rsidR="000F70D0" w:rsidRPr="00DA53CD" w:rsidRDefault="004E7ED4" w:rsidP="004E7ED4">
      <w:pPr>
        <w:widowControl w:val="0"/>
        <w:tabs>
          <w:tab w:val="left" w:pos="706"/>
        </w:tabs>
        <w:spacing w:after="26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4.</w:t>
      </w:r>
      <w:r w:rsidR="000F70D0" w:rsidRPr="00DA53CD">
        <w:rPr>
          <w:rFonts w:ascii="Times New Roman" w:eastAsia="Times New Roman" w:hAnsi="Times New Roman" w:cs="Times New Roman"/>
          <w:sz w:val="28"/>
          <w:szCs w:val="28"/>
        </w:rPr>
        <w:t>Тараторкин В.М. Система технического обслуживания и ремонта сельскохозяйственных машин и механизмов : учебник для студ. Учреждений сред. Проф.</w:t>
      </w:r>
    </w:p>
    <w:p w:rsidR="000F70D0" w:rsidRPr="00DA53CD" w:rsidRDefault="000F70D0" w:rsidP="004E7ED4">
      <w:pPr>
        <w:widowControl w:val="0"/>
        <w:spacing w:after="260"/>
        <w:ind w:left="56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Образования / В.М. Тараторкин, И.Г. Голубев. - 2-е изд., стер. - М. : Издательский центр «Академия», 2018. - 384 с.</w:t>
      </w:r>
    </w:p>
    <w:p w:rsidR="000F70D0" w:rsidRPr="00DA53CD" w:rsidRDefault="000F70D0" w:rsidP="000F70D0">
      <w:pPr>
        <w:keepNext/>
        <w:keepLines/>
        <w:widowControl w:val="0"/>
        <w:spacing w:after="0" w:line="240" w:lineRule="auto"/>
        <w:ind w:left="1280"/>
        <w:outlineLvl w:val="2"/>
        <w:rPr>
          <w:rFonts w:ascii="Times New Roman" w:eastAsia="Times New Roman" w:hAnsi="Times New Roman" w:cs="Times New Roman"/>
          <w:b/>
          <w:bCs/>
          <w:sz w:val="28"/>
          <w:szCs w:val="28"/>
        </w:rPr>
      </w:pPr>
      <w:bookmarkStart w:id="6" w:name="bookmark899"/>
      <w:r w:rsidRPr="00DA53CD">
        <w:rPr>
          <w:rFonts w:ascii="Times New Roman" w:eastAsia="Times New Roman" w:hAnsi="Times New Roman" w:cs="Times New Roman"/>
          <w:b/>
          <w:bCs/>
          <w:sz w:val="28"/>
          <w:szCs w:val="28"/>
        </w:rPr>
        <w:t>Дополнительные источники:</w:t>
      </w:r>
      <w:bookmarkEnd w:id="6"/>
    </w:p>
    <w:p w:rsidR="000F70D0" w:rsidRPr="00DA53CD" w:rsidRDefault="004E7ED4" w:rsidP="004E7ED4">
      <w:pPr>
        <w:widowControl w:val="0"/>
        <w:tabs>
          <w:tab w:val="left" w:pos="1259"/>
        </w:tabs>
        <w:spacing w:after="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1.</w:t>
      </w:r>
      <w:r w:rsidR="000F70D0" w:rsidRPr="00DA53CD">
        <w:rPr>
          <w:rFonts w:ascii="Times New Roman" w:eastAsia="Times New Roman" w:hAnsi="Times New Roman" w:cs="Times New Roman"/>
          <w:sz w:val="28"/>
          <w:szCs w:val="28"/>
        </w:rPr>
        <w:t>Кузнецов А.С. Слесарь по ремонту топливной аппаратуры: учебное пособие для нач. проф. образования -М.:Издательский центр Академия, 2018 - 240 с.</w:t>
      </w:r>
    </w:p>
    <w:p w:rsidR="000F70D0" w:rsidRPr="00DA53CD" w:rsidRDefault="004E7ED4" w:rsidP="004E7ED4">
      <w:pPr>
        <w:widowControl w:val="0"/>
        <w:tabs>
          <w:tab w:val="left" w:pos="1259"/>
        </w:tabs>
        <w:spacing w:after="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2.</w:t>
      </w:r>
      <w:r w:rsidR="000F70D0" w:rsidRPr="00DA53CD">
        <w:rPr>
          <w:rFonts w:ascii="Times New Roman" w:eastAsia="Times New Roman" w:hAnsi="Times New Roman" w:cs="Times New Roman"/>
          <w:sz w:val="28"/>
          <w:szCs w:val="28"/>
        </w:rPr>
        <w:t>Ламака Ф.И. Лабораторно-практические работы по устройству грузовых автомобилей: учебное пособие для нач. проф. образования -М.:Издательский центр Академия, 2019 - 224 с.</w:t>
      </w:r>
    </w:p>
    <w:p w:rsidR="000F70D0" w:rsidRPr="00DA53CD" w:rsidRDefault="004E7ED4" w:rsidP="004E7ED4">
      <w:pPr>
        <w:widowControl w:val="0"/>
        <w:tabs>
          <w:tab w:val="left" w:pos="1259"/>
        </w:tabs>
        <w:spacing w:after="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3.</w:t>
      </w:r>
      <w:r w:rsidR="000F70D0" w:rsidRPr="00DA53CD">
        <w:rPr>
          <w:rFonts w:ascii="Times New Roman" w:eastAsia="Times New Roman" w:hAnsi="Times New Roman" w:cs="Times New Roman"/>
          <w:sz w:val="28"/>
          <w:szCs w:val="28"/>
        </w:rPr>
        <w:t>Нерсесян В.И.Устройство автомобилей: Лабораторно-практические работы: учеб.пособие для студ. учреждений сред. проф. образования - М.:Издательский центр Академия, 2018 - 256 с.</w:t>
      </w:r>
    </w:p>
    <w:p w:rsidR="000F70D0" w:rsidRPr="00DA53CD" w:rsidRDefault="004E7ED4" w:rsidP="004E7ED4">
      <w:pPr>
        <w:widowControl w:val="0"/>
        <w:tabs>
          <w:tab w:val="left" w:pos="1259"/>
        </w:tabs>
        <w:spacing w:after="26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4.</w:t>
      </w:r>
      <w:r w:rsidR="000F70D0" w:rsidRPr="00DA53CD">
        <w:rPr>
          <w:rFonts w:ascii="Times New Roman" w:eastAsia="Times New Roman" w:hAnsi="Times New Roman" w:cs="Times New Roman"/>
          <w:sz w:val="28"/>
          <w:szCs w:val="28"/>
        </w:rPr>
        <w:t>Светлов М.В. Техническое обслуживание и ремонт автомобильного транспорта. Дипломное проектирование : учебно-методическое пособие / М.В. Светлов, И. А. Светлова. - 4-е изд., перераб. - Москва : КНОРУС,2017. - 324 с.</w:t>
      </w:r>
    </w:p>
    <w:p w:rsidR="000F70D0" w:rsidRPr="00DA53CD" w:rsidRDefault="000F70D0" w:rsidP="004E7ED4">
      <w:pPr>
        <w:keepNext/>
        <w:keepLines/>
        <w:widowControl w:val="0"/>
        <w:spacing w:after="0"/>
        <w:ind w:left="1280"/>
        <w:outlineLvl w:val="2"/>
        <w:rPr>
          <w:rFonts w:ascii="Times New Roman" w:eastAsia="Times New Roman" w:hAnsi="Times New Roman" w:cs="Times New Roman"/>
          <w:b/>
          <w:bCs/>
          <w:sz w:val="28"/>
          <w:szCs w:val="28"/>
        </w:rPr>
      </w:pPr>
      <w:bookmarkStart w:id="7" w:name="bookmark901"/>
      <w:r w:rsidRPr="00DA53CD">
        <w:rPr>
          <w:rFonts w:ascii="Times New Roman" w:eastAsia="Times New Roman" w:hAnsi="Times New Roman" w:cs="Times New Roman"/>
          <w:b/>
          <w:bCs/>
          <w:sz w:val="28"/>
          <w:szCs w:val="28"/>
        </w:rPr>
        <w:t>Интернет источники:</w:t>
      </w:r>
      <w:bookmarkEnd w:id="7"/>
    </w:p>
    <w:p w:rsidR="000F70D0" w:rsidRPr="00DA53CD" w:rsidRDefault="004E7ED4" w:rsidP="004E7ED4">
      <w:pPr>
        <w:widowControl w:val="0"/>
        <w:tabs>
          <w:tab w:val="left" w:pos="1259"/>
        </w:tabs>
        <w:spacing w:after="0"/>
        <w:rPr>
          <w:rFonts w:ascii="Times New Roman" w:eastAsia="Times New Roman" w:hAnsi="Times New Roman" w:cs="Times New Roman"/>
          <w:sz w:val="28"/>
          <w:szCs w:val="28"/>
        </w:rPr>
      </w:pPr>
      <w:r w:rsidRPr="00DA53CD">
        <w:rPr>
          <w:rFonts w:ascii="Times New Roman" w:eastAsia="Times New Roman" w:hAnsi="Times New Roman" w:cs="Times New Roman"/>
          <w:sz w:val="28"/>
          <w:szCs w:val="28"/>
        </w:rPr>
        <w:t>1.</w:t>
      </w:r>
      <w:hyperlink r:id="rId9" w:history="1">
        <w:r w:rsidR="000F70D0" w:rsidRPr="00DA53CD">
          <w:rPr>
            <w:rFonts w:ascii="Times New Roman" w:eastAsia="Times New Roman" w:hAnsi="Times New Roman" w:cs="Times New Roman"/>
            <w:sz w:val="28"/>
            <w:szCs w:val="28"/>
            <w:lang w:val="en-US" w:bidi="en-US"/>
          </w:rPr>
          <w:t>http</w:t>
        </w:r>
        <w:r w:rsidR="000F70D0" w:rsidRPr="00DA53CD">
          <w:rPr>
            <w:rFonts w:ascii="Times New Roman" w:eastAsia="Times New Roman" w:hAnsi="Times New Roman" w:cs="Times New Roman"/>
            <w:sz w:val="28"/>
            <w:szCs w:val="28"/>
            <w:lang w:bidi="en-US"/>
          </w:rPr>
          <w:t>://</w:t>
        </w:r>
        <w:r w:rsidR="000F70D0" w:rsidRPr="00DA53CD">
          <w:rPr>
            <w:rFonts w:ascii="Times New Roman" w:eastAsia="Times New Roman" w:hAnsi="Times New Roman" w:cs="Times New Roman"/>
            <w:sz w:val="28"/>
            <w:szCs w:val="28"/>
            <w:lang w:val="en-US" w:bidi="en-US"/>
          </w:rPr>
          <w:t>kudlesteh</w:t>
        </w:r>
        <w:r w:rsidR="000F70D0" w:rsidRPr="00DA53CD">
          <w:rPr>
            <w:rFonts w:ascii="Times New Roman" w:eastAsia="Times New Roman" w:hAnsi="Times New Roman" w:cs="Times New Roman"/>
            <w:sz w:val="28"/>
            <w:szCs w:val="28"/>
            <w:lang w:bidi="en-US"/>
          </w:rPr>
          <w:t>.</w:t>
        </w:r>
        <w:r w:rsidR="000F70D0" w:rsidRPr="00DA53CD">
          <w:rPr>
            <w:rFonts w:ascii="Times New Roman" w:eastAsia="Times New Roman" w:hAnsi="Times New Roman" w:cs="Times New Roman"/>
            <w:sz w:val="28"/>
            <w:szCs w:val="28"/>
            <w:lang w:val="en-US" w:bidi="en-US"/>
          </w:rPr>
          <w:t>ru</w:t>
        </w:r>
        <w:r w:rsidR="000F70D0" w:rsidRPr="00DA53CD">
          <w:rPr>
            <w:rFonts w:ascii="Times New Roman" w:eastAsia="Times New Roman" w:hAnsi="Times New Roman" w:cs="Times New Roman"/>
            <w:sz w:val="28"/>
            <w:szCs w:val="28"/>
            <w:lang w:bidi="en-US"/>
          </w:rPr>
          <w:t>/</w:t>
        </w:r>
        <w:r w:rsidR="000F70D0" w:rsidRPr="00DA53CD">
          <w:rPr>
            <w:rFonts w:ascii="Times New Roman" w:eastAsia="Times New Roman" w:hAnsi="Times New Roman" w:cs="Times New Roman"/>
            <w:sz w:val="28"/>
            <w:szCs w:val="28"/>
            <w:lang w:val="en-US" w:bidi="en-US"/>
          </w:rPr>
          <w:t>Pract</w:t>
        </w:r>
        <w:r w:rsidR="000F70D0" w:rsidRPr="00DA53CD">
          <w:rPr>
            <w:rFonts w:ascii="Times New Roman" w:eastAsia="Times New Roman" w:hAnsi="Times New Roman" w:cs="Times New Roman"/>
            <w:sz w:val="28"/>
            <w:szCs w:val="28"/>
            <w:lang w:bidi="en-US"/>
          </w:rPr>
          <w:t>_</w:t>
        </w:r>
        <w:r w:rsidR="000F70D0" w:rsidRPr="00DA53CD">
          <w:rPr>
            <w:rFonts w:ascii="Times New Roman" w:eastAsia="Times New Roman" w:hAnsi="Times New Roman" w:cs="Times New Roman"/>
            <w:sz w:val="28"/>
            <w:szCs w:val="28"/>
            <w:lang w:val="en-US" w:bidi="en-US"/>
          </w:rPr>
          <w:t>rabota</w:t>
        </w:r>
        <w:r w:rsidR="000F70D0" w:rsidRPr="00DA53CD">
          <w:rPr>
            <w:rFonts w:ascii="Times New Roman" w:eastAsia="Times New Roman" w:hAnsi="Times New Roman" w:cs="Times New Roman"/>
            <w:sz w:val="28"/>
            <w:szCs w:val="28"/>
            <w:lang w:bidi="en-US"/>
          </w:rPr>
          <w:t>/</w:t>
        </w:r>
        <w:r w:rsidR="000F70D0" w:rsidRPr="00DA53CD">
          <w:rPr>
            <w:rFonts w:ascii="Times New Roman" w:eastAsia="Times New Roman" w:hAnsi="Times New Roman" w:cs="Times New Roman"/>
            <w:sz w:val="28"/>
            <w:szCs w:val="28"/>
            <w:lang w:val="en-US" w:bidi="en-US"/>
          </w:rPr>
          <w:t>LH</w:t>
        </w:r>
        <w:r w:rsidR="000F70D0" w:rsidRPr="00DA53CD">
          <w:rPr>
            <w:rFonts w:ascii="Times New Roman" w:eastAsia="Times New Roman" w:hAnsi="Times New Roman" w:cs="Times New Roman"/>
            <w:sz w:val="28"/>
            <w:szCs w:val="28"/>
            <w:lang w:bidi="en-US"/>
          </w:rPr>
          <w:t>/</w:t>
        </w:r>
        <w:r w:rsidR="000F70D0" w:rsidRPr="00DA53CD">
          <w:rPr>
            <w:rFonts w:ascii="Times New Roman" w:eastAsia="Times New Roman" w:hAnsi="Times New Roman" w:cs="Times New Roman"/>
            <w:sz w:val="28"/>
            <w:szCs w:val="28"/>
            <w:lang w:val="en-US" w:bidi="en-US"/>
          </w:rPr>
          <w:t>osnovy</w:t>
        </w:r>
        <w:r w:rsidR="000F70D0" w:rsidRPr="00DA53CD">
          <w:rPr>
            <w:rFonts w:ascii="Times New Roman" w:eastAsia="Times New Roman" w:hAnsi="Times New Roman" w:cs="Times New Roman"/>
            <w:sz w:val="28"/>
            <w:szCs w:val="28"/>
            <w:lang w:bidi="en-US"/>
          </w:rPr>
          <w:t>_</w:t>
        </w:r>
        <w:r w:rsidR="000F70D0" w:rsidRPr="00DA53CD">
          <w:rPr>
            <w:rFonts w:ascii="Times New Roman" w:eastAsia="Times New Roman" w:hAnsi="Times New Roman" w:cs="Times New Roman"/>
            <w:sz w:val="28"/>
            <w:szCs w:val="28"/>
            <w:lang w:val="en-US" w:bidi="en-US"/>
          </w:rPr>
          <w:t>ustrojstva</w:t>
        </w:r>
        <w:r w:rsidR="000F70D0" w:rsidRPr="00DA53CD">
          <w:rPr>
            <w:rFonts w:ascii="Times New Roman" w:eastAsia="Times New Roman" w:hAnsi="Times New Roman" w:cs="Times New Roman"/>
            <w:sz w:val="28"/>
            <w:szCs w:val="28"/>
            <w:lang w:bidi="en-US"/>
          </w:rPr>
          <w:t>_</w:t>
        </w:r>
        <w:r w:rsidR="000F70D0" w:rsidRPr="00DA53CD">
          <w:rPr>
            <w:rFonts w:ascii="Times New Roman" w:eastAsia="Times New Roman" w:hAnsi="Times New Roman" w:cs="Times New Roman"/>
            <w:sz w:val="28"/>
            <w:szCs w:val="28"/>
            <w:lang w:val="en-US" w:bidi="en-US"/>
          </w:rPr>
          <w:t>traktorov</w:t>
        </w:r>
        <w:r w:rsidR="000F70D0" w:rsidRPr="00DA53CD">
          <w:rPr>
            <w:rFonts w:ascii="Times New Roman" w:eastAsia="Times New Roman" w:hAnsi="Times New Roman" w:cs="Times New Roman"/>
            <w:sz w:val="28"/>
            <w:szCs w:val="28"/>
            <w:lang w:bidi="en-US"/>
          </w:rPr>
          <w:t>_</w:t>
        </w:r>
        <w:r w:rsidR="000F70D0" w:rsidRPr="00DA53CD">
          <w:rPr>
            <w:rFonts w:ascii="Times New Roman" w:eastAsia="Times New Roman" w:hAnsi="Times New Roman" w:cs="Times New Roman"/>
            <w:sz w:val="28"/>
            <w:szCs w:val="28"/>
            <w:lang w:val="en-US" w:bidi="en-US"/>
          </w:rPr>
          <w:t>i</w:t>
        </w:r>
        <w:r w:rsidR="000F70D0" w:rsidRPr="00DA53CD">
          <w:rPr>
            <w:rFonts w:ascii="Times New Roman" w:eastAsia="Times New Roman" w:hAnsi="Times New Roman" w:cs="Times New Roman"/>
            <w:sz w:val="28"/>
            <w:szCs w:val="28"/>
            <w:lang w:bidi="en-US"/>
          </w:rPr>
          <w:t>_</w:t>
        </w:r>
        <w:r w:rsidR="000F70D0" w:rsidRPr="00DA53CD">
          <w:rPr>
            <w:rFonts w:ascii="Times New Roman" w:eastAsia="Times New Roman" w:hAnsi="Times New Roman" w:cs="Times New Roman"/>
            <w:sz w:val="28"/>
            <w:szCs w:val="28"/>
            <w:lang w:val="en-US" w:bidi="en-US"/>
          </w:rPr>
          <w:t>avtomobilej</w:t>
        </w:r>
        <w:r w:rsidR="000F70D0" w:rsidRPr="00DA53CD">
          <w:rPr>
            <w:rFonts w:ascii="Times New Roman" w:eastAsia="Times New Roman" w:hAnsi="Times New Roman" w:cs="Times New Roman"/>
            <w:sz w:val="28"/>
            <w:szCs w:val="28"/>
            <w:lang w:bidi="en-US"/>
          </w:rPr>
          <w:t>_</w:t>
        </w:r>
        <w:r w:rsidR="000F70D0" w:rsidRPr="00DA53CD">
          <w:rPr>
            <w:rFonts w:ascii="Times New Roman" w:eastAsia="Times New Roman" w:hAnsi="Times New Roman" w:cs="Times New Roman"/>
            <w:sz w:val="28"/>
            <w:szCs w:val="28"/>
            <w:lang w:val="en-US" w:bidi="en-US"/>
          </w:rPr>
          <w:t>dlja</w:t>
        </w:r>
        <w:r w:rsidR="000F70D0" w:rsidRPr="00DA53CD">
          <w:rPr>
            <w:rFonts w:ascii="Times New Roman" w:eastAsia="Times New Roman" w:hAnsi="Times New Roman" w:cs="Times New Roman"/>
            <w:sz w:val="28"/>
            <w:szCs w:val="28"/>
            <w:lang w:bidi="en-US"/>
          </w:rPr>
          <w:t>_</w:t>
        </w:r>
        <w:r w:rsidR="000F70D0" w:rsidRPr="00DA53CD">
          <w:rPr>
            <w:rFonts w:ascii="Times New Roman" w:eastAsia="Times New Roman" w:hAnsi="Times New Roman" w:cs="Times New Roman"/>
            <w:sz w:val="28"/>
            <w:szCs w:val="28"/>
            <w:lang w:val="en-US" w:bidi="en-US"/>
          </w:rPr>
          <w:t>lkh</w:t>
        </w:r>
      </w:hyperlink>
      <w:hyperlink r:id="rId10" w:history="1">
        <w:r w:rsidR="000F70D0" w:rsidRPr="00DA53CD">
          <w:rPr>
            <w:rFonts w:ascii="Times New Roman" w:eastAsia="Times New Roman" w:hAnsi="Times New Roman" w:cs="Times New Roman"/>
            <w:sz w:val="28"/>
            <w:szCs w:val="28"/>
            <w:lang w:bidi="en-US"/>
          </w:rPr>
          <w:t>.</w:t>
        </w:r>
        <w:r w:rsidR="000F70D0" w:rsidRPr="00DA53CD">
          <w:rPr>
            <w:rFonts w:ascii="Times New Roman" w:eastAsia="Times New Roman" w:hAnsi="Times New Roman" w:cs="Times New Roman"/>
            <w:sz w:val="28"/>
            <w:szCs w:val="28"/>
            <w:lang w:val="en-US" w:bidi="en-US"/>
          </w:rPr>
          <w:t>pdf</w:t>
        </w:r>
      </w:hyperlink>
    </w:p>
    <w:p w:rsidR="000F70D0" w:rsidRPr="00DA53CD" w:rsidRDefault="001D6B52" w:rsidP="004E7ED4">
      <w:pPr>
        <w:spacing w:after="51"/>
        <w:rPr>
          <w:rFonts w:ascii="Times New Roman" w:eastAsia="Times New Roman" w:hAnsi="Times New Roman" w:cs="Times New Roman"/>
          <w:b/>
          <w:bCs/>
          <w:sz w:val="28"/>
          <w:szCs w:val="28"/>
        </w:rPr>
      </w:pPr>
      <w:hyperlink r:id="rId11" w:history="1">
        <w:r w:rsidR="000F70D0" w:rsidRPr="00DA53CD">
          <w:rPr>
            <w:rFonts w:ascii="Times New Roman" w:eastAsia="Courier New" w:hAnsi="Times New Roman" w:cs="Times New Roman"/>
            <w:color w:val="000000"/>
            <w:sz w:val="28"/>
            <w:szCs w:val="28"/>
            <w:lang w:val="en-US" w:eastAsia="ru-RU" w:bidi="en-US"/>
          </w:rPr>
          <w:t>https</w:t>
        </w:r>
        <w:r w:rsidR="000F70D0" w:rsidRPr="00DA53CD">
          <w:rPr>
            <w:rFonts w:ascii="Times New Roman" w:eastAsia="Courier New" w:hAnsi="Times New Roman" w:cs="Times New Roman"/>
            <w:color w:val="000000"/>
            <w:sz w:val="28"/>
            <w:szCs w:val="28"/>
            <w:lang w:eastAsia="ru-RU" w:bidi="en-US"/>
          </w:rPr>
          <w:t>://</w:t>
        </w:r>
        <w:r w:rsidR="000F70D0" w:rsidRPr="00DA53CD">
          <w:rPr>
            <w:rFonts w:ascii="Times New Roman" w:eastAsia="Courier New" w:hAnsi="Times New Roman" w:cs="Times New Roman"/>
            <w:color w:val="000000"/>
            <w:sz w:val="28"/>
            <w:szCs w:val="28"/>
            <w:lang w:val="en-US" w:eastAsia="ru-RU" w:bidi="en-US"/>
          </w:rPr>
          <w:t>megapdd</w:t>
        </w:r>
        <w:r w:rsidR="000F70D0" w:rsidRPr="00DA53CD">
          <w:rPr>
            <w:rFonts w:ascii="Times New Roman" w:eastAsia="Courier New" w:hAnsi="Times New Roman" w:cs="Times New Roman"/>
            <w:color w:val="000000"/>
            <w:sz w:val="28"/>
            <w:szCs w:val="28"/>
            <w:lang w:eastAsia="ru-RU" w:bidi="en-US"/>
          </w:rPr>
          <w:t>.</w:t>
        </w:r>
        <w:r w:rsidR="000F70D0" w:rsidRPr="00DA53CD">
          <w:rPr>
            <w:rFonts w:ascii="Times New Roman" w:eastAsia="Courier New" w:hAnsi="Times New Roman" w:cs="Times New Roman"/>
            <w:color w:val="000000"/>
            <w:sz w:val="28"/>
            <w:szCs w:val="28"/>
            <w:lang w:val="en-US" w:eastAsia="ru-RU" w:bidi="en-US"/>
          </w:rPr>
          <w:t>ru</w:t>
        </w:r>
        <w:r w:rsidR="000F70D0" w:rsidRPr="00DA53CD">
          <w:rPr>
            <w:rFonts w:ascii="Times New Roman" w:eastAsia="Courier New" w:hAnsi="Times New Roman" w:cs="Times New Roman"/>
            <w:color w:val="000000"/>
            <w:sz w:val="28"/>
            <w:szCs w:val="28"/>
            <w:lang w:eastAsia="ru-RU" w:bidi="en-US"/>
          </w:rPr>
          <w:t>/</w:t>
        </w:r>
        <w:r w:rsidR="000F70D0" w:rsidRPr="00DA53CD">
          <w:rPr>
            <w:rFonts w:ascii="Times New Roman" w:eastAsia="Courier New" w:hAnsi="Times New Roman" w:cs="Times New Roman"/>
            <w:color w:val="000000"/>
            <w:sz w:val="28"/>
            <w:szCs w:val="28"/>
            <w:lang w:val="en-US" w:eastAsia="ru-RU" w:bidi="en-US"/>
          </w:rPr>
          <w:t>uploads</w:t>
        </w:r>
        <w:r w:rsidR="000F70D0" w:rsidRPr="00DA53CD">
          <w:rPr>
            <w:rFonts w:ascii="Times New Roman" w:eastAsia="Courier New" w:hAnsi="Times New Roman" w:cs="Times New Roman"/>
            <w:color w:val="000000"/>
            <w:sz w:val="28"/>
            <w:szCs w:val="28"/>
            <w:lang w:eastAsia="ru-RU" w:bidi="en-US"/>
          </w:rPr>
          <w:t>/</w:t>
        </w:r>
        <w:r w:rsidR="000F70D0" w:rsidRPr="00DA53CD">
          <w:rPr>
            <w:rFonts w:ascii="Times New Roman" w:eastAsia="Courier New" w:hAnsi="Times New Roman" w:cs="Times New Roman"/>
            <w:color w:val="000000"/>
            <w:sz w:val="28"/>
            <w:szCs w:val="28"/>
            <w:lang w:val="en-US" w:eastAsia="ru-RU" w:bidi="en-US"/>
          </w:rPr>
          <w:t>rodichev</w:t>
        </w:r>
        <w:r w:rsidR="000F70D0" w:rsidRPr="00DA53CD">
          <w:rPr>
            <w:rFonts w:ascii="Times New Roman" w:eastAsia="Courier New" w:hAnsi="Times New Roman" w:cs="Times New Roman"/>
            <w:color w:val="000000"/>
            <w:sz w:val="28"/>
            <w:szCs w:val="28"/>
            <w:lang w:eastAsia="ru-RU" w:bidi="en-US"/>
          </w:rPr>
          <w:t>.</w:t>
        </w:r>
        <w:r w:rsidR="000F70D0" w:rsidRPr="00DA53CD">
          <w:rPr>
            <w:rFonts w:ascii="Times New Roman" w:eastAsia="Courier New" w:hAnsi="Times New Roman" w:cs="Times New Roman"/>
            <w:color w:val="000000"/>
            <w:sz w:val="28"/>
            <w:szCs w:val="28"/>
            <w:lang w:val="en-US" w:eastAsia="ru-RU" w:bidi="en-US"/>
          </w:rPr>
          <w:t>pdf</w:t>
        </w:r>
      </w:hyperlink>
    </w:p>
    <w:p w:rsidR="000F70D0" w:rsidRPr="00DA53CD" w:rsidRDefault="000F70D0" w:rsidP="004E7ED4">
      <w:pPr>
        <w:spacing w:after="51"/>
        <w:rPr>
          <w:rFonts w:ascii="Times New Roman" w:eastAsia="Times New Roman" w:hAnsi="Times New Roman" w:cs="Times New Roman"/>
          <w:b/>
          <w:bCs/>
          <w:sz w:val="28"/>
          <w:szCs w:val="28"/>
        </w:rPr>
      </w:pPr>
    </w:p>
    <w:p w:rsidR="00182212" w:rsidRPr="00DA53CD" w:rsidRDefault="00DA4906" w:rsidP="00182212">
      <w:pPr>
        <w:spacing w:after="81" w:line="259" w:lineRule="auto"/>
        <w:rPr>
          <w:rFonts w:ascii="Times New Roman" w:eastAsia="Times New Roman" w:hAnsi="Times New Roman" w:cs="Times New Roman"/>
          <w:b/>
          <w:color w:val="000000"/>
          <w:sz w:val="28"/>
          <w:szCs w:val="28"/>
        </w:rPr>
      </w:pPr>
      <w:r w:rsidRPr="00DA53CD">
        <w:rPr>
          <w:rFonts w:ascii="Times New Roman" w:eastAsia="Times New Roman" w:hAnsi="Times New Roman" w:cs="Times New Roman"/>
          <w:b/>
          <w:i/>
          <w:color w:val="000000"/>
          <w:sz w:val="28"/>
          <w:szCs w:val="28"/>
        </w:rPr>
        <w:t xml:space="preserve">          </w:t>
      </w:r>
      <w:r w:rsidR="00310763" w:rsidRPr="00DA53CD">
        <w:rPr>
          <w:rFonts w:ascii="Times New Roman" w:eastAsia="Times New Roman" w:hAnsi="Times New Roman" w:cs="Times New Roman"/>
          <w:b/>
          <w:i/>
          <w:color w:val="000000"/>
          <w:sz w:val="28"/>
          <w:szCs w:val="28"/>
        </w:rPr>
        <w:t>5.4.</w:t>
      </w:r>
      <w:r w:rsidR="00182212" w:rsidRPr="00DA53CD">
        <w:rPr>
          <w:rFonts w:ascii="Times New Roman" w:eastAsia="Times New Roman" w:hAnsi="Times New Roman" w:cs="Times New Roman"/>
          <w:b/>
          <w:i/>
          <w:color w:val="000000"/>
          <w:sz w:val="28"/>
          <w:szCs w:val="28"/>
        </w:rPr>
        <w:t xml:space="preserve"> Общие требования к организации образовательного процесса </w:t>
      </w:r>
    </w:p>
    <w:p w:rsidR="00182212" w:rsidRPr="00DA53CD" w:rsidRDefault="00182212" w:rsidP="00182212">
      <w:pPr>
        <w:spacing w:after="69" w:line="271" w:lineRule="auto"/>
        <w:ind w:right="5"/>
        <w:jc w:val="both"/>
        <w:rPr>
          <w:rFonts w:ascii="Times New Roman" w:eastAsia="Times New Roman" w:hAnsi="Times New Roman" w:cs="Times New Roman"/>
          <w:color w:val="000000"/>
          <w:sz w:val="28"/>
          <w:szCs w:val="28"/>
        </w:rPr>
      </w:pPr>
    </w:p>
    <w:p w:rsidR="00182212" w:rsidRPr="00DA53CD" w:rsidRDefault="00DA4906" w:rsidP="00182212">
      <w:pPr>
        <w:spacing w:after="34" w:line="271" w:lineRule="auto"/>
        <w:ind w:right="5"/>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          </w:t>
      </w:r>
      <w:r w:rsidR="00182212" w:rsidRPr="00DA53CD">
        <w:rPr>
          <w:rFonts w:ascii="Times New Roman" w:eastAsia="Times New Roman" w:hAnsi="Times New Roman" w:cs="Times New Roman"/>
          <w:color w:val="000000"/>
          <w:sz w:val="28"/>
          <w:szCs w:val="28"/>
        </w:rPr>
        <w:t xml:space="preserve">Учебная практика проводится на трактородроме и в учебно-производственном хозяйстве. Учебная практика   на учебно-производственном хозяйстве по разделу </w:t>
      </w:r>
      <w:r w:rsidR="004E7ED4" w:rsidRPr="00DA53CD">
        <w:rPr>
          <w:rFonts w:ascii="Times New Roman" w:eastAsia="Times New Roman" w:hAnsi="Times New Roman" w:cs="Times New Roman"/>
          <w:color w:val="000000"/>
          <w:sz w:val="28"/>
          <w:szCs w:val="28"/>
        </w:rPr>
        <w:t>2 модуля проводится в объеме 114</w:t>
      </w:r>
      <w:r w:rsidR="00182212" w:rsidRPr="00DA53CD">
        <w:rPr>
          <w:rFonts w:ascii="Times New Roman" w:eastAsia="Times New Roman" w:hAnsi="Times New Roman" w:cs="Times New Roman"/>
          <w:color w:val="000000"/>
          <w:sz w:val="28"/>
          <w:szCs w:val="28"/>
        </w:rPr>
        <w:t xml:space="preserve"> часов в осенний и весенний период. Практику рекомендуется проводить, чередуя с теоретическими занятиями, и при делении группы на звенья, что способствует индивидуализации и повышению качества обучения.  </w:t>
      </w:r>
    </w:p>
    <w:p w:rsidR="00182212" w:rsidRPr="00DA53CD" w:rsidRDefault="00182212" w:rsidP="00182212">
      <w:pPr>
        <w:spacing w:after="40" w:line="271" w:lineRule="auto"/>
        <w:ind w:right="5"/>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t xml:space="preserve">Учебная практика на трактородроме проводится с каждым обучающимся индивидуально по графику параллельно с теоретическими занятиями.  </w:t>
      </w:r>
    </w:p>
    <w:p w:rsidR="00182212" w:rsidRPr="00DA53CD" w:rsidRDefault="00182212" w:rsidP="00182212">
      <w:pPr>
        <w:spacing w:after="5" w:line="271" w:lineRule="auto"/>
        <w:ind w:right="5"/>
        <w:jc w:val="both"/>
        <w:rPr>
          <w:rFonts w:ascii="Times New Roman" w:eastAsia="Times New Roman" w:hAnsi="Times New Roman" w:cs="Times New Roman"/>
          <w:color w:val="000000"/>
          <w:sz w:val="28"/>
          <w:szCs w:val="28"/>
        </w:rPr>
      </w:pPr>
      <w:r w:rsidRPr="00DA53CD">
        <w:rPr>
          <w:rFonts w:ascii="Times New Roman" w:eastAsia="Times New Roman" w:hAnsi="Times New Roman" w:cs="Times New Roman"/>
          <w:color w:val="000000"/>
          <w:sz w:val="28"/>
          <w:szCs w:val="28"/>
        </w:rPr>
        <w:lastRenderedPageBreak/>
        <w:t xml:space="preserve"> </w:t>
      </w:r>
      <w:r w:rsidR="00DA4906" w:rsidRPr="00DA53CD">
        <w:rPr>
          <w:rFonts w:ascii="Times New Roman" w:eastAsia="Times New Roman" w:hAnsi="Times New Roman" w:cs="Times New Roman"/>
          <w:color w:val="000000"/>
          <w:sz w:val="28"/>
          <w:szCs w:val="28"/>
        </w:rPr>
        <w:t xml:space="preserve"> </w:t>
      </w:r>
      <w:r w:rsidRPr="00DA53CD">
        <w:rPr>
          <w:rFonts w:ascii="Times New Roman" w:eastAsia="Times New Roman" w:hAnsi="Times New Roman" w:cs="Times New Roman"/>
          <w:color w:val="000000"/>
          <w:sz w:val="28"/>
          <w:szCs w:val="28"/>
        </w:rPr>
        <w:t xml:space="preserve">  </w:t>
      </w:r>
    </w:p>
    <w:p w:rsidR="00182212" w:rsidRPr="00DA53CD" w:rsidRDefault="00DA4906" w:rsidP="00182212">
      <w:pPr>
        <w:spacing w:after="0" w:line="259" w:lineRule="auto"/>
        <w:rPr>
          <w:rFonts w:ascii="Times New Roman" w:eastAsia="Times New Roman" w:hAnsi="Times New Roman" w:cs="Times New Roman"/>
          <w:b/>
          <w:color w:val="000000"/>
          <w:sz w:val="28"/>
          <w:szCs w:val="28"/>
        </w:rPr>
      </w:pPr>
      <w:r w:rsidRPr="00DA53CD">
        <w:rPr>
          <w:rFonts w:ascii="Times New Roman" w:eastAsia="Times New Roman" w:hAnsi="Times New Roman" w:cs="Times New Roman"/>
          <w:color w:val="000000"/>
          <w:sz w:val="28"/>
          <w:szCs w:val="28"/>
        </w:rPr>
        <w:t xml:space="preserve">          </w:t>
      </w:r>
      <w:r w:rsidRPr="00DA53CD">
        <w:rPr>
          <w:rFonts w:ascii="Times New Roman" w:eastAsia="Times New Roman" w:hAnsi="Times New Roman" w:cs="Times New Roman"/>
          <w:b/>
          <w:i/>
          <w:color w:val="000000"/>
          <w:sz w:val="28"/>
          <w:szCs w:val="28"/>
        </w:rPr>
        <w:t xml:space="preserve">  </w:t>
      </w:r>
      <w:r w:rsidR="00310763" w:rsidRPr="00DA53CD">
        <w:rPr>
          <w:rFonts w:ascii="Times New Roman" w:eastAsia="Times New Roman" w:hAnsi="Times New Roman" w:cs="Times New Roman"/>
          <w:b/>
          <w:i/>
          <w:color w:val="000000"/>
          <w:sz w:val="28"/>
          <w:szCs w:val="28"/>
        </w:rPr>
        <w:t>5.5</w:t>
      </w:r>
      <w:r w:rsidR="00182212" w:rsidRPr="00DA53CD">
        <w:rPr>
          <w:rFonts w:ascii="Times New Roman" w:eastAsia="Times New Roman" w:hAnsi="Times New Roman" w:cs="Times New Roman"/>
          <w:b/>
          <w:i/>
          <w:color w:val="000000"/>
          <w:sz w:val="28"/>
          <w:szCs w:val="28"/>
        </w:rPr>
        <w:t xml:space="preserve">. Кадровое обеспечение образовательного процесса </w:t>
      </w:r>
    </w:p>
    <w:p w:rsidR="00182212" w:rsidRPr="00DA53CD" w:rsidRDefault="00182212" w:rsidP="00182212">
      <w:pPr>
        <w:spacing w:after="5" w:line="271" w:lineRule="auto"/>
        <w:ind w:right="5"/>
        <w:jc w:val="both"/>
        <w:rPr>
          <w:rFonts w:ascii="Times New Roman" w:eastAsia="Times New Roman" w:hAnsi="Times New Roman" w:cs="Times New Roman"/>
          <w:color w:val="000000"/>
          <w:sz w:val="28"/>
          <w:szCs w:val="28"/>
        </w:rPr>
      </w:pPr>
    </w:p>
    <w:p w:rsidR="00826E62" w:rsidRPr="00DA53CD" w:rsidRDefault="00DA4906" w:rsidP="00182212">
      <w:pPr>
        <w:spacing w:after="5" w:line="271" w:lineRule="auto"/>
        <w:ind w:right="5"/>
        <w:jc w:val="both"/>
        <w:rPr>
          <w:rFonts w:ascii="Times New Roman" w:eastAsia="Times New Roman" w:hAnsi="Times New Roman" w:cs="Times New Roman"/>
          <w:color w:val="000000"/>
          <w:sz w:val="28"/>
          <w:szCs w:val="28"/>
        </w:rPr>
        <w:sectPr w:rsidR="00826E62" w:rsidRPr="00DA53CD" w:rsidSect="00DA4906">
          <w:footerReference w:type="even" r:id="rId12"/>
          <w:footerReference w:type="default" r:id="rId13"/>
          <w:footerReference w:type="first" r:id="rId14"/>
          <w:pgSz w:w="11904" w:h="16838"/>
          <w:pgMar w:top="1135" w:right="705" w:bottom="1699" w:left="1138" w:header="720" w:footer="694" w:gutter="0"/>
          <w:cols w:space="720"/>
          <w:docGrid w:linePitch="299"/>
        </w:sectPr>
      </w:pPr>
      <w:r w:rsidRPr="00DA53CD">
        <w:rPr>
          <w:rFonts w:ascii="Times New Roman" w:eastAsia="Times New Roman" w:hAnsi="Times New Roman" w:cs="Times New Roman"/>
          <w:color w:val="000000"/>
          <w:sz w:val="28"/>
          <w:szCs w:val="28"/>
        </w:rPr>
        <w:t xml:space="preserve">         </w:t>
      </w:r>
      <w:r w:rsidR="00182212" w:rsidRPr="00DA53CD">
        <w:rPr>
          <w:rFonts w:ascii="Times New Roman" w:eastAsia="Times New Roman" w:hAnsi="Times New Roman" w:cs="Times New Roman"/>
          <w:color w:val="000000"/>
          <w:sz w:val="28"/>
          <w:szCs w:val="28"/>
        </w:rPr>
        <w:t>Требования к квалификации педагогических кадров, осуществляющих руководство практикой: среднее профессиональное или высшее профессиональное образование, соответствующего профилю преподаваемого модуля. Мастера производственного обучения должны иметь на 1–2 разряда по профессии рабочего выше, чем предусмотрено образовательным стандартом для выпускников. Мастера производственного обучения должны проходить стажи</w:t>
      </w:r>
      <w:r w:rsidR="00DA53CD">
        <w:rPr>
          <w:rFonts w:ascii="Times New Roman" w:eastAsia="Times New Roman" w:hAnsi="Times New Roman" w:cs="Times New Roman"/>
          <w:color w:val="000000"/>
          <w:sz w:val="28"/>
          <w:szCs w:val="28"/>
        </w:rPr>
        <w:t>ровку в профильных организациях не </w:t>
      </w:r>
      <w:r w:rsidR="00D01B11" w:rsidRPr="00DA53CD">
        <w:rPr>
          <w:rFonts w:ascii="Times New Roman" w:eastAsia="Times New Roman" w:hAnsi="Times New Roman" w:cs="Times New Roman"/>
          <w:color w:val="000000"/>
          <w:sz w:val="28"/>
          <w:szCs w:val="28"/>
        </w:rPr>
        <w:t>р</w:t>
      </w:r>
      <w:r w:rsidR="00DA53CD">
        <w:rPr>
          <w:rFonts w:ascii="Times New Roman" w:eastAsia="Times New Roman" w:hAnsi="Times New Roman" w:cs="Times New Roman"/>
          <w:color w:val="000000"/>
          <w:sz w:val="28"/>
          <w:szCs w:val="28"/>
        </w:rPr>
        <w:t>еже 1 раза в 3 </w:t>
      </w:r>
      <w:r w:rsidR="00182212" w:rsidRPr="00DA53CD">
        <w:rPr>
          <w:rFonts w:ascii="Times New Roman" w:eastAsia="Times New Roman" w:hAnsi="Times New Roman" w:cs="Times New Roman"/>
          <w:color w:val="000000"/>
          <w:sz w:val="28"/>
          <w:szCs w:val="28"/>
        </w:rPr>
        <w:t xml:space="preserve">года. </w:t>
      </w:r>
    </w:p>
    <w:p w:rsidR="0060153E" w:rsidRPr="00DA53CD" w:rsidRDefault="00B94CBA" w:rsidP="0060153E">
      <w:pPr>
        <w:spacing w:after="5" w:line="271" w:lineRule="auto"/>
        <w:ind w:right="5"/>
        <w:jc w:val="center"/>
        <w:rPr>
          <w:rFonts w:ascii="Times New Roman" w:hAnsi="Times New Roman" w:cs="Times New Roman"/>
          <w:b/>
          <w:sz w:val="28"/>
          <w:szCs w:val="28"/>
        </w:rPr>
      </w:pPr>
      <w:r w:rsidRPr="00DA53CD">
        <w:rPr>
          <w:rFonts w:ascii="Times New Roman" w:hAnsi="Times New Roman" w:cs="Times New Roman"/>
          <w:b/>
          <w:sz w:val="28"/>
          <w:szCs w:val="28"/>
        </w:rPr>
        <w:lastRenderedPageBreak/>
        <w:t>6</w:t>
      </w:r>
      <w:r w:rsidR="0060153E" w:rsidRPr="00DA53CD">
        <w:rPr>
          <w:rFonts w:ascii="Times New Roman" w:hAnsi="Times New Roman" w:cs="Times New Roman"/>
          <w:b/>
          <w:sz w:val="28"/>
          <w:szCs w:val="28"/>
        </w:rPr>
        <w:t>.КОНТРОЛЬ И ОЦЕНКА РЕЗУЛЬТАТОВ</w:t>
      </w:r>
    </w:p>
    <w:p w:rsidR="0060153E" w:rsidRPr="00DA53CD" w:rsidRDefault="0060153E" w:rsidP="0060153E">
      <w:pPr>
        <w:spacing w:after="5" w:line="271" w:lineRule="auto"/>
        <w:ind w:right="5"/>
        <w:jc w:val="center"/>
        <w:rPr>
          <w:rFonts w:ascii="Times New Roman" w:hAnsi="Times New Roman" w:cs="Times New Roman"/>
          <w:b/>
          <w:sz w:val="28"/>
          <w:szCs w:val="28"/>
        </w:rPr>
      </w:pPr>
      <w:r w:rsidRPr="00DA53CD">
        <w:rPr>
          <w:rFonts w:ascii="Times New Roman" w:hAnsi="Times New Roman" w:cs="Times New Roman"/>
          <w:b/>
          <w:sz w:val="28"/>
          <w:szCs w:val="28"/>
        </w:rPr>
        <w:t>ОСВОЕНИЯ ПРОФЕССИОНАЛЬНОГО МОДУЛЯ</w:t>
      </w:r>
    </w:p>
    <w:p w:rsidR="009910E7" w:rsidRDefault="009910E7" w:rsidP="0060153E">
      <w:pPr>
        <w:spacing w:after="5" w:line="271" w:lineRule="auto"/>
        <w:ind w:right="5"/>
        <w:jc w:val="both"/>
        <w:rPr>
          <w:rFonts w:ascii="Times New Roman" w:hAnsi="Times New Roman" w:cs="Times New Roman"/>
          <w:sz w:val="24"/>
          <w:szCs w:val="24"/>
        </w:rPr>
      </w:pPr>
    </w:p>
    <w:tbl>
      <w:tblPr>
        <w:tblStyle w:val="a5"/>
        <w:tblW w:w="0" w:type="auto"/>
        <w:tblLayout w:type="fixed"/>
        <w:tblLook w:val="04A0" w:firstRow="1" w:lastRow="0" w:firstColumn="1" w:lastColumn="0" w:noHBand="0" w:noVBand="1"/>
      </w:tblPr>
      <w:tblGrid>
        <w:gridCol w:w="2005"/>
        <w:gridCol w:w="6750"/>
        <w:gridCol w:w="1522"/>
      </w:tblGrid>
      <w:tr w:rsidR="0060153E" w:rsidTr="00C63D0E">
        <w:tc>
          <w:tcPr>
            <w:tcW w:w="2005" w:type="dxa"/>
          </w:tcPr>
          <w:p w:rsidR="0060153E" w:rsidRDefault="0060153E" w:rsidP="0060153E">
            <w:pPr>
              <w:spacing w:after="5" w:line="271" w:lineRule="auto"/>
              <w:ind w:right="5"/>
              <w:jc w:val="both"/>
              <w:rPr>
                <w:rFonts w:ascii="Times New Roman" w:hAnsi="Times New Roman" w:cs="Times New Roman"/>
                <w:sz w:val="24"/>
                <w:szCs w:val="24"/>
              </w:rPr>
            </w:pPr>
            <w:r w:rsidRPr="002A5113">
              <w:rPr>
                <w:rFonts w:ascii="Times New Roman" w:hAnsi="Times New Roman" w:cs="Times New Roman"/>
                <w:sz w:val="24"/>
                <w:szCs w:val="24"/>
              </w:rPr>
              <w:t>Результаты (освоенные профессиональные компетенции)</w:t>
            </w:r>
          </w:p>
        </w:tc>
        <w:tc>
          <w:tcPr>
            <w:tcW w:w="6750" w:type="dxa"/>
          </w:tcPr>
          <w:p w:rsidR="0060153E" w:rsidRDefault="0060153E" w:rsidP="0060153E">
            <w:pPr>
              <w:spacing w:after="5" w:line="271" w:lineRule="auto"/>
              <w:ind w:right="5"/>
              <w:jc w:val="both"/>
              <w:rPr>
                <w:rFonts w:ascii="Times New Roman" w:hAnsi="Times New Roman" w:cs="Times New Roman"/>
                <w:sz w:val="24"/>
                <w:szCs w:val="24"/>
              </w:rPr>
            </w:pPr>
            <w:r w:rsidRPr="002A5113">
              <w:rPr>
                <w:rFonts w:ascii="Times New Roman" w:hAnsi="Times New Roman" w:cs="Times New Roman"/>
                <w:sz w:val="24"/>
                <w:szCs w:val="24"/>
              </w:rPr>
              <w:t>Основные показатели оценки результата</w:t>
            </w:r>
          </w:p>
        </w:tc>
        <w:tc>
          <w:tcPr>
            <w:tcW w:w="1522" w:type="dxa"/>
          </w:tcPr>
          <w:p w:rsidR="0060153E" w:rsidRDefault="002D751B" w:rsidP="0060153E">
            <w:pPr>
              <w:spacing w:after="5" w:line="271" w:lineRule="auto"/>
              <w:ind w:right="5"/>
              <w:jc w:val="both"/>
              <w:rPr>
                <w:rFonts w:ascii="Times New Roman" w:hAnsi="Times New Roman" w:cs="Times New Roman"/>
                <w:sz w:val="24"/>
                <w:szCs w:val="24"/>
              </w:rPr>
            </w:pPr>
            <w:r>
              <w:rPr>
                <w:rFonts w:ascii="Times New Roman" w:hAnsi="Times New Roman" w:cs="Times New Roman"/>
                <w:sz w:val="24"/>
                <w:szCs w:val="24"/>
              </w:rPr>
              <w:t>Формы и методы контроля </w:t>
            </w:r>
            <w:r w:rsidR="0060153E" w:rsidRPr="002A5113">
              <w:rPr>
                <w:rFonts w:ascii="Times New Roman" w:hAnsi="Times New Roman" w:cs="Times New Roman"/>
                <w:sz w:val="24"/>
                <w:szCs w:val="24"/>
              </w:rPr>
              <w:t>и оценки</w:t>
            </w:r>
          </w:p>
        </w:tc>
      </w:tr>
      <w:tr w:rsidR="0060153E" w:rsidTr="00C63D0E">
        <w:tc>
          <w:tcPr>
            <w:tcW w:w="2005" w:type="dxa"/>
          </w:tcPr>
          <w:p w:rsidR="0060153E" w:rsidRDefault="002D751B" w:rsidP="0060153E">
            <w:pPr>
              <w:spacing w:after="5" w:line="271" w:lineRule="auto"/>
              <w:ind w:right="5"/>
              <w:jc w:val="both"/>
              <w:rPr>
                <w:rFonts w:ascii="Times New Roman" w:hAnsi="Times New Roman" w:cs="Times New Roman"/>
                <w:sz w:val="24"/>
                <w:szCs w:val="24"/>
              </w:rPr>
            </w:pPr>
            <w:r>
              <w:rPr>
                <w:rFonts w:ascii="Times New Roman" w:eastAsia="Times New Roman" w:hAnsi="Times New Roman" w:cs="Times New Roman"/>
                <w:b/>
                <w:color w:val="000000"/>
                <w:sz w:val="24"/>
                <w:szCs w:val="24"/>
              </w:rPr>
              <w:t>ПК </w:t>
            </w:r>
            <w:r w:rsidR="0060153E" w:rsidRPr="002A5113">
              <w:rPr>
                <w:rFonts w:ascii="Times New Roman" w:eastAsia="Times New Roman" w:hAnsi="Times New Roman" w:cs="Times New Roman"/>
                <w:b/>
                <w:color w:val="000000"/>
                <w:sz w:val="24"/>
                <w:szCs w:val="24"/>
              </w:rPr>
              <w:t>2.1</w:t>
            </w:r>
            <w:r>
              <w:rPr>
                <w:rFonts w:ascii="Times New Roman" w:eastAsia="Times New Roman" w:hAnsi="Times New Roman" w:cs="Times New Roman"/>
                <w:color w:val="000000"/>
                <w:sz w:val="24"/>
                <w:szCs w:val="24"/>
              </w:rPr>
              <w:t>. Выполнять основную обработку и предпосевную подготовку почвы </w:t>
            </w:r>
            <w:r w:rsidR="0060153E">
              <w:rPr>
                <w:rFonts w:ascii="Times New Roman" w:eastAsia="Times New Roman" w:hAnsi="Times New Roman" w:cs="Times New Roman"/>
                <w:color w:val="000000"/>
                <w:sz w:val="24"/>
                <w:szCs w:val="24"/>
              </w:rPr>
              <w:t>с заданными агротехническими требованиями</w:t>
            </w:r>
          </w:p>
        </w:tc>
        <w:tc>
          <w:tcPr>
            <w:tcW w:w="6750" w:type="dxa"/>
          </w:tcPr>
          <w:p w:rsidR="0060153E" w:rsidRPr="002A5113" w:rsidRDefault="0060153E" w:rsidP="0060153E">
            <w:pPr>
              <w:spacing w:after="42"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w:t>
            </w:r>
            <w:r w:rsidRPr="002A5113">
              <w:rPr>
                <w:rFonts w:ascii="Times New Roman" w:eastAsia="Times New Roman" w:hAnsi="Times New Roman" w:cs="Times New Roman"/>
                <w:b/>
                <w:color w:val="000000"/>
                <w:sz w:val="24"/>
                <w:szCs w:val="24"/>
              </w:rPr>
              <w:t xml:space="preserve">меть: </w:t>
            </w:r>
          </w:p>
          <w:p w:rsidR="0060153E" w:rsidRPr="002A5113" w:rsidRDefault="0060153E" w:rsidP="0060153E">
            <w:pPr>
              <w:spacing w:after="5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2A5113">
              <w:rPr>
                <w:rFonts w:ascii="Times New Roman" w:eastAsia="Times New Roman" w:hAnsi="Times New Roman" w:cs="Times New Roman"/>
                <w:color w:val="000000"/>
                <w:sz w:val="24"/>
                <w:szCs w:val="24"/>
              </w:rPr>
              <w:t xml:space="preserve">комплектовать машинно-тракторные агрегаты для  проведения агротехнических работ по основной обработке и предпосевной подготовке почвы; </w:t>
            </w:r>
          </w:p>
          <w:p w:rsidR="0060153E" w:rsidRPr="002A5113" w:rsidRDefault="0060153E" w:rsidP="0060153E">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выполнять агротехнические работы машинно-тракторными агрегатами на базе тракторов основных марок; </w:t>
            </w:r>
          </w:p>
          <w:p w:rsidR="0060153E" w:rsidRPr="002A5113" w:rsidRDefault="0060153E" w:rsidP="00DA0A47">
            <w:pPr>
              <w:spacing w:after="5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выполнять технологические операции по ре</w:t>
            </w:r>
            <w:r w:rsidR="00DA0A47">
              <w:rPr>
                <w:rFonts w:ascii="Times New Roman" w:eastAsia="Times New Roman" w:hAnsi="Times New Roman" w:cs="Times New Roman"/>
                <w:color w:val="000000"/>
                <w:sz w:val="24"/>
                <w:szCs w:val="24"/>
              </w:rPr>
              <w:t xml:space="preserve">гулировке машин для основной и </w:t>
            </w:r>
            <w:r w:rsidRPr="002A5113">
              <w:rPr>
                <w:rFonts w:ascii="Times New Roman" w:eastAsia="Times New Roman" w:hAnsi="Times New Roman" w:cs="Times New Roman"/>
                <w:color w:val="000000"/>
                <w:sz w:val="24"/>
                <w:szCs w:val="24"/>
              </w:rPr>
              <w:t>предпосевной обработки почвы</w:t>
            </w:r>
            <w:r w:rsidR="00172C4C">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 </w:t>
            </w:r>
          </w:p>
          <w:p w:rsidR="0060153E" w:rsidRPr="002A5113" w:rsidRDefault="0060153E" w:rsidP="0060153E">
            <w:pP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выполнять работы средней сложности по периодическому техническому обслуживанию тракторов и агрегируемых с ними сельскохозяйственных машин с применением современных средств технического обслуживания; </w:t>
            </w:r>
          </w:p>
          <w:p w:rsidR="0060153E" w:rsidRPr="002A5113" w:rsidRDefault="0060153E" w:rsidP="0060153E">
            <w:pPr>
              <w:spacing w:after="5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выявлять несложные неисправности сельскохозяйственных машин и оборудования и самостоятельно выполнять слесарные работы по их устранению; </w:t>
            </w:r>
          </w:p>
          <w:p w:rsidR="0060153E" w:rsidRPr="00E94A9D" w:rsidRDefault="0060153E" w:rsidP="0060153E">
            <w:pPr>
              <w:spacing w:line="331"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sidRPr="002A5113">
              <w:rPr>
                <w:rFonts w:ascii="Times New Roman" w:eastAsia="Times New Roman" w:hAnsi="Times New Roman" w:cs="Times New Roman"/>
                <w:color w:val="000000"/>
                <w:sz w:val="24"/>
                <w:szCs w:val="24"/>
              </w:rPr>
              <w:t>формлять первичную документацию;</w:t>
            </w:r>
          </w:p>
          <w:p w:rsidR="0060153E" w:rsidRPr="002A5113" w:rsidRDefault="0060153E" w:rsidP="0060153E">
            <w:pPr>
              <w:spacing w:line="331"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w:t>
            </w:r>
            <w:r w:rsidRPr="002A5113">
              <w:rPr>
                <w:rFonts w:ascii="Times New Roman" w:eastAsia="Times New Roman" w:hAnsi="Times New Roman" w:cs="Times New Roman"/>
                <w:b/>
                <w:color w:val="000000"/>
                <w:sz w:val="24"/>
                <w:szCs w:val="24"/>
              </w:rPr>
              <w:t xml:space="preserve">нать: </w:t>
            </w:r>
          </w:p>
          <w:p w:rsidR="0060153E" w:rsidRPr="002A5113" w:rsidRDefault="0060153E" w:rsidP="00DA0A4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устройство, принцип действия и технические</w:t>
            </w:r>
            <w:r w:rsidR="00DA0A47">
              <w:rPr>
                <w:rFonts w:ascii="Times New Roman" w:eastAsia="Times New Roman" w:hAnsi="Times New Roman" w:cs="Times New Roman"/>
                <w:color w:val="000000"/>
                <w:sz w:val="24"/>
                <w:szCs w:val="24"/>
              </w:rPr>
              <w:t xml:space="preserve"> характеристики основных марок </w:t>
            </w:r>
            <w:r w:rsidRPr="002A5113">
              <w:rPr>
                <w:rFonts w:ascii="Times New Roman" w:eastAsia="Times New Roman" w:hAnsi="Times New Roman" w:cs="Times New Roman"/>
                <w:color w:val="000000"/>
                <w:sz w:val="24"/>
                <w:szCs w:val="24"/>
              </w:rPr>
              <w:t xml:space="preserve">тракторов и сельскохозяйственных машин; </w:t>
            </w:r>
          </w:p>
          <w:p w:rsidR="0060153E" w:rsidRPr="002A5113" w:rsidRDefault="0060153E" w:rsidP="00DA0A4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мощность обслуживаемого двигателя </w:t>
            </w:r>
            <w:r w:rsidR="00DA0A47">
              <w:rPr>
                <w:rFonts w:ascii="Times New Roman" w:eastAsia="Times New Roman" w:hAnsi="Times New Roman" w:cs="Times New Roman"/>
                <w:color w:val="000000"/>
                <w:sz w:val="24"/>
                <w:szCs w:val="24"/>
              </w:rPr>
              <w:t>и предельную нагрузку прицепных </w:t>
            </w:r>
            <w:r w:rsidRPr="002A5113">
              <w:rPr>
                <w:rFonts w:ascii="Times New Roman" w:eastAsia="Times New Roman" w:hAnsi="Times New Roman" w:cs="Times New Roman"/>
                <w:color w:val="000000"/>
                <w:sz w:val="24"/>
                <w:szCs w:val="24"/>
              </w:rPr>
              <w:t xml:space="preserve">приспособлений; </w:t>
            </w:r>
          </w:p>
          <w:p w:rsidR="0060153E" w:rsidRPr="002A5113" w:rsidRDefault="0060153E" w:rsidP="00DA0A4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правила комплектования машинно-тракторных</w:t>
            </w:r>
            <w:r w:rsidR="00DA0A47">
              <w:rPr>
                <w:rFonts w:ascii="Times New Roman" w:eastAsia="Times New Roman" w:hAnsi="Times New Roman" w:cs="Times New Roman"/>
                <w:color w:val="000000"/>
                <w:sz w:val="24"/>
                <w:szCs w:val="24"/>
              </w:rPr>
              <w:t xml:space="preserve"> агрегатов в растениеводстве и </w:t>
            </w:r>
            <w:r w:rsidRPr="002A5113">
              <w:rPr>
                <w:rFonts w:ascii="Times New Roman" w:eastAsia="Times New Roman" w:hAnsi="Times New Roman" w:cs="Times New Roman"/>
                <w:color w:val="000000"/>
                <w:sz w:val="24"/>
                <w:szCs w:val="24"/>
              </w:rPr>
              <w:t xml:space="preserve">животноводстве; </w:t>
            </w:r>
          </w:p>
          <w:p w:rsidR="0060153E" w:rsidRPr="002A5113" w:rsidRDefault="0060153E" w:rsidP="0060153E">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правила работы с прицепными приспособлениями и устройствами; </w:t>
            </w:r>
          </w:p>
          <w:p w:rsidR="0060153E" w:rsidRPr="002A5113" w:rsidRDefault="0060153E" w:rsidP="0060153E">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методы и приемы выполнения агротехнических и агрохимических работ; </w:t>
            </w:r>
          </w:p>
          <w:p w:rsidR="0060153E" w:rsidRPr="002A5113" w:rsidRDefault="0060153E" w:rsidP="0060153E">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пути и средства повышения плодородия почв; </w:t>
            </w:r>
          </w:p>
          <w:p w:rsidR="0060153E" w:rsidRDefault="0060153E" w:rsidP="0060153E">
            <w:pPr>
              <w:spacing w:line="332"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содержание и правила оформления первичной документации;</w:t>
            </w:r>
          </w:p>
          <w:p w:rsidR="008178EA" w:rsidRPr="002A5113" w:rsidRDefault="008178EA" w:rsidP="008178EA">
            <w:pPr>
              <w:spacing w:line="332"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w:t>
            </w:r>
            <w:r w:rsidRPr="002A5113">
              <w:rPr>
                <w:rFonts w:ascii="Times New Roman" w:eastAsia="Times New Roman" w:hAnsi="Times New Roman" w:cs="Times New Roman"/>
                <w:b/>
                <w:color w:val="000000"/>
                <w:sz w:val="24"/>
                <w:szCs w:val="24"/>
              </w:rPr>
              <w:t xml:space="preserve">меть практический опыт: </w:t>
            </w:r>
          </w:p>
          <w:p w:rsidR="008178EA" w:rsidRPr="002A5113" w:rsidRDefault="00DA0A47" w:rsidP="008178EA">
            <w:pP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управления тракторами и самоходными </w:t>
            </w:r>
            <w:r w:rsidR="008178EA" w:rsidRPr="002A5113">
              <w:rPr>
                <w:rFonts w:ascii="Times New Roman" w:eastAsia="Times New Roman" w:hAnsi="Times New Roman" w:cs="Times New Roman"/>
                <w:color w:val="000000"/>
                <w:sz w:val="24"/>
                <w:szCs w:val="24"/>
              </w:rPr>
              <w:t xml:space="preserve">сельскохозяйственными машинами; </w:t>
            </w:r>
          </w:p>
          <w:p w:rsidR="008178EA" w:rsidRPr="002A5113" w:rsidRDefault="008178EA" w:rsidP="008178EA">
            <w:pP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выполнения механизированных работ в сельском хозяйстве; </w:t>
            </w:r>
          </w:p>
          <w:p w:rsidR="0060153E" w:rsidRPr="008178EA" w:rsidRDefault="008178EA" w:rsidP="008178EA">
            <w:r>
              <w:rPr>
                <w:rFonts w:ascii="Times New Roman" w:eastAsia="Times New Roman" w:hAnsi="Times New Roman" w:cs="Times New Roman"/>
                <w:color w:val="000000"/>
                <w:sz w:val="24"/>
                <w:szCs w:val="24"/>
              </w:rPr>
              <w:t xml:space="preserve">-технического </w:t>
            </w:r>
            <w:r w:rsidRPr="002A5113">
              <w:rPr>
                <w:rFonts w:ascii="Times New Roman" w:eastAsia="Times New Roman" w:hAnsi="Times New Roman" w:cs="Times New Roman"/>
                <w:color w:val="000000"/>
                <w:sz w:val="24"/>
                <w:szCs w:val="24"/>
              </w:rPr>
              <w:t>обслуживания сельскохозяйственных машин и оборудования</w:t>
            </w:r>
            <w:r w:rsidR="0060153E" w:rsidRPr="002A5113">
              <w:rPr>
                <w:rFonts w:ascii="Times New Roman" w:eastAsia="Times New Roman" w:hAnsi="Times New Roman" w:cs="Times New Roman"/>
                <w:color w:val="000000"/>
                <w:sz w:val="24"/>
                <w:szCs w:val="24"/>
              </w:rPr>
              <w:t>.</w:t>
            </w:r>
          </w:p>
        </w:tc>
        <w:tc>
          <w:tcPr>
            <w:tcW w:w="1522" w:type="dxa"/>
          </w:tcPr>
          <w:p w:rsidR="0060153E" w:rsidRPr="00F53EA0" w:rsidRDefault="002D751B" w:rsidP="00345597">
            <w:pPr>
              <w:spacing w:after="41" w:line="262" w:lineRule="auto"/>
              <w:ind w:left="66" w:right="27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экспертное наблюдение </w:t>
            </w:r>
            <w:r w:rsidR="0060153E" w:rsidRPr="002A5113">
              <w:rPr>
                <w:rFonts w:ascii="Times New Roman" w:eastAsia="Times New Roman" w:hAnsi="Times New Roman" w:cs="Times New Roman"/>
                <w:color w:val="000000"/>
                <w:sz w:val="24"/>
                <w:szCs w:val="24"/>
              </w:rPr>
              <w:t>и</w:t>
            </w:r>
            <w:r w:rsidR="0060153E">
              <w:rPr>
                <w:rFonts w:ascii="Times New Roman" w:eastAsia="Times New Roman" w:hAnsi="Times New Roman" w:cs="Times New Roman"/>
                <w:color w:val="000000"/>
                <w:sz w:val="24"/>
                <w:szCs w:val="24"/>
              </w:rPr>
              <w:t xml:space="preserve"> оценка в процессе выполнения: </w:t>
            </w:r>
          </w:p>
          <w:p w:rsidR="0060153E" w:rsidRPr="002A5113" w:rsidRDefault="0060153E"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заданий по учебной практики</w:t>
            </w:r>
            <w:r w:rsidRPr="002A5113">
              <w:rPr>
                <w:rFonts w:ascii="Times New Roman" w:eastAsia="Times New Roman" w:hAnsi="Times New Roman" w:cs="Times New Roman"/>
                <w:color w:val="000000"/>
                <w:sz w:val="24"/>
                <w:szCs w:val="24"/>
              </w:rPr>
              <w:t xml:space="preserve">; </w:t>
            </w:r>
          </w:p>
          <w:p w:rsidR="0060153E" w:rsidRPr="002A5113" w:rsidRDefault="0060153E" w:rsidP="00345597">
            <w:pPr>
              <w:spacing w:after="5" w:line="271" w:lineRule="auto"/>
              <w:ind w:right="5"/>
              <w:jc w:val="both"/>
              <w:rPr>
                <w:rFonts w:ascii="Times New Roman" w:eastAsia="Times New Roman" w:hAnsi="Times New Roman" w:cs="Times New Roman"/>
                <w:color w:val="000000"/>
                <w:sz w:val="24"/>
                <w:szCs w:val="24"/>
              </w:rPr>
            </w:pPr>
          </w:p>
        </w:tc>
      </w:tr>
      <w:tr w:rsidR="0060153E" w:rsidTr="00C63D0E">
        <w:tc>
          <w:tcPr>
            <w:tcW w:w="2005" w:type="dxa"/>
          </w:tcPr>
          <w:p w:rsidR="0060153E" w:rsidRPr="002A5113" w:rsidRDefault="0060153E" w:rsidP="00345597">
            <w:pPr>
              <w:spacing w:after="11" w:line="259" w:lineRule="auto"/>
              <w:rPr>
                <w:rFonts w:ascii="Times New Roman" w:eastAsia="Times New Roman" w:hAnsi="Times New Roman" w:cs="Times New Roman"/>
                <w:color w:val="000000"/>
                <w:sz w:val="24"/>
                <w:szCs w:val="24"/>
              </w:rPr>
            </w:pPr>
            <w:r w:rsidRPr="002A5113">
              <w:rPr>
                <w:rFonts w:ascii="Times New Roman" w:eastAsia="Times New Roman" w:hAnsi="Times New Roman" w:cs="Times New Roman"/>
                <w:b/>
                <w:color w:val="000000"/>
                <w:sz w:val="24"/>
                <w:szCs w:val="24"/>
              </w:rPr>
              <w:t>ПК 2.2</w:t>
            </w:r>
            <w:r w:rsidR="00345597">
              <w:rPr>
                <w:rFonts w:ascii="Times New Roman" w:eastAsia="Times New Roman" w:hAnsi="Times New Roman" w:cs="Times New Roman"/>
                <w:color w:val="000000"/>
                <w:sz w:val="24"/>
                <w:szCs w:val="24"/>
              </w:rPr>
              <w:t xml:space="preserve"> Вносить </w:t>
            </w:r>
            <w:r w:rsidRPr="002A5113">
              <w:rPr>
                <w:rFonts w:ascii="Times New Roman" w:eastAsia="Times New Roman" w:hAnsi="Times New Roman" w:cs="Times New Roman"/>
                <w:color w:val="000000"/>
                <w:sz w:val="24"/>
                <w:szCs w:val="24"/>
              </w:rPr>
              <w:t xml:space="preserve">удобрения с </w:t>
            </w:r>
            <w:r w:rsidRPr="002A5113">
              <w:rPr>
                <w:rFonts w:ascii="Times New Roman" w:eastAsia="Times New Roman" w:hAnsi="Times New Roman" w:cs="Times New Roman"/>
                <w:color w:val="000000"/>
                <w:sz w:val="24"/>
                <w:szCs w:val="24"/>
              </w:rPr>
              <w:lastRenderedPageBreak/>
              <w:t>заданными агротехническими требованиями.</w:t>
            </w:r>
          </w:p>
        </w:tc>
        <w:tc>
          <w:tcPr>
            <w:tcW w:w="6750" w:type="dxa"/>
          </w:tcPr>
          <w:p w:rsidR="0060153E" w:rsidRPr="002A5113" w:rsidRDefault="0060153E" w:rsidP="00345597">
            <w:pPr>
              <w:spacing w:after="46"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У</w:t>
            </w:r>
            <w:r w:rsidRPr="002A5113">
              <w:rPr>
                <w:rFonts w:ascii="Times New Roman" w:eastAsia="Times New Roman" w:hAnsi="Times New Roman" w:cs="Times New Roman"/>
                <w:b/>
                <w:color w:val="000000"/>
                <w:sz w:val="24"/>
                <w:szCs w:val="24"/>
              </w:rPr>
              <w:t xml:space="preserve">меть: </w:t>
            </w:r>
          </w:p>
          <w:p w:rsidR="0060153E" w:rsidRPr="002A5113" w:rsidRDefault="0060153E" w:rsidP="0034559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комплектовать машинно-тракторные агрегаты для  </w:t>
            </w:r>
            <w:r w:rsidRPr="002A5113">
              <w:rPr>
                <w:rFonts w:ascii="Times New Roman" w:eastAsia="Times New Roman" w:hAnsi="Times New Roman" w:cs="Times New Roman"/>
                <w:color w:val="000000"/>
                <w:sz w:val="24"/>
                <w:szCs w:val="24"/>
              </w:rPr>
              <w:lastRenderedPageBreak/>
              <w:t xml:space="preserve">проведения агротехнических работ внесению удобрений в почву; </w:t>
            </w:r>
          </w:p>
          <w:p w:rsidR="0060153E" w:rsidRPr="002A5113" w:rsidRDefault="0060153E" w:rsidP="0034559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выполнять агротехнические работы машинно-тракторными агрегатами на базе тракторов основных марок; </w:t>
            </w:r>
          </w:p>
          <w:p w:rsidR="0060153E" w:rsidRPr="002A5113" w:rsidRDefault="0060153E"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выполнять технологические операции по регулировке машин для внесения органических и минеральных удобрений </w:t>
            </w:r>
          </w:p>
          <w:p w:rsidR="0060153E" w:rsidRPr="00AD69A0" w:rsidRDefault="0060153E" w:rsidP="00345597">
            <w:pP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выполнять работы средней сложности по периодиче</w:t>
            </w:r>
            <w:r>
              <w:rPr>
                <w:rFonts w:ascii="Times New Roman" w:eastAsia="Times New Roman" w:hAnsi="Times New Roman" w:cs="Times New Roman"/>
                <w:color w:val="000000"/>
                <w:sz w:val="24"/>
                <w:szCs w:val="24"/>
              </w:rPr>
              <w:t xml:space="preserve">скому техническому обслуживанию </w:t>
            </w:r>
            <w:r w:rsidRPr="002A5113">
              <w:rPr>
                <w:rFonts w:ascii="Times New Roman" w:eastAsia="Times New Roman" w:hAnsi="Times New Roman" w:cs="Times New Roman"/>
                <w:color w:val="000000"/>
                <w:sz w:val="24"/>
                <w:szCs w:val="24"/>
              </w:rPr>
              <w:t>тракторов и агрегируемых с ними сельскохозяйственных машин с применением современных</w:t>
            </w:r>
            <w:r>
              <w:rPr>
                <w:rFonts w:ascii="Times New Roman" w:eastAsia="Times New Roman" w:hAnsi="Times New Roman" w:cs="Times New Roman"/>
                <w:color w:val="000000"/>
                <w:sz w:val="24"/>
                <w:szCs w:val="24"/>
              </w:rPr>
              <w:t xml:space="preserve"> </w:t>
            </w:r>
            <w:r w:rsidRPr="00AD69A0">
              <w:rPr>
                <w:rFonts w:ascii="Times New Roman" w:eastAsia="Times New Roman" w:hAnsi="Times New Roman" w:cs="Times New Roman"/>
                <w:color w:val="000000"/>
                <w:sz w:val="24"/>
                <w:szCs w:val="24"/>
              </w:rPr>
              <w:t xml:space="preserve">средств технического обслуживания; </w:t>
            </w:r>
          </w:p>
          <w:p w:rsidR="0060153E" w:rsidRPr="00AD69A0"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выявлять несложные неисправности сельскохозяйс</w:t>
            </w:r>
            <w:r>
              <w:rPr>
                <w:rFonts w:ascii="Times New Roman" w:eastAsia="Times New Roman" w:hAnsi="Times New Roman" w:cs="Times New Roman"/>
                <w:color w:val="000000"/>
                <w:sz w:val="24"/>
                <w:szCs w:val="24"/>
              </w:rPr>
              <w:t xml:space="preserve">твенных машин и оборудования и </w:t>
            </w:r>
            <w:r w:rsidRPr="00AD69A0">
              <w:rPr>
                <w:rFonts w:ascii="Times New Roman" w:eastAsia="Times New Roman" w:hAnsi="Times New Roman" w:cs="Times New Roman"/>
                <w:color w:val="000000"/>
                <w:sz w:val="24"/>
                <w:szCs w:val="24"/>
              </w:rPr>
              <w:t xml:space="preserve">самостоятельно выполнять слесарные работы по их устранению; </w:t>
            </w:r>
          </w:p>
          <w:p w:rsidR="0060153E"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AD69A0">
              <w:rPr>
                <w:rFonts w:ascii="Times New Roman" w:eastAsia="Times New Roman" w:hAnsi="Times New Roman" w:cs="Times New Roman"/>
                <w:color w:val="000000"/>
                <w:sz w:val="24"/>
                <w:szCs w:val="24"/>
              </w:rPr>
              <w:t xml:space="preserve">оформлять первичную документацию; </w:t>
            </w:r>
          </w:p>
          <w:p w:rsidR="0060153E" w:rsidRPr="00AD69A0" w:rsidRDefault="0060153E" w:rsidP="00345597">
            <w:pPr>
              <w:spacing w:after="5" w:line="271" w:lineRule="auto"/>
              <w:ind w:right="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w:t>
            </w:r>
            <w:r w:rsidRPr="00AD69A0">
              <w:rPr>
                <w:rFonts w:ascii="Times New Roman" w:eastAsia="Times New Roman" w:hAnsi="Times New Roman" w:cs="Times New Roman"/>
                <w:b/>
                <w:color w:val="000000"/>
                <w:sz w:val="24"/>
                <w:szCs w:val="24"/>
              </w:rPr>
              <w:t xml:space="preserve">нать: </w:t>
            </w:r>
          </w:p>
          <w:p w:rsidR="0060153E" w:rsidRPr="00AD69A0"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устройство, принцип действия и технические</w:t>
            </w:r>
            <w:r w:rsidR="00DA0A47">
              <w:rPr>
                <w:rFonts w:ascii="Times New Roman" w:eastAsia="Times New Roman" w:hAnsi="Times New Roman" w:cs="Times New Roman"/>
                <w:color w:val="000000"/>
                <w:sz w:val="24"/>
                <w:szCs w:val="24"/>
              </w:rPr>
              <w:t xml:space="preserve"> характеристики основных марок </w:t>
            </w:r>
            <w:r w:rsidRPr="00AD69A0">
              <w:rPr>
                <w:rFonts w:ascii="Times New Roman" w:eastAsia="Times New Roman" w:hAnsi="Times New Roman" w:cs="Times New Roman"/>
                <w:color w:val="000000"/>
                <w:sz w:val="24"/>
                <w:szCs w:val="24"/>
              </w:rPr>
              <w:t xml:space="preserve">тракторов и сельскохозяйственных машин; </w:t>
            </w:r>
          </w:p>
          <w:p w:rsidR="0060153E" w:rsidRPr="00AD69A0"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мощность обслуживаемого двигателя </w:t>
            </w:r>
            <w:r w:rsidR="00DA0A47">
              <w:rPr>
                <w:rFonts w:ascii="Times New Roman" w:eastAsia="Times New Roman" w:hAnsi="Times New Roman" w:cs="Times New Roman"/>
                <w:color w:val="000000"/>
                <w:sz w:val="24"/>
                <w:szCs w:val="24"/>
              </w:rPr>
              <w:t>и предельную нагрузку прицепных </w:t>
            </w:r>
            <w:r w:rsidRPr="00AD69A0">
              <w:rPr>
                <w:rFonts w:ascii="Times New Roman" w:eastAsia="Times New Roman" w:hAnsi="Times New Roman" w:cs="Times New Roman"/>
                <w:color w:val="000000"/>
                <w:sz w:val="24"/>
                <w:szCs w:val="24"/>
              </w:rPr>
              <w:t xml:space="preserve">приспособлений; </w:t>
            </w:r>
          </w:p>
          <w:p w:rsidR="0060153E" w:rsidRPr="00AD69A0"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правила комплектования машинно-тракторных агрегатов в растениеводстве; </w:t>
            </w:r>
          </w:p>
          <w:p w:rsidR="0060153E" w:rsidRPr="00AD69A0"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правила работы с прицепными приспособлениями и устройствами; </w:t>
            </w:r>
          </w:p>
          <w:p w:rsidR="0060153E" w:rsidRPr="00AD69A0"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методы и приемы выполнения агротехнических и агрохимических работ; </w:t>
            </w:r>
          </w:p>
          <w:p w:rsidR="0060153E" w:rsidRPr="00AD69A0"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пути и средства повышения плодородия почв; </w:t>
            </w:r>
          </w:p>
          <w:p w:rsidR="0060153E"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содержание и правила оформления первичной документации; </w:t>
            </w:r>
          </w:p>
          <w:p w:rsidR="0060153E" w:rsidRPr="00AD69A0" w:rsidRDefault="0060153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w:t>
            </w:r>
            <w:r w:rsidRPr="00D5477F">
              <w:rPr>
                <w:rFonts w:ascii="Times New Roman" w:eastAsia="Times New Roman" w:hAnsi="Times New Roman" w:cs="Times New Roman"/>
                <w:b/>
                <w:color w:val="000000"/>
                <w:sz w:val="24"/>
                <w:szCs w:val="24"/>
              </w:rPr>
              <w:t>меть</w:t>
            </w:r>
            <w:r w:rsidR="00165A0C">
              <w:rPr>
                <w:rFonts w:ascii="Times New Roman" w:eastAsia="Times New Roman" w:hAnsi="Times New Roman" w:cs="Times New Roman"/>
                <w:b/>
                <w:color w:val="000000"/>
                <w:sz w:val="24"/>
                <w:szCs w:val="24"/>
              </w:rPr>
              <w:t xml:space="preserve"> </w:t>
            </w:r>
            <w:r w:rsidRPr="00AD69A0">
              <w:rPr>
                <w:rFonts w:ascii="Times New Roman" w:eastAsia="Times New Roman" w:hAnsi="Times New Roman" w:cs="Times New Roman"/>
                <w:b/>
                <w:color w:val="000000"/>
                <w:sz w:val="24"/>
                <w:szCs w:val="24"/>
              </w:rPr>
              <w:t>практический опыт:</w:t>
            </w:r>
          </w:p>
          <w:p w:rsidR="008178EA" w:rsidRPr="002A5113" w:rsidRDefault="00DA0A47" w:rsidP="008178EA">
            <w:pP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управления тракторами и самоходными </w:t>
            </w:r>
            <w:r w:rsidR="008178EA" w:rsidRPr="002A5113">
              <w:rPr>
                <w:rFonts w:ascii="Times New Roman" w:eastAsia="Times New Roman" w:hAnsi="Times New Roman" w:cs="Times New Roman"/>
                <w:color w:val="000000"/>
                <w:sz w:val="24"/>
                <w:szCs w:val="24"/>
              </w:rPr>
              <w:t xml:space="preserve">сельскохозяйственными машинами; </w:t>
            </w:r>
          </w:p>
          <w:p w:rsidR="008178EA" w:rsidRPr="002A5113" w:rsidRDefault="008178EA" w:rsidP="008178EA">
            <w:pP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A5113">
              <w:rPr>
                <w:rFonts w:ascii="Times New Roman" w:eastAsia="Times New Roman" w:hAnsi="Times New Roman" w:cs="Times New Roman"/>
                <w:color w:val="000000"/>
                <w:sz w:val="24"/>
                <w:szCs w:val="24"/>
              </w:rPr>
              <w:t xml:space="preserve">выполнения механизированных работ в сельском хозяйстве; </w:t>
            </w:r>
          </w:p>
          <w:p w:rsidR="0060153E" w:rsidRPr="002A5113" w:rsidRDefault="00172C4C" w:rsidP="008178EA">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-технического </w:t>
            </w:r>
            <w:r w:rsidR="008178EA" w:rsidRPr="002A5113">
              <w:rPr>
                <w:rFonts w:ascii="Times New Roman" w:eastAsia="Times New Roman" w:hAnsi="Times New Roman" w:cs="Times New Roman"/>
                <w:color w:val="000000"/>
                <w:sz w:val="24"/>
                <w:szCs w:val="24"/>
              </w:rPr>
              <w:t>обслуживания сельскохозяйственных машин и оборудования.</w:t>
            </w:r>
            <w:r w:rsidR="008178EA">
              <w:rPr>
                <w:rFonts w:ascii="Times New Roman" w:eastAsia="Times New Roman" w:hAnsi="Times New Roman" w:cs="Times New Roman"/>
                <w:color w:val="000000"/>
                <w:sz w:val="24"/>
                <w:szCs w:val="24"/>
              </w:rPr>
              <w:t xml:space="preserve"> </w:t>
            </w:r>
          </w:p>
        </w:tc>
        <w:tc>
          <w:tcPr>
            <w:tcW w:w="1522" w:type="dxa"/>
          </w:tcPr>
          <w:p w:rsidR="0060153E" w:rsidRPr="00F53EA0" w:rsidRDefault="0060153E" w:rsidP="002D751B">
            <w:pPr>
              <w:spacing w:after="41" w:line="262" w:lineRule="auto"/>
              <w:ind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lastRenderedPageBreak/>
              <w:t xml:space="preserve">экспертное </w:t>
            </w:r>
            <w:r w:rsidRPr="002A5113">
              <w:rPr>
                <w:rFonts w:ascii="Times New Roman" w:eastAsia="Times New Roman" w:hAnsi="Times New Roman" w:cs="Times New Roman"/>
                <w:color w:val="000000"/>
                <w:sz w:val="24"/>
                <w:szCs w:val="24"/>
              </w:rPr>
              <w:lastRenderedPageBreak/>
              <w:t>наблюдение и</w:t>
            </w:r>
            <w:r>
              <w:rPr>
                <w:rFonts w:ascii="Times New Roman" w:eastAsia="Times New Roman" w:hAnsi="Times New Roman" w:cs="Times New Roman"/>
                <w:color w:val="000000"/>
                <w:sz w:val="24"/>
                <w:szCs w:val="24"/>
              </w:rPr>
              <w:t xml:space="preserve"> оценка в процессе выполнения: </w:t>
            </w:r>
          </w:p>
          <w:p w:rsidR="0060153E" w:rsidRPr="002A5113" w:rsidRDefault="0060153E"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заданий по учебной практики</w:t>
            </w:r>
            <w:r w:rsidRPr="002A5113">
              <w:rPr>
                <w:rFonts w:ascii="Times New Roman" w:eastAsia="Times New Roman" w:hAnsi="Times New Roman" w:cs="Times New Roman"/>
                <w:color w:val="000000"/>
                <w:sz w:val="24"/>
                <w:szCs w:val="24"/>
              </w:rPr>
              <w:t xml:space="preserve">; </w:t>
            </w:r>
          </w:p>
          <w:p w:rsidR="0060153E" w:rsidRPr="002A5113" w:rsidRDefault="0060153E" w:rsidP="00345597">
            <w:pPr>
              <w:spacing w:after="5" w:line="271" w:lineRule="auto"/>
              <w:ind w:right="5"/>
              <w:jc w:val="both"/>
              <w:rPr>
                <w:rFonts w:ascii="Times New Roman" w:eastAsia="Times New Roman" w:hAnsi="Times New Roman" w:cs="Times New Roman"/>
                <w:color w:val="000000"/>
                <w:sz w:val="24"/>
                <w:szCs w:val="24"/>
              </w:rPr>
            </w:pPr>
          </w:p>
        </w:tc>
      </w:tr>
      <w:tr w:rsidR="00165A0C" w:rsidTr="00C63D0E">
        <w:tc>
          <w:tcPr>
            <w:tcW w:w="2005" w:type="dxa"/>
          </w:tcPr>
          <w:p w:rsidR="00165A0C" w:rsidRPr="00AD69A0" w:rsidRDefault="00165A0C" w:rsidP="00345597">
            <w:pPr>
              <w:spacing w:line="259" w:lineRule="auto"/>
              <w:rPr>
                <w:rFonts w:ascii="Times New Roman" w:eastAsia="Times New Roman" w:hAnsi="Times New Roman" w:cs="Times New Roman"/>
                <w:color w:val="000000"/>
                <w:sz w:val="24"/>
                <w:szCs w:val="24"/>
              </w:rPr>
            </w:pPr>
            <w:r w:rsidRPr="00AD69A0">
              <w:rPr>
                <w:rFonts w:ascii="Times New Roman" w:eastAsia="Times New Roman" w:hAnsi="Times New Roman" w:cs="Times New Roman"/>
                <w:b/>
                <w:color w:val="000000"/>
                <w:sz w:val="24"/>
                <w:szCs w:val="24"/>
              </w:rPr>
              <w:lastRenderedPageBreak/>
              <w:t>ПК 2.3</w:t>
            </w:r>
            <w:r w:rsidRPr="00AD69A0">
              <w:rPr>
                <w:rFonts w:ascii="Times New Roman" w:eastAsia="Times New Roman" w:hAnsi="Times New Roman" w:cs="Times New Roman"/>
                <w:color w:val="000000"/>
                <w:sz w:val="24"/>
                <w:szCs w:val="24"/>
              </w:rPr>
              <w:t xml:space="preserve"> Выполнять механизированные работы по посеву, посадке и уходу за сельскохозяйственными культурами.</w:t>
            </w:r>
          </w:p>
        </w:tc>
        <w:tc>
          <w:tcPr>
            <w:tcW w:w="6750" w:type="dxa"/>
          </w:tcPr>
          <w:p w:rsidR="00165A0C" w:rsidRPr="00AD69A0" w:rsidRDefault="00165A0C" w:rsidP="00345597">
            <w:pPr>
              <w:spacing w:after="46"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w:t>
            </w:r>
            <w:r w:rsidRPr="00AD69A0">
              <w:rPr>
                <w:rFonts w:ascii="Times New Roman" w:eastAsia="Times New Roman" w:hAnsi="Times New Roman" w:cs="Times New Roman"/>
                <w:b/>
                <w:color w:val="000000"/>
                <w:sz w:val="24"/>
                <w:szCs w:val="24"/>
              </w:rPr>
              <w:t xml:space="preserve">меть: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комплектовать машинно-трак</w:t>
            </w:r>
            <w:r w:rsidR="00172C4C">
              <w:rPr>
                <w:rFonts w:ascii="Times New Roman" w:eastAsia="Times New Roman" w:hAnsi="Times New Roman" w:cs="Times New Roman"/>
                <w:color w:val="000000"/>
                <w:sz w:val="24"/>
                <w:szCs w:val="24"/>
              </w:rPr>
              <w:t>торные агрегаты для  проведения </w:t>
            </w:r>
            <w:r w:rsidRPr="00AD69A0">
              <w:rPr>
                <w:rFonts w:ascii="Times New Roman" w:eastAsia="Times New Roman" w:hAnsi="Times New Roman" w:cs="Times New Roman"/>
                <w:color w:val="000000"/>
                <w:sz w:val="24"/>
                <w:szCs w:val="24"/>
              </w:rPr>
              <w:t>а</w:t>
            </w:r>
            <w:r w:rsidR="00172C4C">
              <w:rPr>
                <w:rFonts w:ascii="Times New Roman" w:eastAsia="Times New Roman" w:hAnsi="Times New Roman" w:cs="Times New Roman"/>
                <w:color w:val="000000"/>
                <w:sz w:val="24"/>
                <w:szCs w:val="24"/>
              </w:rPr>
              <w:t>гротехнических работ по посеву, посадке и уходу за </w:t>
            </w:r>
            <w:r w:rsidRPr="00AD69A0">
              <w:rPr>
                <w:rFonts w:ascii="Times New Roman" w:eastAsia="Times New Roman" w:hAnsi="Times New Roman" w:cs="Times New Roman"/>
                <w:color w:val="000000"/>
                <w:sz w:val="24"/>
                <w:szCs w:val="24"/>
              </w:rPr>
              <w:t xml:space="preserve">сельскохозяйственными культурами; </w:t>
            </w:r>
          </w:p>
          <w:p w:rsidR="00165A0C" w:rsidRPr="00AD69A0" w:rsidRDefault="00165A0C" w:rsidP="00345597">
            <w:pPr>
              <w:spacing w:after="44"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выполнять агротехнические работы машинно-тракторными агрегатами на базе тракторов основных марок;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выполнять технологические операции по регулировке машин по посеву, посадке и уходу за сельскохозяйственными культурами</w:t>
            </w:r>
            <w:r w:rsidR="00DA0A47">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  </w:t>
            </w:r>
          </w:p>
          <w:p w:rsidR="00165A0C" w:rsidRPr="00AD69A0" w:rsidRDefault="00165A0C" w:rsidP="00345597">
            <w:pP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выполнять работы средней сложности по периодическому техническому обслуживанию тракторов и агрегируемых с ними сельскохозяйственных машин с применением </w:t>
            </w:r>
            <w:r w:rsidRPr="00AD69A0">
              <w:rPr>
                <w:rFonts w:ascii="Times New Roman" w:eastAsia="Times New Roman" w:hAnsi="Times New Roman" w:cs="Times New Roman"/>
                <w:color w:val="000000"/>
                <w:sz w:val="24"/>
                <w:szCs w:val="24"/>
              </w:rPr>
              <w:lastRenderedPageBreak/>
              <w:t xml:space="preserve">современных средств технического обслуживания; </w:t>
            </w:r>
          </w:p>
          <w:p w:rsidR="00165A0C" w:rsidRPr="00482960" w:rsidRDefault="00165A0C" w:rsidP="00345597">
            <w:pPr>
              <w:spacing w:line="331"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оформлять первичную документацию;</w:t>
            </w:r>
          </w:p>
          <w:p w:rsidR="00165A0C" w:rsidRPr="00AD69A0" w:rsidRDefault="00165A0C" w:rsidP="00345597">
            <w:pPr>
              <w:spacing w:line="331" w:lineRule="auto"/>
              <w:jc w:val="both"/>
              <w:rPr>
                <w:rFonts w:ascii="Times New Roman" w:eastAsia="Times New Roman" w:hAnsi="Times New Roman" w:cs="Times New Roman"/>
                <w:b/>
                <w:color w:val="000000"/>
                <w:sz w:val="24"/>
                <w:szCs w:val="24"/>
              </w:rPr>
            </w:pPr>
            <w:r w:rsidRPr="00482960">
              <w:rPr>
                <w:rFonts w:ascii="Times New Roman" w:eastAsia="Times New Roman" w:hAnsi="Times New Roman" w:cs="Times New Roman"/>
                <w:b/>
                <w:color w:val="000000"/>
                <w:sz w:val="24"/>
                <w:szCs w:val="24"/>
              </w:rPr>
              <w:t>З</w:t>
            </w:r>
            <w:r w:rsidRPr="00AD69A0">
              <w:rPr>
                <w:rFonts w:ascii="Times New Roman" w:eastAsia="Times New Roman" w:hAnsi="Times New Roman" w:cs="Times New Roman"/>
                <w:b/>
                <w:color w:val="000000"/>
                <w:sz w:val="24"/>
                <w:szCs w:val="24"/>
              </w:rPr>
              <w:t xml:space="preserve">нать: </w:t>
            </w:r>
          </w:p>
          <w:p w:rsidR="00165A0C" w:rsidRPr="00AD69A0" w:rsidRDefault="00165A0C" w:rsidP="00DA0A4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устройство, принцип действия и технические</w:t>
            </w:r>
            <w:r w:rsidR="00DA0A47">
              <w:rPr>
                <w:rFonts w:ascii="Times New Roman" w:eastAsia="Times New Roman" w:hAnsi="Times New Roman" w:cs="Times New Roman"/>
                <w:color w:val="000000"/>
                <w:sz w:val="24"/>
                <w:szCs w:val="24"/>
              </w:rPr>
              <w:t xml:space="preserve"> характеристики основных марок </w:t>
            </w:r>
            <w:r w:rsidRPr="00AD69A0">
              <w:rPr>
                <w:rFonts w:ascii="Times New Roman" w:eastAsia="Times New Roman" w:hAnsi="Times New Roman" w:cs="Times New Roman"/>
                <w:color w:val="000000"/>
                <w:sz w:val="24"/>
                <w:szCs w:val="24"/>
              </w:rPr>
              <w:t xml:space="preserve">тракторов и сельскохозяйственных машин; </w:t>
            </w:r>
          </w:p>
          <w:p w:rsidR="00165A0C" w:rsidRPr="00AD69A0" w:rsidRDefault="00165A0C" w:rsidP="00DA0A4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мощность обслуживаемого двигателя </w:t>
            </w:r>
            <w:r w:rsidR="00DA0A47">
              <w:rPr>
                <w:rFonts w:ascii="Times New Roman" w:eastAsia="Times New Roman" w:hAnsi="Times New Roman" w:cs="Times New Roman"/>
                <w:color w:val="000000"/>
                <w:sz w:val="24"/>
                <w:szCs w:val="24"/>
              </w:rPr>
              <w:t>и предельную нагрузку прицепных </w:t>
            </w:r>
            <w:r w:rsidRPr="00AD69A0">
              <w:rPr>
                <w:rFonts w:ascii="Times New Roman" w:eastAsia="Times New Roman" w:hAnsi="Times New Roman" w:cs="Times New Roman"/>
                <w:color w:val="000000"/>
                <w:sz w:val="24"/>
                <w:szCs w:val="24"/>
              </w:rPr>
              <w:t xml:space="preserve">приспособлений;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правила комплектования машинно-тракторных агрегатов в растениеводстве;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правила работы с прицепными приспособлениями и устройствами; </w:t>
            </w:r>
          </w:p>
          <w:p w:rsidR="00165A0C" w:rsidRPr="00AD69A0" w:rsidRDefault="00165A0C" w:rsidP="0034559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методы и приемы выполнения агротехнических и агрохимических работ; </w:t>
            </w:r>
          </w:p>
          <w:p w:rsidR="00165A0C" w:rsidRPr="00AD69A0" w:rsidRDefault="00165A0C" w:rsidP="0034559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пути и средства повышения плодородия почв; </w:t>
            </w:r>
          </w:p>
          <w:p w:rsidR="00165A0C" w:rsidRDefault="00165A0C" w:rsidP="00345597">
            <w:pPr>
              <w:spacing w:line="337"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содержание и правила оформления первичной документации;</w:t>
            </w:r>
          </w:p>
          <w:p w:rsidR="00165A0C" w:rsidRPr="00AD69A0" w:rsidRDefault="00165A0C" w:rsidP="00345597">
            <w:pPr>
              <w:spacing w:line="337"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w:t>
            </w:r>
            <w:r w:rsidRPr="00AD69A0">
              <w:rPr>
                <w:rFonts w:ascii="Times New Roman" w:eastAsia="Times New Roman" w:hAnsi="Times New Roman" w:cs="Times New Roman"/>
                <w:b/>
                <w:color w:val="000000"/>
                <w:sz w:val="24"/>
                <w:szCs w:val="24"/>
              </w:rPr>
              <w:t xml:space="preserve">меть практический опыт: </w:t>
            </w:r>
          </w:p>
          <w:p w:rsidR="00165A0C" w:rsidRDefault="00C63D0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управления тракторами и самоходными сельскохозяйственными машинами;</w:t>
            </w:r>
          </w:p>
          <w:p w:rsidR="00165A0C" w:rsidRPr="00AD69A0"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выполнения механизированных работ в сельском хозяйстве; </w:t>
            </w:r>
          </w:p>
          <w:p w:rsidR="00165A0C" w:rsidRPr="00AD69A0"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технического обслуживания сельскохозя</w:t>
            </w:r>
            <w:r>
              <w:rPr>
                <w:rFonts w:ascii="Times New Roman" w:eastAsia="Times New Roman" w:hAnsi="Times New Roman" w:cs="Times New Roman"/>
                <w:color w:val="000000"/>
                <w:sz w:val="24"/>
                <w:szCs w:val="24"/>
              </w:rPr>
              <w:t>йственных машин и оборудовани</w:t>
            </w:r>
            <w:r w:rsidR="008178EA">
              <w:rPr>
                <w:rFonts w:ascii="Times New Roman" w:eastAsia="Times New Roman" w:hAnsi="Times New Roman" w:cs="Times New Roman"/>
                <w:color w:val="000000"/>
                <w:sz w:val="24"/>
                <w:szCs w:val="24"/>
              </w:rPr>
              <w:t>я</w:t>
            </w:r>
            <w:r w:rsidRPr="00AD69A0">
              <w:rPr>
                <w:rFonts w:ascii="Times New Roman" w:eastAsia="Times New Roman" w:hAnsi="Times New Roman" w:cs="Times New Roman"/>
                <w:color w:val="000000"/>
                <w:sz w:val="24"/>
                <w:szCs w:val="24"/>
              </w:rPr>
              <w:tab/>
            </w:r>
          </w:p>
        </w:tc>
        <w:tc>
          <w:tcPr>
            <w:tcW w:w="1522" w:type="dxa"/>
          </w:tcPr>
          <w:p w:rsidR="00165A0C" w:rsidRPr="00F53EA0" w:rsidRDefault="002D751B" w:rsidP="00345597">
            <w:pPr>
              <w:spacing w:after="41" w:line="262" w:lineRule="auto"/>
              <w:ind w:left="66" w:right="27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экспертное наблюдение </w:t>
            </w:r>
            <w:r w:rsidR="00165A0C" w:rsidRPr="002A5113">
              <w:rPr>
                <w:rFonts w:ascii="Times New Roman" w:eastAsia="Times New Roman" w:hAnsi="Times New Roman" w:cs="Times New Roman"/>
                <w:color w:val="000000"/>
                <w:sz w:val="24"/>
                <w:szCs w:val="24"/>
              </w:rPr>
              <w:t>и</w:t>
            </w:r>
            <w:r w:rsidR="00165A0C">
              <w:rPr>
                <w:rFonts w:ascii="Times New Roman" w:eastAsia="Times New Roman" w:hAnsi="Times New Roman" w:cs="Times New Roman"/>
                <w:color w:val="000000"/>
                <w:sz w:val="24"/>
                <w:szCs w:val="24"/>
              </w:rPr>
              <w:t xml:space="preserve"> оценка в процессе выполнения: </w:t>
            </w:r>
          </w:p>
          <w:p w:rsidR="00165A0C"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65A0C">
              <w:rPr>
                <w:rFonts w:ascii="Times New Roman" w:eastAsia="Times New Roman" w:hAnsi="Times New Roman" w:cs="Times New Roman"/>
                <w:color w:val="000000"/>
                <w:sz w:val="24"/>
                <w:szCs w:val="24"/>
              </w:rPr>
              <w:t>заданий по учебной практики</w:t>
            </w:r>
            <w:r w:rsidR="00165A0C" w:rsidRPr="002A5113">
              <w:rPr>
                <w:rFonts w:ascii="Times New Roman" w:eastAsia="Times New Roman" w:hAnsi="Times New Roman" w:cs="Times New Roman"/>
                <w:color w:val="000000"/>
                <w:sz w:val="24"/>
                <w:szCs w:val="24"/>
              </w:rPr>
              <w:t xml:space="preserve">; </w:t>
            </w:r>
          </w:p>
          <w:p w:rsidR="00165A0C" w:rsidRPr="002A5113" w:rsidRDefault="00165A0C" w:rsidP="00345597">
            <w:pPr>
              <w:spacing w:after="5" w:line="271" w:lineRule="auto"/>
              <w:ind w:right="5"/>
              <w:jc w:val="both"/>
              <w:rPr>
                <w:rFonts w:ascii="Times New Roman" w:eastAsia="Times New Roman" w:hAnsi="Times New Roman" w:cs="Times New Roman"/>
                <w:color w:val="000000"/>
                <w:sz w:val="24"/>
                <w:szCs w:val="24"/>
              </w:rPr>
            </w:pPr>
          </w:p>
        </w:tc>
      </w:tr>
      <w:tr w:rsidR="00165A0C" w:rsidTr="00C63D0E">
        <w:tc>
          <w:tcPr>
            <w:tcW w:w="2005" w:type="dxa"/>
          </w:tcPr>
          <w:p w:rsidR="00165A0C" w:rsidRDefault="00165A0C" w:rsidP="0060153E">
            <w:pPr>
              <w:spacing w:after="5" w:line="271" w:lineRule="auto"/>
              <w:ind w:right="5"/>
              <w:jc w:val="both"/>
              <w:rPr>
                <w:rFonts w:ascii="Times New Roman" w:hAnsi="Times New Roman" w:cs="Times New Roman"/>
                <w:sz w:val="24"/>
                <w:szCs w:val="24"/>
              </w:rPr>
            </w:pPr>
            <w:r>
              <w:rPr>
                <w:rFonts w:ascii="Times New Roman" w:eastAsia="Times New Roman" w:hAnsi="Times New Roman" w:cs="Times New Roman"/>
                <w:b/>
                <w:color w:val="000000"/>
                <w:sz w:val="24"/>
                <w:szCs w:val="24"/>
              </w:rPr>
              <w:t>ПК</w:t>
            </w:r>
            <w:r w:rsidRPr="00AD69A0">
              <w:rPr>
                <w:rFonts w:ascii="Times New Roman" w:eastAsia="Times New Roman" w:hAnsi="Times New Roman" w:cs="Times New Roman"/>
                <w:b/>
                <w:color w:val="000000"/>
                <w:sz w:val="24"/>
                <w:szCs w:val="24"/>
              </w:rPr>
              <w:t>2.4</w:t>
            </w:r>
            <w:r>
              <w:rPr>
                <w:rFonts w:ascii="Times New Roman" w:eastAsia="Times New Roman" w:hAnsi="Times New Roman" w:cs="Times New Roman"/>
                <w:b/>
                <w:color w:val="000000"/>
                <w:sz w:val="24"/>
                <w:szCs w:val="24"/>
              </w:rPr>
              <w:t xml:space="preserve"> </w:t>
            </w:r>
            <w:r w:rsidRPr="00AD69A0">
              <w:rPr>
                <w:rFonts w:ascii="Times New Roman" w:eastAsia="Times New Roman" w:hAnsi="Times New Roman" w:cs="Times New Roman"/>
                <w:color w:val="000000"/>
                <w:sz w:val="24"/>
                <w:szCs w:val="24"/>
              </w:rPr>
              <w:t>Вып</w:t>
            </w:r>
            <w:r>
              <w:rPr>
                <w:rFonts w:ascii="Times New Roman" w:eastAsia="Times New Roman" w:hAnsi="Times New Roman" w:cs="Times New Roman"/>
                <w:color w:val="000000"/>
                <w:sz w:val="24"/>
                <w:szCs w:val="24"/>
              </w:rPr>
              <w:t>олнять заданными</w:t>
            </w:r>
            <w:r w:rsidR="002D751B">
              <w:rPr>
                <w:rFonts w:ascii="Times New Roman" w:eastAsia="Times New Roman" w:hAnsi="Times New Roman" w:cs="Times New Roman"/>
                <w:color w:val="000000"/>
                <w:sz w:val="24"/>
                <w:szCs w:val="24"/>
              </w:rPr>
              <w:t xml:space="preserve"> требованиями. уборочные работы </w:t>
            </w:r>
            <w:r>
              <w:rPr>
                <w:rFonts w:ascii="Times New Roman" w:eastAsia="Times New Roman" w:hAnsi="Times New Roman" w:cs="Times New Roman"/>
                <w:color w:val="000000"/>
                <w:sz w:val="24"/>
                <w:szCs w:val="24"/>
              </w:rPr>
              <w:t>с а</w:t>
            </w:r>
            <w:r w:rsidRPr="00AD69A0">
              <w:rPr>
                <w:rFonts w:ascii="Times New Roman" w:eastAsia="Times New Roman" w:hAnsi="Times New Roman" w:cs="Times New Roman"/>
                <w:color w:val="000000"/>
                <w:sz w:val="24"/>
                <w:szCs w:val="24"/>
              </w:rPr>
              <w:t>гротехническими</w:t>
            </w:r>
            <w:r>
              <w:rPr>
                <w:rFonts w:ascii="Times New Roman" w:eastAsia="Times New Roman" w:hAnsi="Times New Roman" w:cs="Times New Roman"/>
                <w:color w:val="000000"/>
                <w:sz w:val="24"/>
                <w:szCs w:val="24"/>
              </w:rPr>
              <w:t xml:space="preserve"> требованиями</w:t>
            </w:r>
          </w:p>
        </w:tc>
        <w:tc>
          <w:tcPr>
            <w:tcW w:w="6750" w:type="dxa"/>
          </w:tcPr>
          <w:p w:rsidR="00165A0C" w:rsidRPr="00165A0C" w:rsidRDefault="00165A0C" w:rsidP="00345597">
            <w:pPr>
              <w:spacing w:after="49" w:line="259" w:lineRule="auto"/>
              <w:jc w:val="both"/>
              <w:rPr>
                <w:rFonts w:ascii="Times New Roman" w:eastAsia="Times New Roman" w:hAnsi="Times New Roman" w:cs="Times New Roman"/>
                <w:b/>
                <w:color w:val="000000"/>
                <w:sz w:val="24"/>
                <w:szCs w:val="24"/>
              </w:rPr>
            </w:pPr>
            <w:r w:rsidRPr="00165A0C">
              <w:rPr>
                <w:rFonts w:ascii="Times New Roman" w:eastAsia="Times New Roman" w:hAnsi="Times New Roman" w:cs="Times New Roman"/>
                <w:b/>
                <w:color w:val="000000"/>
                <w:sz w:val="24"/>
                <w:szCs w:val="24"/>
              </w:rPr>
              <w:t>Уметь:</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комплектовать машинно-тракторные агрегаты для  проведения агротехнических работ в сельском хозяйстве по уборке урожая; </w:t>
            </w:r>
          </w:p>
          <w:p w:rsidR="00165A0C" w:rsidRPr="00AD69A0" w:rsidRDefault="00165A0C" w:rsidP="00345597">
            <w:pPr>
              <w:spacing w:after="5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выполнять агротехнические и агрохимические работы машинно-тракторными агрегатами на базе тракторов основных марок, зерновыми и специальными комбайнами;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выполнять технологические операции по регулировке машин и механизмов; </w:t>
            </w:r>
          </w:p>
          <w:p w:rsidR="00165A0C" w:rsidRPr="00AD69A0" w:rsidRDefault="00165A0C" w:rsidP="00345597">
            <w:pP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выполнять работы средней сложности по периодическому техническому обслуживанию тракторов и агрегируемых с ними сельскохозяйственных машин с применением современных средств технического обслуживания; </w:t>
            </w:r>
          </w:p>
          <w:p w:rsidR="00165A0C" w:rsidRPr="00AD69A0" w:rsidRDefault="00165A0C" w:rsidP="00345597">
            <w:pPr>
              <w:spacing w:after="5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выявлять несложные неисправности сельскохозяйственных машин и оборудования и самостоятельно выполнять слесарные работы по их устранению; </w:t>
            </w:r>
          </w:p>
          <w:p w:rsidR="00165A0C" w:rsidRPr="00482960" w:rsidRDefault="00165A0C" w:rsidP="00345597">
            <w:pPr>
              <w:spacing w:line="331"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оформлять первичную документацию; </w:t>
            </w:r>
          </w:p>
          <w:p w:rsidR="00165A0C" w:rsidRPr="00AD69A0" w:rsidRDefault="00165A0C" w:rsidP="00345597">
            <w:pPr>
              <w:spacing w:line="331"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w:t>
            </w:r>
            <w:r w:rsidRPr="00AD69A0">
              <w:rPr>
                <w:rFonts w:ascii="Times New Roman" w:eastAsia="Times New Roman" w:hAnsi="Times New Roman" w:cs="Times New Roman"/>
                <w:b/>
                <w:color w:val="000000"/>
                <w:sz w:val="24"/>
                <w:szCs w:val="24"/>
              </w:rPr>
              <w:t xml:space="preserve">нать: </w:t>
            </w:r>
          </w:p>
          <w:p w:rsidR="00165A0C" w:rsidRPr="00AD69A0" w:rsidRDefault="00165A0C" w:rsidP="00DA0A4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устройство, принцип действия и технические хара</w:t>
            </w:r>
            <w:r w:rsidR="00DA0A47">
              <w:rPr>
                <w:rFonts w:ascii="Times New Roman" w:eastAsia="Times New Roman" w:hAnsi="Times New Roman" w:cs="Times New Roman"/>
                <w:color w:val="000000"/>
                <w:sz w:val="24"/>
                <w:szCs w:val="24"/>
              </w:rPr>
              <w:t xml:space="preserve">ктеристики основных марок </w:t>
            </w:r>
            <w:r w:rsidRPr="00AD69A0">
              <w:rPr>
                <w:rFonts w:ascii="Times New Roman" w:eastAsia="Times New Roman" w:hAnsi="Times New Roman" w:cs="Times New Roman"/>
                <w:color w:val="000000"/>
                <w:sz w:val="24"/>
                <w:szCs w:val="24"/>
              </w:rPr>
              <w:t xml:space="preserve">тракторов и сельскохозяйственных машин; </w:t>
            </w:r>
          </w:p>
          <w:p w:rsidR="00165A0C" w:rsidRPr="00AD69A0" w:rsidRDefault="00165A0C" w:rsidP="00DA0A4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мощность обслуживаемого двигателя </w:t>
            </w:r>
            <w:r w:rsidR="00DA0A47">
              <w:rPr>
                <w:rFonts w:ascii="Times New Roman" w:eastAsia="Times New Roman" w:hAnsi="Times New Roman" w:cs="Times New Roman"/>
                <w:color w:val="000000"/>
                <w:sz w:val="24"/>
                <w:szCs w:val="24"/>
              </w:rPr>
              <w:t>и предельную нагрузку прицепных </w:t>
            </w:r>
            <w:r w:rsidRPr="00AD69A0">
              <w:rPr>
                <w:rFonts w:ascii="Times New Roman" w:eastAsia="Times New Roman" w:hAnsi="Times New Roman" w:cs="Times New Roman"/>
                <w:color w:val="000000"/>
                <w:sz w:val="24"/>
                <w:szCs w:val="24"/>
              </w:rPr>
              <w:t xml:space="preserve">приспособлений;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sidRPr="00AD69A0">
              <w:rPr>
                <w:rFonts w:ascii="Times New Roman" w:eastAsia="Times New Roman" w:hAnsi="Times New Roman" w:cs="Times New Roman"/>
                <w:color w:val="000000"/>
                <w:sz w:val="24"/>
                <w:szCs w:val="24"/>
              </w:rPr>
              <w:t xml:space="preserve">правила комплектования машинно-тракторных агрегатов в растениеводстве;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правила работы с прицепными приспособлениями и устройствами; </w:t>
            </w:r>
          </w:p>
          <w:p w:rsidR="00165A0C" w:rsidRPr="00AD69A0" w:rsidRDefault="00165A0C" w:rsidP="00345597">
            <w:pPr>
              <w:spacing w:after="44"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средства и виды технического обслуживания тракторов, сельскохозяйственных машин и оборудования;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DA0A47">
              <w:rPr>
                <w:rFonts w:ascii="Times New Roman" w:eastAsia="Times New Roman" w:hAnsi="Times New Roman" w:cs="Times New Roman"/>
                <w:color w:val="000000"/>
                <w:sz w:val="24"/>
                <w:szCs w:val="24"/>
              </w:rPr>
              <w:t xml:space="preserve">способы выявления и </w:t>
            </w:r>
            <w:r w:rsidRPr="00AD69A0">
              <w:rPr>
                <w:rFonts w:ascii="Times New Roman" w:eastAsia="Times New Roman" w:hAnsi="Times New Roman" w:cs="Times New Roman"/>
                <w:color w:val="000000"/>
                <w:sz w:val="24"/>
                <w:szCs w:val="24"/>
              </w:rPr>
              <w:t>у</w:t>
            </w:r>
            <w:r w:rsidR="008178EA">
              <w:rPr>
                <w:rFonts w:ascii="Times New Roman" w:eastAsia="Times New Roman" w:hAnsi="Times New Roman" w:cs="Times New Roman"/>
                <w:color w:val="000000"/>
                <w:sz w:val="24"/>
                <w:szCs w:val="24"/>
              </w:rPr>
              <w:t xml:space="preserve">странения </w:t>
            </w:r>
            <w:r w:rsidR="00DA0A47">
              <w:rPr>
                <w:rFonts w:ascii="Times New Roman" w:eastAsia="Times New Roman" w:hAnsi="Times New Roman" w:cs="Times New Roman"/>
                <w:color w:val="000000"/>
                <w:sz w:val="24"/>
                <w:szCs w:val="24"/>
              </w:rPr>
              <w:t xml:space="preserve">дефектов в </w:t>
            </w:r>
            <w:r>
              <w:rPr>
                <w:rFonts w:ascii="Times New Roman" w:eastAsia="Times New Roman" w:hAnsi="Times New Roman" w:cs="Times New Roman"/>
                <w:color w:val="000000"/>
                <w:sz w:val="24"/>
                <w:szCs w:val="24"/>
              </w:rPr>
              <w:t xml:space="preserve">работе </w:t>
            </w:r>
            <w:r w:rsidRPr="00AD69A0">
              <w:rPr>
                <w:rFonts w:ascii="Times New Roman" w:eastAsia="Times New Roman" w:hAnsi="Times New Roman" w:cs="Times New Roman"/>
                <w:color w:val="000000"/>
                <w:sz w:val="24"/>
                <w:szCs w:val="24"/>
              </w:rPr>
              <w:t xml:space="preserve">тракторов, сельскохозяйственных машин и оборудования; </w:t>
            </w:r>
          </w:p>
          <w:p w:rsidR="00165A0C" w:rsidRDefault="00165A0C" w:rsidP="00345597">
            <w:pPr>
              <w:spacing w:line="337"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содержание и правила оформления первичной документации; </w:t>
            </w:r>
          </w:p>
          <w:p w:rsidR="00165A0C" w:rsidRPr="00AD69A0" w:rsidRDefault="00165A0C" w:rsidP="00345597">
            <w:pPr>
              <w:spacing w:line="337"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w:t>
            </w:r>
            <w:r w:rsidRPr="00AD69A0">
              <w:rPr>
                <w:rFonts w:ascii="Times New Roman" w:eastAsia="Times New Roman" w:hAnsi="Times New Roman" w:cs="Times New Roman"/>
                <w:b/>
                <w:color w:val="000000"/>
                <w:sz w:val="24"/>
                <w:szCs w:val="24"/>
              </w:rPr>
              <w:t xml:space="preserve">меть практический опыт: </w:t>
            </w:r>
          </w:p>
          <w:p w:rsidR="00165A0C" w:rsidRPr="00AD69A0" w:rsidRDefault="00DA0A47" w:rsidP="0034559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управления тракторами и самоходными </w:t>
            </w:r>
            <w:r w:rsidR="00165A0C" w:rsidRPr="00AD69A0">
              <w:rPr>
                <w:rFonts w:ascii="Times New Roman" w:eastAsia="Times New Roman" w:hAnsi="Times New Roman" w:cs="Times New Roman"/>
                <w:color w:val="000000"/>
                <w:sz w:val="24"/>
                <w:szCs w:val="24"/>
              </w:rPr>
              <w:t xml:space="preserve">сельскохозяйственными машинами; </w:t>
            </w:r>
          </w:p>
          <w:p w:rsidR="00165A0C" w:rsidRPr="00AD69A0" w:rsidRDefault="00165A0C" w:rsidP="00345597">
            <w:pPr>
              <w:spacing w:after="48"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выполнения механизированных работ в сельском хозяйстве; </w:t>
            </w:r>
          </w:p>
          <w:p w:rsidR="00165A0C" w:rsidRPr="00AD69A0"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технического обслуживания сельскохозяйственных машин и оборудования.</w:t>
            </w:r>
          </w:p>
        </w:tc>
        <w:tc>
          <w:tcPr>
            <w:tcW w:w="1522" w:type="dxa"/>
          </w:tcPr>
          <w:p w:rsidR="00165A0C" w:rsidRPr="00F53EA0" w:rsidRDefault="00165A0C"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lastRenderedPageBreak/>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65A0C"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65A0C">
              <w:rPr>
                <w:rFonts w:ascii="Times New Roman" w:eastAsia="Times New Roman" w:hAnsi="Times New Roman" w:cs="Times New Roman"/>
                <w:color w:val="000000"/>
                <w:sz w:val="24"/>
                <w:szCs w:val="24"/>
              </w:rPr>
              <w:t>заданий по учебной практики</w:t>
            </w:r>
            <w:r w:rsidR="00165A0C" w:rsidRPr="002A5113">
              <w:rPr>
                <w:rFonts w:ascii="Times New Roman" w:eastAsia="Times New Roman" w:hAnsi="Times New Roman" w:cs="Times New Roman"/>
                <w:color w:val="000000"/>
                <w:sz w:val="24"/>
                <w:szCs w:val="24"/>
              </w:rPr>
              <w:t xml:space="preserve">; </w:t>
            </w:r>
          </w:p>
          <w:p w:rsidR="00165A0C" w:rsidRPr="002A5113" w:rsidRDefault="00165A0C" w:rsidP="00345597">
            <w:pPr>
              <w:spacing w:after="5" w:line="271" w:lineRule="auto"/>
              <w:ind w:right="5"/>
              <w:jc w:val="both"/>
              <w:rPr>
                <w:rFonts w:ascii="Times New Roman" w:eastAsia="Times New Roman" w:hAnsi="Times New Roman" w:cs="Times New Roman"/>
                <w:color w:val="000000"/>
                <w:sz w:val="24"/>
                <w:szCs w:val="24"/>
              </w:rPr>
            </w:pPr>
          </w:p>
        </w:tc>
      </w:tr>
      <w:tr w:rsidR="00165A0C" w:rsidTr="00C63D0E">
        <w:tc>
          <w:tcPr>
            <w:tcW w:w="2005" w:type="dxa"/>
          </w:tcPr>
          <w:p w:rsidR="00165A0C" w:rsidRDefault="00165A0C" w:rsidP="0060153E">
            <w:pPr>
              <w:spacing w:after="5" w:line="271" w:lineRule="auto"/>
              <w:ind w:right="5"/>
              <w:jc w:val="both"/>
              <w:rPr>
                <w:rFonts w:ascii="Times New Roman" w:hAnsi="Times New Roman" w:cs="Times New Roman"/>
                <w:sz w:val="24"/>
                <w:szCs w:val="24"/>
              </w:rPr>
            </w:pPr>
            <w:r>
              <w:rPr>
                <w:rFonts w:ascii="Times New Roman" w:eastAsia="Times New Roman" w:hAnsi="Times New Roman" w:cs="Times New Roman"/>
                <w:b/>
                <w:color w:val="000000"/>
                <w:sz w:val="24"/>
                <w:szCs w:val="24"/>
              </w:rPr>
              <w:t>ПК.</w:t>
            </w:r>
            <w:r w:rsidRPr="00AD69A0">
              <w:rPr>
                <w:rFonts w:ascii="Times New Roman" w:eastAsia="Times New Roman" w:hAnsi="Times New Roman" w:cs="Times New Roman"/>
                <w:b/>
                <w:color w:val="000000"/>
                <w:sz w:val="24"/>
                <w:szCs w:val="24"/>
              </w:rPr>
              <w:t>2.5</w:t>
            </w:r>
            <w:r>
              <w:rPr>
                <w:rFonts w:ascii="Times New Roman" w:eastAsia="Times New Roman" w:hAnsi="Times New Roman" w:cs="Times New Roman"/>
                <w:b/>
                <w:color w:val="000000"/>
                <w:sz w:val="24"/>
                <w:szCs w:val="24"/>
              </w:rPr>
              <w:t>.</w:t>
            </w:r>
            <w:r w:rsidRPr="00AD69A0">
              <w:rPr>
                <w:rFonts w:ascii="Times New Roman" w:eastAsia="Times New Roman" w:hAnsi="Times New Roman" w:cs="Times New Roman"/>
                <w:color w:val="000000"/>
                <w:sz w:val="24"/>
                <w:szCs w:val="24"/>
              </w:rPr>
              <w:t>Выполнять погрузочно-разгрузочные, тра</w:t>
            </w:r>
            <w:r w:rsidR="002D751B">
              <w:rPr>
                <w:rFonts w:ascii="Times New Roman" w:eastAsia="Times New Roman" w:hAnsi="Times New Roman" w:cs="Times New Roman"/>
                <w:color w:val="000000"/>
                <w:sz w:val="24"/>
                <w:szCs w:val="24"/>
              </w:rPr>
              <w:t>нспортные и стационарные работы </w:t>
            </w:r>
            <w:r w:rsidRPr="00AD69A0">
              <w:rPr>
                <w:rFonts w:ascii="Times New Roman" w:eastAsia="Times New Roman" w:hAnsi="Times New Roman" w:cs="Times New Roman"/>
                <w:color w:val="000000"/>
                <w:sz w:val="24"/>
                <w:szCs w:val="24"/>
              </w:rPr>
              <w:t>на тракторах</w:t>
            </w:r>
            <w:r w:rsidRPr="00AD69A0">
              <w:rPr>
                <w:rFonts w:ascii="Times New Roman" w:eastAsia="Times New Roman" w:hAnsi="Times New Roman" w:cs="Times New Roman"/>
                <w:color w:val="000000"/>
                <w:sz w:val="20"/>
              </w:rPr>
              <w:t>.</w:t>
            </w:r>
          </w:p>
        </w:tc>
        <w:tc>
          <w:tcPr>
            <w:tcW w:w="6750" w:type="dxa"/>
          </w:tcPr>
          <w:p w:rsidR="00165A0C" w:rsidRPr="00AD69A0" w:rsidRDefault="00165A0C" w:rsidP="00345597">
            <w:pPr>
              <w:spacing w:after="48"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w:t>
            </w:r>
            <w:r w:rsidRPr="00AD69A0">
              <w:rPr>
                <w:rFonts w:ascii="Times New Roman" w:eastAsia="Times New Roman" w:hAnsi="Times New Roman" w:cs="Times New Roman"/>
                <w:b/>
                <w:color w:val="000000"/>
                <w:sz w:val="24"/>
                <w:szCs w:val="24"/>
              </w:rPr>
              <w:t xml:space="preserve">меть: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перевозить грузы на тракторных прицепах, контролировать погрузку, размещение и закрепление на них перевозимого груза; </w:t>
            </w:r>
          </w:p>
          <w:p w:rsidR="00165A0C" w:rsidRPr="00AD69A0" w:rsidRDefault="00165A0C" w:rsidP="00345597">
            <w:pPr>
              <w:spacing w:after="5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выявлять несложные неисправности сельскохозяйственных машин и оборудования и самостоятельно выполнять слесарные работы по их устранению; </w:t>
            </w:r>
          </w:p>
          <w:p w:rsidR="00165A0C" w:rsidRPr="00482960" w:rsidRDefault="00165A0C" w:rsidP="00345597">
            <w:pPr>
              <w:spacing w:line="331"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оформлять первичную документацию;</w:t>
            </w:r>
          </w:p>
          <w:p w:rsidR="00165A0C" w:rsidRPr="00AD69A0" w:rsidRDefault="00165A0C" w:rsidP="00345597">
            <w:pPr>
              <w:spacing w:line="331"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w:t>
            </w:r>
            <w:r w:rsidRPr="00AD69A0">
              <w:rPr>
                <w:rFonts w:ascii="Times New Roman" w:eastAsia="Times New Roman" w:hAnsi="Times New Roman" w:cs="Times New Roman"/>
                <w:b/>
                <w:color w:val="000000"/>
                <w:sz w:val="24"/>
                <w:szCs w:val="24"/>
              </w:rPr>
              <w:t xml:space="preserve">нать: </w:t>
            </w:r>
          </w:p>
          <w:p w:rsidR="00165A0C" w:rsidRPr="00AD69A0" w:rsidRDefault="00165A0C" w:rsidP="00DA0A47">
            <w:pPr>
              <w:spacing w:after="47"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устройство, принцип действия и технические</w:t>
            </w:r>
            <w:r w:rsidR="00DA0A47">
              <w:rPr>
                <w:rFonts w:ascii="Times New Roman" w:eastAsia="Times New Roman" w:hAnsi="Times New Roman" w:cs="Times New Roman"/>
                <w:color w:val="000000"/>
                <w:sz w:val="24"/>
                <w:szCs w:val="24"/>
              </w:rPr>
              <w:t xml:space="preserve"> характеристики основных марок </w:t>
            </w:r>
            <w:r w:rsidRPr="00AD69A0">
              <w:rPr>
                <w:rFonts w:ascii="Times New Roman" w:eastAsia="Times New Roman" w:hAnsi="Times New Roman" w:cs="Times New Roman"/>
                <w:color w:val="000000"/>
                <w:sz w:val="24"/>
                <w:szCs w:val="24"/>
              </w:rPr>
              <w:t xml:space="preserve">тракторов и сельскохозяйственных машин; </w:t>
            </w:r>
          </w:p>
          <w:p w:rsidR="00165A0C" w:rsidRPr="00AD69A0" w:rsidRDefault="00165A0C" w:rsidP="00DA0A47">
            <w:pPr>
              <w:spacing w:after="45"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мощность обслуживаемого двигателя </w:t>
            </w:r>
            <w:r w:rsidR="00DA0A47">
              <w:rPr>
                <w:rFonts w:ascii="Times New Roman" w:eastAsia="Times New Roman" w:hAnsi="Times New Roman" w:cs="Times New Roman"/>
                <w:color w:val="000000"/>
                <w:sz w:val="24"/>
                <w:szCs w:val="24"/>
              </w:rPr>
              <w:t>и предельную нагрузку прицепных </w:t>
            </w:r>
            <w:r w:rsidRPr="00AD69A0">
              <w:rPr>
                <w:rFonts w:ascii="Times New Roman" w:eastAsia="Times New Roman" w:hAnsi="Times New Roman" w:cs="Times New Roman"/>
                <w:color w:val="000000"/>
                <w:sz w:val="24"/>
                <w:szCs w:val="24"/>
              </w:rPr>
              <w:t xml:space="preserve">приспособлений; </w:t>
            </w:r>
          </w:p>
          <w:p w:rsidR="00165A0C" w:rsidRPr="00AD69A0" w:rsidRDefault="00165A0C" w:rsidP="0034559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DA0A47">
              <w:rPr>
                <w:rFonts w:ascii="Times New Roman" w:eastAsia="Times New Roman" w:hAnsi="Times New Roman" w:cs="Times New Roman"/>
                <w:color w:val="000000"/>
                <w:sz w:val="24"/>
                <w:szCs w:val="24"/>
              </w:rPr>
              <w:t xml:space="preserve">способы выявления и </w:t>
            </w:r>
            <w:r w:rsidRPr="00AD69A0">
              <w:rPr>
                <w:rFonts w:ascii="Times New Roman" w:eastAsia="Times New Roman" w:hAnsi="Times New Roman" w:cs="Times New Roman"/>
                <w:color w:val="000000"/>
                <w:sz w:val="24"/>
                <w:szCs w:val="24"/>
              </w:rPr>
              <w:t>у</w:t>
            </w:r>
            <w:r w:rsidR="00DA0A47">
              <w:rPr>
                <w:rFonts w:ascii="Times New Roman" w:eastAsia="Times New Roman" w:hAnsi="Times New Roman" w:cs="Times New Roman"/>
                <w:color w:val="000000"/>
                <w:sz w:val="24"/>
                <w:szCs w:val="24"/>
              </w:rPr>
              <w:t xml:space="preserve">странения дефектов в </w:t>
            </w:r>
            <w:r>
              <w:rPr>
                <w:rFonts w:ascii="Times New Roman" w:eastAsia="Times New Roman" w:hAnsi="Times New Roman" w:cs="Times New Roman"/>
                <w:color w:val="000000"/>
                <w:sz w:val="24"/>
                <w:szCs w:val="24"/>
              </w:rPr>
              <w:t xml:space="preserve">работе тракторов, </w:t>
            </w:r>
            <w:r w:rsidRPr="00AD69A0">
              <w:rPr>
                <w:rFonts w:ascii="Times New Roman" w:eastAsia="Times New Roman" w:hAnsi="Times New Roman" w:cs="Times New Roman"/>
                <w:color w:val="000000"/>
                <w:sz w:val="24"/>
                <w:szCs w:val="24"/>
              </w:rPr>
              <w:t xml:space="preserve">сельскохозяйственных машин и оборудования; </w:t>
            </w:r>
          </w:p>
          <w:p w:rsidR="00165A0C" w:rsidRPr="00AD69A0" w:rsidRDefault="00165A0C" w:rsidP="00DA0A47">
            <w:pPr>
              <w:spacing w:after="49"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правила погрузки, укладки, строповки</w:t>
            </w:r>
            <w:r w:rsidR="00DA0A47">
              <w:rPr>
                <w:rFonts w:ascii="Times New Roman" w:eastAsia="Times New Roman" w:hAnsi="Times New Roman" w:cs="Times New Roman"/>
                <w:color w:val="000000"/>
                <w:sz w:val="24"/>
                <w:szCs w:val="24"/>
              </w:rPr>
              <w:t xml:space="preserve"> и разгрузки различных грузов в </w:t>
            </w:r>
            <w:r>
              <w:rPr>
                <w:rFonts w:ascii="Times New Roman" w:eastAsia="Times New Roman" w:hAnsi="Times New Roman" w:cs="Times New Roman"/>
                <w:color w:val="000000"/>
                <w:sz w:val="24"/>
                <w:szCs w:val="24"/>
              </w:rPr>
              <w:t>т</w:t>
            </w:r>
            <w:r w:rsidRPr="00DA0A47">
              <w:rPr>
                <w:rFonts w:ascii="Times New Roman" w:eastAsia="Times New Roman" w:hAnsi="Times New Roman" w:cs="Times New Roman"/>
                <w:color w:val="000000"/>
                <w:sz w:val="24"/>
                <w:szCs w:val="24"/>
              </w:rPr>
              <w:t>ракторном</w:t>
            </w:r>
            <w:r>
              <w:rPr>
                <w:rFonts w:ascii="Times New Roman" w:eastAsia="Times New Roman" w:hAnsi="Times New Roman" w:cs="Times New Roman"/>
                <w:color w:val="000000"/>
                <w:sz w:val="24"/>
                <w:szCs w:val="24"/>
              </w:rPr>
              <w:t xml:space="preserve"> </w:t>
            </w:r>
            <w:r w:rsidRPr="00DA0A47">
              <w:rPr>
                <w:rFonts w:ascii="Times New Roman" w:eastAsia="Times New Roman" w:hAnsi="Times New Roman" w:cs="Times New Roman"/>
                <w:color w:val="000000"/>
                <w:sz w:val="24"/>
                <w:szCs w:val="24"/>
              </w:rPr>
              <w:t>прицепе.</w:t>
            </w:r>
          </w:p>
        </w:tc>
        <w:tc>
          <w:tcPr>
            <w:tcW w:w="1522" w:type="dxa"/>
          </w:tcPr>
          <w:p w:rsidR="00165A0C" w:rsidRPr="00F53EA0" w:rsidRDefault="00165A0C"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65A0C"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65A0C">
              <w:rPr>
                <w:rFonts w:ascii="Times New Roman" w:eastAsia="Times New Roman" w:hAnsi="Times New Roman" w:cs="Times New Roman"/>
                <w:color w:val="000000"/>
                <w:sz w:val="24"/>
                <w:szCs w:val="24"/>
              </w:rPr>
              <w:t>заданий по учебной практики</w:t>
            </w:r>
            <w:r w:rsidR="00165A0C" w:rsidRPr="002A5113">
              <w:rPr>
                <w:rFonts w:ascii="Times New Roman" w:eastAsia="Times New Roman" w:hAnsi="Times New Roman" w:cs="Times New Roman"/>
                <w:color w:val="000000"/>
                <w:sz w:val="24"/>
                <w:szCs w:val="24"/>
              </w:rPr>
              <w:t xml:space="preserve">; </w:t>
            </w:r>
          </w:p>
          <w:p w:rsidR="00165A0C" w:rsidRPr="002A5113" w:rsidRDefault="00165A0C" w:rsidP="00345597">
            <w:pPr>
              <w:spacing w:after="5" w:line="271" w:lineRule="auto"/>
              <w:ind w:right="5"/>
              <w:jc w:val="both"/>
              <w:rPr>
                <w:rFonts w:ascii="Times New Roman" w:eastAsia="Times New Roman" w:hAnsi="Times New Roman" w:cs="Times New Roman"/>
                <w:color w:val="000000"/>
                <w:sz w:val="24"/>
                <w:szCs w:val="24"/>
              </w:rPr>
            </w:pPr>
          </w:p>
        </w:tc>
      </w:tr>
      <w:tr w:rsidR="00165A0C" w:rsidTr="00C63D0E">
        <w:tc>
          <w:tcPr>
            <w:tcW w:w="2005" w:type="dxa"/>
          </w:tcPr>
          <w:p w:rsidR="00165A0C" w:rsidRDefault="00165A0C" w:rsidP="0060153E">
            <w:pPr>
              <w:spacing w:after="5" w:line="271" w:lineRule="auto"/>
              <w:ind w:right="5"/>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val="en-US"/>
              </w:rPr>
              <w:t>ПК</w:t>
            </w:r>
            <w:r>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lang w:val="en-US"/>
              </w:rPr>
              <w:t>2.6</w:t>
            </w:r>
            <w:r>
              <w:rPr>
                <w:rFonts w:ascii="Times New Roman" w:eastAsia="Times New Roman" w:hAnsi="Times New Roman" w:cs="Times New Roman"/>
                <w:b/>
                <w:color w:val="000000"/>
                <w:sz w:val="24"/>
                <w:szCs w:val="24"/>
              </w:rPr>
              <w:t>.</w:t>
            </w:r>
            <w:r w:rsidRPr="00AD69A0">
              <w:rPr>
                <w:rFonts w:ascii="Times New Roman" w:eastAsia="Times New Roman" w:hAnsi="Times New Roman" w:cs="Times New Roman"/>
                <w:color w:val="000000"/>
                <w:sz w:val="24"/>
                <w:szCs w:val="24"/>
                <w:lang w:val="en-US"/>
              </w:rPr>
              <w:t>Выполнять</w:t>
            </w:r>
            <w:r w:rsidR="002D751B">
              <w:rPr>
                <w:rFonts w:ascii="Times New Roman" w:eastAsia="Times New Roman" w:hAnsi="Times New Roman" w:cs="Times New Roman"/>
                <w:color w:val="000000"/>
                <w:sz w:val="24"/>
                <w:szCs w:val="24"/>
              </w:rPr>
              <w:t> </w:t>
            </w:r>
            <w:r w:rsidRPr="00AD69A0">
              <w:rPr>
                <w:rFonts w:ascii="Times New Roman" w:eastAsia="Times New Roman" w:hAnsi="Times New Roman" w:cs="Times New Roman"/>
                <w:color w:val="000000"/>
                <w:sz w:val="24"/>
                <w:szCs w:val="24"/>
                <w:lang w:val="en-US"/>
              </w:rPr>
              <w:t>мелиоративные</w:t>
            </w:r>
            <w:r>
              <w:rPr>
                <w:rFonts w:ascii="Times New Roman" w:eastAsia="Times New Roman" w:hAnsi="Times New Roman" w:cs="Times New Roman"/>
                <w:color w:val="000000"/>
                <w:sz w:val="24"/>
                <w:szCs w:val="24"/>
              </w:rPr>
              <w:t xml:space="preserve"> </w:t>
            </w:r>
            <w:r w:rsidRPr="00AD69A0">
              <w:rPr>
                <w:rFonts w:ascii="Times New Roman" w:eastAsia="Times New Roman" w:hAnsi="Times New Roman" w:cs="Times New Roman"/>
                <w:color w:val="000000"/>
                <w:sz w:val="24"/>
                <w:szCs w:val="24"/>
                <w:lang w:val="en-US"/>
              </w:rPr>
              <w:t>работы</w:t>
            </w:r>
          </w:p>
        </w:tc>
        <w:tc>
          <w:tcPr>
            <w:tcW w:w="6750" w:type="dxa"/>
          </w:tcPr>
          <w:p w:rsidR="00165A0C" w:rsidRDefault="00165A0C" w:rsidP="00345597">
            <w:pPr>
              <w:spacing w:after="5" w:line="271" w:lineRule="auto"/>
              <w:ind w:right="5"/>
              <w:jc w:val="both"/>
              <w:rPr>
                <w:rFonts w:ascii="Times New Roman" w:eastAsia="Times New Roman" w:hAnsi="Times New Roman" w:cs="Times New Roman"/>
                <w:color w:val="000000"/>
                <w:sz w:val="24"/>
                <w:szCs w:val="24"/>
              </w:rPr>
            </w:pPr>
            <w:r w:rsidRPr="00D5477F">
              <w:rPr>
                <w:rFonts w:ascii="Times New Roman" w:eastAsia="Times New Roman" w:hAnsi="Times New Roman" w:cs="Times New Roman"/>
                <w:b/>
                <w:color w:val="000000"/>
                <w:sz w:val="24"/>
                <w:szCs w:val="24"/>
              </w:rPr>
              <w:t>Уметь:</w:t>
            </w:r>
          </w:p>
          <w:p w:rsidR="00165A0C" w:rsidRPr="00AD69A0" w:rsidRDefault="00165A0C" w:rsidP="00345597">
            <w:pPr>
              <w:spacing w:after="5" w:line="271" w:lineRule="auto"/>
              <w:ind w:right="5"/>
              <w:jc w:val="both"/>
              <w:rPr>
                <w:rFonts w:ascii="Times New Roman" w:eastAsia="Times New Roman" w:hAnsi="Times New Roman" w:cs="Times New Roman"/>
                <w:color w:val="000000"/>
                <w:sz w:val="24"/>
                <w:szCs w:val="24"/>
              </w:rPr>
            </w:pPr>
            <w:r w:rsidRPr="00AD69A0">
              <w:rPr>
                <w:rFonts w:ascii="Times New Roman" w:eastAsia="Times New Roman" w:hAnsi="Times New Roman" w:cs="Times New Roman"/>
                <w:color w:val="000000"/>
                <w:sz w:val="24"/>
                <w:szCs w:val="24"/>
              </w:rPr>
              <w:t xml:space="preserve"> - комплектовать МТА для выполнения мелиоративных работ; </w:t>
            </w:r>
          </w:p>
          <w:p w:rsidR="00DA0A47"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устройство, принцип действия и технические</w:t>
            </w:r>
            <w:r w:rsidR="00DA0A47">
              <w:rPr>
                <w:rFonts w:ascii="Times New Roman" w:eastAsia="Times New Roman" w:hAnsi="Times New Roman" w:cs="Times New Roman"/>
                <w:color w:val="000000"/>
                <w:sz w:val="24"/>
                <w:szCs w:val="24"/>
              </w:rPr>
              <w:t xml:space="preserve"> характеристики основных марок </w:t>
            </w:r>
            <w:r w:rsidRPr="00AD69A0">
              <w:rPr>
                <w:rFonts w:ascii="Times New Roman" w:eastAsia="Times New Roman" w:hAnsi="Times New Roman" w:cs="Times New Roman"/>
                <w:color w:val="000000"/>
                <w:sz w:val="24"/>
                <w:szCs w:val="24"/>
              </w:rPr>
              <w:t>тракторов и сельскохозяйственных машин для выполнения мелиоративных работ</w:t>
            </w:r>
            <w:r w:rsidR="00DA0A47">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 </w:t>
            </w:r>
          </w:p>
          <w:p w:rsidR="00165A0C" w:rsidRDefault="00C63D0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65A0C" w:rsidRPr="00AD69A0">
              <w:rPr>
                <w:rFonts w:ascii="Times New Roman" w:eastAsia="Times New Roman" w:hAnsi="Times New Roman" w:cs="Times New Roman"/>
                <w:color w:val="000000"/>
                <w:sz w:val="24"/>
                <w:szCs w:val="24"/>
              </w:rPr>
              <w:t>содержание и правила оформления первичной документации;</w:t>
            </w:r>
          </w:p>
          <w:p w:rsidR="00165A0C" w:rsidRPr="00D5477F" w:rsidRDefault="00165A0C" w:rsidP="00345597">
            <w:pPr>
              <w:spacing w:after="5" w:line="271" w:lineRule="auto"/>
              <w:ind w:right="5"/>
              <w:jc w:val="both"/>
              <w:rPr>
                <w:rFonts w:ascii="Times New Roman" w:eastAsia="Times New Roman" w:hAnsi="Times New Roman" w:cs="Times New Roman"/>
                <w:b/>
                <w:color w:val="000000"/>
                <w:sz w:val="24"/>
                <w:szCs w:val="24"/>
              </w:rPr>
            </w:pPr>
            <w:r w:rsidRPr="00D5477F">
              <w:rPr>
                <w:rFonts w:ascii="Times New Roman" w:eastAsia="Times New Roman" w:hAnsi="Times New Roman" w:cs="Times New Roman"/>
                <w:b/>
                <w:color w:val="000000"/>
                <w:sz w:val="24"/>
                <w:szCs w:val="24"/>
              </w:rPr>
              <w:t xml:space="preserve"> Знать: </w:t>
            </w:r>
          </w:p>
          <w:p w:rsidR="00165A0C" w:rsidRPr="00AD69A0"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технологии выполнения планировочных работ принципов действия, устройства, технической и технологической регулировки машин для выполнения мелиоративных работ </w:t>
            </w:r>
          </w:p>
          <w:p w:rsidR="00DA0A47"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устройство, принцип действия и технические характеристики </w:t>
            </w:r>
            <w:r w:rsidRPr="00AD69A0">
              <w:rPr>
                <w:rFonts w:ascii="Times New Roman" w:eastAsia="Times New Roman" w:hAnsi="Times New Roman" w:cs="Times New Roman"/>
                <w:color w:val="000000"/>
                <w:sz w:val="24"/>
                <w:szCs w:val="24"/>
              </w:rPr>
              <w:lastRenderedPageBreak/>
              <w:t xml:space="preserve">основных </w:t>
            </w:r>
            <w:r w:rsidR="00DA0A47">
              <w:rPr>
                <w:rFonts w:ascii="Times New Roman" w:eastAsia="Times New Roman" w:hAnsi="Times New Roman" w:cs="Times New Roman"/>
                <w:color w:val="000000"/>
                <w:sz w:val="24"/>
                <w:szCs w:val="24"/>
              </w:rPr>
              <w:t xml:space="preserve">марок </w:t>
            </w:r>
            <w:r w:rsidRPr="00AD69A0">
              <w:rPr>
                <w:rFonts w:ascii="Times New Roman" w:eastAsia="Times New Roman" w:hAnsi="Times New Roman" w:cs="Times New Roman"/>
                <w:color w:val="000000"/>
                <w:sz w:val="24"/>
                <w:szCs w:val="24"/>
              </w:rPr>
              <w:t>тракторов и сельскохозяйственных машин для выполнения мелиоративных работ</w:t>
            </w:r>
            <w:r>
              <w:rPr>
                <w:rFonts w:ascii="Times New Roman" w:eastAsia="Times New Roman" w:hAnsi="Times New Roman" w:cs="Times New Roman"/>
                <w:color w:val="000000"/>
                <w:sz w:val="24"/>
                <w:szCs w:val="24"/>
              </w:rPr>
              <w:t xml:space="preserve">. </w:t>
            </w:r>
          </w:p>
          <w:p w:rsidR="00165A0C" w:rsidRPr="00AD69A0" w:rsidRDefault="00165A0C" w:rsidP="00345597">
            <w:pPr>
              <w:spacing w:after="5" w:line="271" w:lineRule="auto"/>
              <w:ind w:right="5"/>
              <w:jc w:val="both"/>
              <w:rPr>
                <w:rFonts w:ascii="Times New Roman" w:eastAsia="Times New Roman" w:hAnsi="Times New Roman" w:cs="Times New Roman"/>
                <w:color w:val="000000"/>
                <w:sz w:val="24"/>
                <w:szCs w:val="24"/>
              </w:rPr>
            </w:pPr>
            <w:r w:rsidRPr="00D5477F">
              <w:rPr>
                <w:rFonts w:ascii="Times New Roman" w:eastAsia="Times New Roman" w:hAnsi="Times New Roman" w:cs="Times New Roman"/>
                <w:b/>
                <w:color w:val="000000"/>
                <w:sz w:val="24"/>
                <w:szCs w:val="24"/>
              </w:rPr>
              <w:t>Иметь практический опыт:</w:t>
            </w:r>
          </w:p>
          <w:p w:rsidR="00165A0C" w:rsidRPr="00AD69A0" w:rsidRDefault="00DA0A47"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управления тракторами и самоходными </w:t>
            </w:r>
            <w:r w:rsidR="00165A0C" w:rsidRPr="00AD69A0">
              <w:rPr>
                <w:rFonts w:ascii="Times New Roman" w:eastAsia="Times New Roman" w:hAnsi="Times New Roman" w:cs="Times New Roman"/>
                <w:color w:val="000000"/>
                <w:sz w:val="24"/>
                <w:szCs w:val="24"/>
              </w:rPr>
              <w:t xml:space="preserve">сельскохозяйственными машинами; </w:t>
            </w:r>
          </w:p>
          <w:p w:rsidR="00165A0C" w:rsidRPr="00AD69A0"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 xml:space="preserve">выполнения механизированных работ в сельском хозяйстве; </w:t>
            </w:r>
          </w:p>
          <w:p w:rsidR="00165A0C" w:rsidRPr="00AD69A0"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AD69A0">
              <w:rPr>
                <w:rFonts w:ascii="Times New Roman" w:eastAsia="Times New Roman" w:hAnsi="Times New Roman" w:cs="Times New Roman"/>
                <w:color w:val="000000"/>
                <w:sz w:val="24"/>
                <w:szCs w:val="24"/>
              </w:rPr>
              <w:t>технического обслуживания сельскохозяйственных машин и оборудования.</w:t>
            </w:r>
          </w:p>
        </w:tc>
        <w:tc>
          <w:tcPr>
            <w:tcW w:w="1522" w:type="dxa"/>
          </w:tcPr>
          <w:p w:rsidR="00165A0C" w:rsidRPr="00F53EA0" w:rsidRDefault="00165A0C"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lastRenderedPageBreak/>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65A0C"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65A0C">
              <w:rPr>
                <w:rFonts w:ascii="Times New Roman" w:eastAsia="Times New Roman" w:hAnsi="Times New Roman" w:cs="Times New Roman"/>
                <w:color w:val="000000"/>
                <w:sz w:val="24"/>
                <w:szCs w:val="24"/>
              </w:rPr>
              <w:t>заданий по учебной практики</w:t>
            </w:r>
            <w:r w:rsidR="00165A0C" w:rsidRPr="002A5113">
              <w:rPr>
                <w:rFonts w:ascii="Times New Roman" w:eastAsia="Times New Roman" w:hAnsi="Times New Roman" w:cs="Times New Roman"/>
                <w:color w:val="000000"/>
                <w:sz w:val="24"/>
                <w:szCs w:val="24"/>
              </w:rPr>
              <w:t xml:space="preserve">; </w:t>
            </w:r>
          </w:p>
          <w:p w:rsidR="00165A0C" w:rsidRPr="002A5113" w:rsidRDefault="00165A0C" w:rsidP="00345597">
            <w:pPr>
              <w:spacing w:after="5" w:line="271" w:lineRule="auto"/>
              <w:ind w:right="5"/>
              <w:jc w:val="both"/>
              <w:rPr>
                <w:rFonts w:ascii="Times New Roman" w:eastAsia="Times New Roman" w:hAnsi="Times New Roman" w:cs="Times New Roman"/>
                <w:color w:val="000000"/>
                <w:sz w:val="24"/>
                <w:szCs w:val="24"/>
              </w:rPr>
            </w:pPr>
          </w:p>
        </w:tc>
      </w:tr>
      <w:tr w:rsidR="00165A0C" w:rsidTr="00C63D0E">
        <w:trPr>
          <w:trHeight w:val="4186"/>
        </w:trPr>
        <w:tc>
          <w:tcPr>
            <w:tcW w:w="2005" w:type="dxa"/>
          </w:tcPr>
          <w:p w:rsidR="00165A0C" w:rsidRPr="00AD69A0" w:rsidRDefault="00165A0C" w:rsidP="00345597">
            <w:pPr>
              <w:spacing w:after="50" w:line="259" w:lineRule="auto"/>
              <w:rPr>
                <w:rFonts w:ascii="Times New Roman" w:eastAsia="Times New Roman" w:hAnsi="Times New Roman" w:cs="Times New Roman"/>
                <w:color w:val="000000"/>
                <w:sz w:val="24"/>
                <w:szCs w:val="24"/>
              </w:rPr>
            </w:pPr>
            <w:r w:rsidRPr="00AD69A0">
              <w:rPr>
                <w:rFonts w:ascii="Times New Roman" w:eastAsia="Times New Roman" w:hAnsi="Times New Roman" w:cs="Times New Roman"/>
                <w:b/>
                <w:color w:val="000000"/>
                <w:sz w:val="24"/>
                <w:szCs w:val="24"/>
              </w:rPr>
              <w:lastRenderedPageBreak/>
              <w:t>ПК 2.7</w:t>
            </w:r>
            <w:r>
              <w:rPr>
                <w:rFonts w:ascii="Times New Roman" w:eastAsia="Times New Roman" w:hAnsi="Times New Roman" w:cs="Times New Roman"/>
                <w:b/>
                <w:color w:val="000000"/>
                <w:sz w:val="24"/>
                <w:szCs w:val="24"/>
              </w:rPr>
              <w:t>.</w:t>
            </w:r>
            <w:r w:rsidRPr="00AD69A0">
              <w:rPr>
                <w:rFonts w:ascii="Times New Roman" w:eastAsia="Times New Roman" w:hAnsi="Times New Roman" w:cs="Times New Roman"/>
                <w:color w:val="000000"/>
                <w:sz w:val="24"/>
                <w:szCs w:val="24"/>
              </w:rPr>
              <w:t xml:space="preserve">Выполнять механизированные работы по разгрузке и раздаче кормов животным, уборке навоза и отходов животноводства. </w:t>
            </w:r>
          </w:p>
          <w:p w:rsidR="00165A0C" w:rsidRPr="00AD69A0" w:rsidRDefault="00165A0C" w:rsidP="00345597">
            <w:pPr>
              <w:spacing w:line="259" w:lineRule="auto"/>
              <w:ind w:left="218"/>
              <w:rPr>
                <w:rFonts w:ascii="Times New Roman" w:eastAsia="Times New Roman" w:hAnsi="Times New Roman" w:cs="Times New Roman"/>
                <w:color w:val="000000"/>
                <w:sz w:val="24"/>
                <w:szCs w:val="24"/>
              </w:rPr>
            </w:pP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p>
        </w:tc>
        <w:tc>
          <w:tcPr>
            <w:tcW w:w="6750" w:type="dxa"/>
          </w:tcPr>
          <w:p w:rsidR="00165A0C" w:rsidRPr="00482960" w:rsidRDefault="00165A0C" w:rsidP="00345597">
            <w:pPr>
              <w:spacing w:after="5" w:line="271" w:lineRule="auto"/>
              <w:ind w:right="5"/>
              <w:jc w:val="both"/>
              <w:rPr>
                <w:rFonts w:ascii="Times New Roman" w:eastAsia="Times New Roman" w:hAnsi="Times New Roman" w:cs="Times New Roman"/>
                <w:b/>
                <w:color w:val="000000"/>
                <w:sz w:val="24"/>
                <w:szCs w:val="24"/>
              </w:rPr>
            </w:pPr>
            <w:r w:rsidRPr="00482960">
              <w:rPr>
                <w:rFonts w:ascii="Times New Roman" w:eastAsia="Times New Roman" w:hAnsi="Times New Roman" w:cs="Times New Roman"/>
                <w:b/>
                <w:color w:val="000000"/>
                <w:sz w:val="24"/>
                <w:szCs w:val="24"/>
              </w:rPr>
              <w:t xml:space="preserve">Уметь: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комплектовать машинно-тракторные агрегаты для разгрузки и раздачи кормов, уборке навоза и отходов животноводства  </w:t>
            </w:r>
          </w:p>
          <w:p w:rsidR="00165A0C"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настраивать и регулировать машинно-тракторный агрегат для разгрузки и раздачи кормов, уборке навоза и отходов животноводства  </w:t>
            </w:r>
          </w:p>
          <w:p w:rsidR="00165A0C" w:rsidRPr="00F939D2" w:rsidRDefault="00165A0C" w:rsidP="00345597">
            <w:pPr>
              <w:spacing w:after="5" w:line="271" w:lineRule="auto"/>
              <w:ind w:right="5"/>
              <w:jc w:val="both"/>
              <w:rPr>
                <w:rFonts w:ascii="Times New Roman" w:eastAsia="Times New Roman" w:hAnsi="Times New Roman" w:cs="Times New Roman"/>
                <w:b/>
                <w:color w:val="000000"/>
                <w:sz w:val="24"/>
                <w:szCs w:val="24"/>
              </w:rPr>
            </w:pPr>
            <w:r w:rsidRPr="00F939D2">
              <w:rPr>
                <w:rFonts w:ascii="Times New Roman" w:eastAsia="Times New Roman" w:hAnsi="Times New Roman" w:cs="Times New Roman"/>
                <w:b/>
                <w:color w:val="000000"/>
                <w:sz w:val="24"/>
                <w:szCs w:val="24"/>
              </w:rPr>
              <w:t xml:space="preserve">Знать: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DA0A47">
              <w:rPr>
                <w:rFonts w:ascii="Times New Roman" w:eastAsia="Times New Roman" w:hAnsi="Times New Roman" w:cs="Times New Roman"/>
                <w:color w:val="000000"/>
                <w:sz w:val="24"/>
                <w:szCs w:val="24"/>
              </w:rPr>
              <w:t xml:space="preserve">принцип </w:t>
            </w:r>
            <w:r w:rsidRPr="00F939D2">
              <w:rPr>
                <w:rFonts w:ascii="Times New Roman" w:eastAsia="Times New Roman" w:hAnsi="Times New Roman" w:cs="Times New Roman"/>
                <w:color w:val="000000"/>
                <w:sz w:val="24"/>
                <w:szCs w:val="24"/>
              </w:rPr>
              <w:t>действия, устройства, технической и технологической регулировки машин для разгрузки и раздачи кормов, уборки навоза и отходов животноводства</w:t>
            </w:r>
            <w:r w:rsidR="00DA0A47">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  </w:t>
            </w:r>
          </w:p>
          <w:p w:rsidR="00165A0C" w:rsidRPr="00DA0A47" w:rsidRDefault="00165A0C" w:rsidP="00DA0A4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технологию выполнения работ по разгрузке и раздаче кормов, уборки навоза и отходов животно</w:t>
            </w:r>
            <w:r w:rsidR="00DA0A47">
              <w:rPr>
                <w:rFonts w:ascii="Times New Roman" w:eastAsia="Times New Roman" w:hAnsi="Times New Roman" w:cs="Times New Roman"/>
                <w:color w:val="000000"/>
                <w:sz w:val="24"/>
                <w:szCs w:val="24"/>
              </w:rPr>
              <w:t>водства .</w:t>
            </w:r>
          </w:p>
        </w:tc>
        <w:tc>
          <w:tcPr>
            <w:tcW w:w="1522" w:type="dxa"/>
          </w:tcPr>
          <w:p w:rsidR="00165A0C" w:rsidRPr="00F53EA0" w:rsidRDefault="00165A0C"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65A0C"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65A0C">
              <w:rPr>
                <w:rFonts w:ascii="Times New Roman" w:eastAsia="Times New Roman" w:hAnsi="Times New Roman" w:cs="Times New Roman"/>
                <w:color w:val="000000"/>
                <w:sz w:val="24"/>
                <w:szCs w:val="24"/>
              </w:rPr>
              <w:t>заданий по учебной практики</w:t>
            </w:r>
            <w:r w:rsidR="00165A0C" w:rsidRPr="002A5113">
              <w:rPr>
                <w:rFonts w:ascii="Times New Roman" w:eastAsia="Times New Roman" w:hAnsi="Times New Roman" w:cs="Times New Roman"/>
                <w:color w:val="000000"/>
                <w:sz w:val="24"/>
                <w:szCs w:val="24"/>
              </w:rPr>
              <w:t xml:space="preserve">; </w:t>
            </w:r>
          </w:p>
          <w:p w:rsidR="00165A0C" w:rsidRPr="002A5113" w:rsidRDefault="00165A0C" w:rsidP="00345597">
            <w:pPr>
              <w:spacing w:after="5" w:line="271" w:lineRule="auto"/>
              <w:ind w:right="5"/>
              <w:jc w:val="both"/>
              <w:rPr>
                <w:rFonts w:ascii="Times New Roman" w:eastAsia="Times New Roman" w:hAnsi="Times New Roman" w:cs="Times New Roman"/>
                <w:color w:val="000000"/>
                <w:sz w:val="24"/>
                <w:szCs w:val="24"/>
              </w:rPr>
            </w:pPr>
          </w:p>
        </w:tc>
      </w:tr>
      <w:tr w:rsidR="00165A0C" w:rsidTr="00C63D0E">
        <w:tc>
          <w:tcPr>
            <w:tcW w:w="2005" w:type="dxa"/>
          </w:tcPr>
          <w:p w:rsidR="00165A0C" w:rsidRPr="00F939D2" w:rsidRDefault="00165A0C" w:rsidP="00345597">
            <w:pPr>
              <w:spacing w:after="50" w:line="259" w:lineRule="auto"/>
              <w:rPr>
                <w:rFonts w:ascii="Times New Roman" w:eastAsia="Times New Roman" w:hAnsi="Times New Roman" w:cs="Times New Roman"/>
                <w:color w:val="000000"/>
                <w:sz w:val="24"/>
                <w:szCs w:val="24"/>
              </w:rPr>
            </w:pPr>
            <w:r w:rsidRPr="00F939D2">
              <w:rPr>
                <w:rFonts w:ascii="Times New Roman" w:eastAsia="Times New Roman" w:hAnsi="Times New Roman" w:cs="Times New Roman"/>
                <w:b/>
                <w:color w:val="000000"/>
                <w:sz w:val="24"/>
                <w:szCs w:val="24"/>
              </w:rPr>
              <w:t>ПК 2.8</w:t>
            </w:r>
            <w:r>
              <w:rPr>
                <w:rFonts w:ascii="Times New Roman" w:eastAsia="Times New Roman" w:hAnsi="Times New Roman" w:cs="Times New Roman"/>
                <w:b/>
                <w:color w:val="000000"/>
                <w:sz w:val="24"/>
                <w:szCs w:val="24"/>
              </w:rPr>
              <w:t xml:space="preserve">. </w:t>
            </w:r>
            <w:r w:rsidR="00345597">
              <w:rPr>
                <w:rFonts w:ascii="Times New Roman" w:eastAsia="Times New Roman" w:hAnsi="Times New Roman" w:cs="Times New Roman"/>
                <w:color w:val="000000"/>
                <w:sz w:val="24"/>
                <w:szCs w:val="24"/>
              </w:rPr>
              <w:t xml:space="preserve">Выполнять </w:t>
            </w:r>
            <w:r w:rsidRPr="00F939D2">
              <w:rPr>
                <w:rFonts w:ascii="Times New Roman" w:eastAsia="Times New Roman" w:hAnsi="Times New Roman" w:cs="Times New Roman"/>
                <w:color w:val="000000"/>
                <w:sz w:val="24"/>
                <w:szCs w:val="24"/>
              </w:rPr>
              <w:t>техническое обслуживание пр</w:t>
            </w:r>
            <w:r>
              <w:rPr>
                <w:rFonts w:ascii="Times New Roman" w:eastAsia="Times New Roman" w:hAnsi="Times New Roman" w:cs="Times New Roman"/>
                <w:color w:val="000000"/>
                <w:sz w:val="24"/>
                <w:szCs w:val="24"/>
              </w:rPr>
              <w:t xml:space="preserve">и использовании и при хранении </w:t>
            </w:r>
            <w:r w:rsidR="00345597">
              <w:rPr>
                <w:rFonts w:ascii="Times New Roman" w:eastAsia="Times New Roman" w:hAnsi="Times New Roman" w:cs="Times New Roman"/>
                <w:color w:val="000000"/>
                <w:sz w:val="24"/>
                <w:szCs w:val="24"/>
              </w:rPr>
              <w:t xml:space="preserve">тракторов, </w:t>
            </w:r>
            <w:r w:rsidRPr="00F939D2">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z w:val="24"/>
                <w:szCs w:val="24"/>
              </w:rPr>
              <w:t xml:space="preserve">омбайнов, сельскохозяйственных машин </w:t>
            </w:r>
            <w:r w:rsidRPr="00F939D2">
              <w:rPr>
                <w:rFonts w:ascii="Times New Roman" w:eastAsia="Times New Roman" w:hAnsi="Times New Roman" w:cs="Times New Roman"/>
                <w:color w:val="000000"/>
                <w:sz w:val="24"/>
                <w:szCs w:val="24"/>
              </w:rPr>
              <w:t>и оборудования, за</w:t>
            </w:r>
            <w:r>
              <w:rPr>
                <w:rFonts w:ascii="Times New Roman" w:eastAsia="Times New Roman" w:hAnsi="Times New Roman" w:cs="Times New Roman"/>
                <w:color w:val="000000"/>
                <w:sz w:val="24"/>
                <w:szCs w:val="24"/>
              </w:rPr>
              <w:t xml:space="preserve">правлять тракторы и самоходных </w:t>
            </w:r>
            <w:r w:rsidRPr="00F939D2">
              <w:rPr>
                <w:rFonts w:ascii="Times New Roman" w:eastAsia="Times New Roman" w:hAnsi="Times New Roman" w:cs="Times New Roman"/>
                <w:color w:val="000000"/>
                <w:sz w:val="24"/>
                <w:szCs w:val="24"/>
              </w:rPr>
              <w:t>сельскохозяй</w:t>
            </w:r>
            <w:r>
              <w:rPr>
                <w:rFonts w:ascii="Times New Roman" w:eastAsia="Times New Roman" w:hAnsi="Times New Roman" w:cs="Times New Roman"/>
                <w:color w:val="000000"/>
                <w:sz w:val="24"/>
                <w:szCs w:val="24"/>
              </w:rPr>
              <w:t xml:space="preserve">ственные машины </w:t>
            </w:r>
            <w:r w:rsidRPr="00F939D2">
              <w:rPr>
                <w:rFonts w:ascii="Times New Roman" w:eastAsia="Times New Roman" w:hAnsi="Times New Roman" w:cs="Times New Roman"/>
                <w:color w:val="000000"/>
                <w:sz w:val="24"/>
                <w:szCs w:val="24"/>
              </w:rPr>
              <w:t>горючесмазочными материалами</w:t>
            </w:r>
          </w:p>
        </w:tc>
        <w:tc>
          <w:tcPr>
            <w:tcW w:w="6750" w:type="dxa"/>
          </w:tcPr>
          <w:p w:rsidR="00165A0C" w:rsidRPr="00F939D2" w:rsidRDefault="00165A0C" w:rsidP="00345597">
            <w:pPr>
              <w:spacing w:after="5" w:line="271" w:lineRule="auto"/>
              <w:ind w:right="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w:t>
            </w:r>
            <w:r w:rsidRPr="00F939D2">
              <w:rPr>
                <w:rFonts w:ascii="Times New Roman" w:eastAsia="Times New Roman" w:hAnsi="Times New Roman" w:cs="Times New Roman"/>
                <w:b/>
                <w:color w:val="000000"/>
                <w:sz w:val="24"/>
                <w:szCs w:val="24"/>
              </w:rPr>
              <w:t xml:space="preserve">меть: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выполнять технологические операции по регулировке машин и механизмов;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выполнять работы средней сложности по периодичес</w:t>
            </w:r>
            <w:r>
              <w:rPr>
                <w:rFonts w:ascii="Times New Roman" w:eastAsia="Times New Roman" w:hAnsi="Times New Roman" w:cs="Times New Roman"/>
                <w:color w:val="000000"/>
                <w:sz w:val="24"/>
                <w:szCs w:val="24"/>
              </w:rPr>
              <w:t xml:space="preserve">кому техническому обслуживанию </w:t>
            </w:r>
            <w:r w:rsidRPr="00F939D2">
              <w:rPr>
                <w:rFonts w:ascii="Times New Roman" w:eastAsia="Times New Roman" w:hAnsi="Times New Roman" w:cs="Times New Roman"/>
                <w:color w:val="000000"/>
                <w:sz w:val="24"/>
                <w:szCs w:val="24"/>
              </w:rPr>
              <w:t xml:space="preserve">тракторов и агрегируемых с ними сельскохозяйственных машин с применением современных средств технического обслуживания;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выявлять несложные неисправности сельскохозяйс</w:t>
            </w:r>
            <w:r>
              <w:rPr>
                <w:rFonts w:ascii="Times New Roman" w:eastAsia="Times New Roman" w:hAnsi="Times New Roman" w:cs="Times New Roman"/>
                <w:color w:val="000000"/>
                <w:sz w:val="24"/>
                <w:szCs w:val="24"/>
              </w:rPr>
              <w:t xml:space="preserve">твенных машин и оборудования и </w:t>
            </w:r>
            <w:r w:rsidRPr="00F939D2">
              <w:rPr>
                <w:rFonts w:ascii="Times New Roman" w:eastAsia="Times New Roman" w:hAnsi="Times New Roman" w:cs="Times New Roman"/>
                <w:color w:val="000000"/>
                <w:sz w:val="24"/>
                <w:szCs w:val="24"/>
              </w:rPr>
              <w:t xml:space="preserve">самостоятельно выполнять слесарные работы по их устранению;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под руководством специалиста более высокой кв</w:t>
            </w:r>
            <w:r>
              <w:rPr>
                <w:rFonts w:ascii="Times New Roman" w:eastAsia="Times New Roman" w:hAnsi="Times New Roman" w:cs="Times New Roman"/>
                <w:color w:val="000000"/>
                <w:sz w:val="24"/>
                <w:szCs w:val="24"/>
              </w:rPr>
              <w:t xml:space="preserve">алификации выполнять работы по </w:t>
            </w:r>
            <w:r w:rsidRPr="00F939D2">
              <w:rPr>
                <w:rFonts w:ascii="Times New Roman" w:eastAsia="Times New Roman" w:hAnsi="Times New Roman" w:cs="Times New Roman"/>
                <w:color w:val="000000"/>
                <w:sz w:val="24"/>
                <w:szCs w:val="24"/>
              </w:rPr>
              <w:t xml:space="preserve">подготовке, установке на хранение и снятию с хранения  тракторов, сельскохозяйственной техники; </w:t>
            </w:r>
          </w:p>
          <w:p w:rsidR="00165A0C"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оформлять первичную документацию; </w:t>
            </w:r>
          </w:p>
          <w:p w:rsidR="00165A0C" w:rsidRPr="00F939D2" w:rsidRDefault="00165A0C" w:rsidP="00345597">
            <w:pPr>
              <w:spacing w:after="5" w:line="271" w:lineRule="auto"/>
              <w:ind w:right="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w:t>
            </w:r>
            <w:r w:rsidRPr="00F939D2">
              <w:rPr>
                <w:rFonts w:ascii="Times New Roman" w:eastAsia="Times New Roman" w:hAnsi="Times New Roman" w:cs="Times New Roman"/>
                <w:b/>
                <w:color w:val="000000"/>
                <w:sz w:val="24"/>
                <w:szCs w:val="24"/>
              </w:rPr>
              <w:t xml:space="preserve">нать: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устройство, принцип действия и технические характеристи</w:t>
            </w:r>
            <w:r w:rsidR="00DA0A47">
              <w:rPr>
                <w:rFonts w:ascii="Times New Roman" w:eastAsia="Times New Roman" w:hAnsi="Times New Roman" w:cs="Times New Roman"/>
                <w:color w:val="000000"/>
                <w:sz w:val="24"/>
                <w:szCs w:val="24"/>
              </w:rPr>
              <w:t xml:space="preserve">ки основных марок </w:t>
            </w:r>
            <w:r w:rsidRPr="00F939D2">
              <w:rPr>
                <w:rFonts w:ascii="Times New Roman" w:eastAsia="Times New Roman" w:hAnsi="Times New Roman" w:cs="Times New Roman"/>
                <w:color w:val="000000"/>
                <w:sz w:val="24"/>
                <w:szCs w:val="24"/>
              </w:rPr>
              <w:t xml:space="preserve">тракторов и сельскохозяйственных машин;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мощность обслуживаемого двигателя </w:t>
            </w:r>
            <w:r w:rsidR="00DA0A47">
              <w:rPr>
                <w:rFonts w:ascii="Times New Roman" w:eastAsia="Times New Roman" w:hAnsi="Times New Roman" w:cs="Times New Roman"/>
                <w:color w:val="000000"/>
                <w:sz w:val="24"/>
                <w:szCs w:val="24"/>
              </w:rPr>
              <w:t>и предельную нагрузку прицепных </w:t>
            </w:r>
            <w:r w:rsidRPr="00F939D2">
              <w:rPr>
                <w:rFonts w:ascii="Times New Roman" w:eastAsia="Times New Roman" w:hAnsi="Times New Roman" w:cs="Times New Roman"/>
                <w:color w:val="000000"/>
                <w:sz w:val="24"/>
                <w:szCs w:val="24"/>
              </w:rPr>
              <w:t xml:space="preserve">приспособлений;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средства и виды технического обслуживания тракторов, сельскохозяйственных машин и</w:t>
            </w:r>
            <w:r w:rsidR="00DA0A47">
              <w:rPr>
                <w:rFonts w:ascii="Times New Roman" w:eastAsia="Times New Roman" w:hAnsi="Times New Roman" w:cs="Times New Roman"/>
                <w:color w:val="000000"/>
                <w:sz w:val="24"/>
                <w:szCs w:val="24"/>
              </w:rPr>
              <w:t xml:space="preserve"> </w:t>
            </w:r>
            <w:r w:rsidRPr="00F939D2">
              <w:rPr>
                <w:rFonts w:ascii="Times New Roman" w:eastAsia="Times New Roman" w:hAnsi="Times New Roman" w:cs="Times New Roman"/>
                <w:color w:val="000000"/>
                <w:sz w:val="24"/>
                <w:szCs w:val="24"/>
              </w:rPr>
              <w:t xml:space="preserve">оборудования;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DA0A47">
              <w:rPr>
                <w:rFonts w:ascii="Times New Roman" w:eastAsia="Times New Roman" w:hAnsi="Times New Roman" w:cs="Times New Roman"/>
                <w:color w:val="000000"/>
                <w:sz w:val="24"/>
                <w:szCs w:val="24"/>
              </w:rPr>
              <w:t xml:space="preserve">способы </w:t>
            </w:r>
            <w:r w:rsidRPr="00F939D2">
              <w:rPr>
                <w:rFonts w:ascii="Times New Roman" w:eastAsia="Times New Roman" w:hAnsi="Times New Roman" w:cs="Times New Roman"/>
                <w:color w:val="000000"/>
                <w:sz w:val="24"/>
                <w:szCs w:val="24"/>
              </w:rPr>
              <w:t>выявл</w:t>
            </w:r>
            <w:r w:rsidR="00DA0A47">
              <w:rPr>
                <w:rFonts w:ascii="Times New Roman" w:eastAsia="Times New Roman" w:hAnsi="Times New Roman" w:cs="Times New Roman"/>
                <w:color w:val="000000"/>
                <w:sz w:val="24"/>
                <w:szCs w:val="24"/>
              </w:rPr>
              <w:t xml:space="preserve">ения и </w:t>
            </w:r>
            <w:r w:rsidRPr="00F939D2">
              <w:rPr>
                <w:rFonts w:ascii="Times New Roman" w:eastAsia="Times New Roman" w:hAnsi="Times New Roman" w:cs="Times New Roman"/>
                <w:color w:val="000000"/>
                <w:sz w:val="24"/>
                <w:szCs w:val="24"/>
              </w:rPr>
              <w:t>у</w:t>
            </w:r>
            <w:r w:rsidR="00DA0A47">
              <w:rPr>
                <w:rFonts w:ascii="Times New Roman" w:eastAsia="Times New Roman" w:hAnsi="Times New Roman" w:cs="Times New Roman"/>
                <w:color w:val="000000"/>
                <w:sz w:val="24"/>
                <w:szCs w:val="24"/>
              </w:rPr>
              <w:t xml:space="preserve">странения дефектов </w:t>
            </w:r>
            <w:r>
              <w:rPr>
                <w:rFonts w:ascii="Times New Roman" w:eastAsia="Times New Roman" w:hAnsi="Times New Roman" w:cs="Times New Roman"/>
                <w:color w:val="000000"/>
                <w:sz w:val="24"/>
                <w:szCs w:val="24"/>
              </w:rPr>
              <w:t xml:space="preserve">в </w:t>
            </w:r>
            <w:r>
              <w:rPr>
                <w:rFonts w:ascii="Times New Roman" w:eastAsia="Times New Roman" w:hAnsi="Times New Roman" w:cs="Times New Roman"/>
                <w:color w:val="000000"/>
                <w:sz w:val="24"/>
                <w:szCs w:val="24"/>
              </w:rPr>
              <w:tab/>
              <w:t xml:space="preserve">работе тракторов, </w:t>
            </w:r>
            <w:r w:rsidRPr="00F939D2">
              <w:rPr>
                <w:rFonts w:ascii="Times New Roman" w:eastAsia="Times New Roman" w:hAnsi="Times New Roman" w:cs="Times New Roman"/>
                <w:color w:val="000000"/>
                <w:sz w:val="24"/>
                <w:szCs w:val="24"/>
              </w:rPr>
              <w:t xml:space="preserve">сельскохозяйственных машин и оборудования; </w:t>
            </w:r>
          </w:p>
          <w:p w:rsidR="00165A0C" w:rsidRDefault="00165A0C"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содержание и правила оформления первичной документации; </w:t>
            </w:r>
          </w:p>
          <w:p w:rsidR="00165A0C" w:rsidRPr="00482960" w:rsidRDefault="00165A0C" w:rsidP="00345597">
            <w:pPr>
              <w:spacing w:after="5" w:line="271" w:lineRule="auto"/>
              <w:ind w:right="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И</w:t>
            </w:r>
            <w:r w:rsidRPr="00482960">
              <w:rPr>
                <w:rFonts w:ascii="Times New Roman" w:eastAsia="Times New Roman" w:hAnsi="Times New Roman" w:cs="Times New Roman"/>
                <w:b/>
                <w:color w:val="000000"/>
                <w:sz w:val="24"/>
                <w:szCs w:val="24"/>
              </w:rPr>
              <w:t xml:space="preserve">меть практический опыт: </w:t>
            </w:r>
          </w:p>
          <w:p w:rsidR="00C63D0E" w:rsidRDefault="00DA0A47"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управления тракторами и </w:t>
            </w:r>
            <w:r w:rsidR="00C63D0E">
              <w:rPr>
                <w:rFonts w:ascii="Times New Roman" w:eastAsia="Times New Roman" w:hAnsi="Times New Roman" w:cs="Times New Roman"/>
                <w:color w:val="000000"/>
                <w:sz w:val="24"/>
                <w:szCs w:val="24"/>
              </w:rPr>
              <w:t>самоходными </w:t>
            </w:r>
            <w:r w:rsidR="00165A0C" w:rsidRPr="00F939D2">
              <w:rPr>
                <w:rFonts w:ascii="Times New Roman" w:eastAsia="Times New Roman" w:hAnsi="Times New Roman" w:cs="Times New Roman"/>
                <w:color w:val="000000"/>
                <w:sz w:val="24"/>
                <w:szCs w:val="24"/>
              </w:rPr>
              <w:t xml:space="preserve">сельскохозяйственными машинами; </w:t>
            </w:r>
          </w:p>
          <w:p w:rsidR="00165A0C" w:rsidRPr="00F939D2" w:rsidRDefault="00165A0C" w:rsidP="00345597">
            <w:pPr>
              <w:spacing w:after="5" w:line="271" w:lineRule="auto"/>
              <w:ind w:right="5"/>
              <w:jc w:val="both"/>
              <w:rPr>
                <w:rFonts w:ascii="Times New Roman" w:eastAsia="Times New Roman" w:hAnsi="Times New Roman" w:cs="Times New Roman"/>
                <w:color w:val="000000"/>
                <w:sz w:val="24"/>
                <w:szCs w:val="24"/>
              </w:rPr>
            </w:pPr>
            <w:r w:rsidRPr="00F939D2">
              <w:rPr>
                <w:rFonts w:ascii="Times New Roman" w:eastAsia="Times New Roman" w:hAnsi="Times New Roman" w:cs="Times New Roman"/>
                <w:color w:val="000000"/>
                <w:sz w:val="24"/>
                <w:szCs w:val="24"/>
              </w:rPr>
              <w:t>-  технического обслуживания сельскохозяйственных машин и оборудования.</w:t>
            </w:r>
          </w:p>
        </w:tc>
        <w:tc>
          <w:tcPr>
            <w:tcW w:w="1522" w:type="dxa"/>
          </w:tcPr>
          <w:p w:rsidR="00165A0C" w:rsidRPr="00F53EA0" w:rsidRDefault="00165A0C"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lastRenderedPageBreak/>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65A0C" w:rsidRPr="002A5113" w:rsidRDefault="00165A0C"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заданий по учебной практики</w:t>
            </w:r>
            <w:r w:rsidRPr="002A5113">
              <w:rPr>
                <w:rFonts w:ascii="Times New Roman" w:eastAsia="Times New Roman" w:hAnsi="Times New Roman" w:cs="Times New Roman"/>
                <w:color w:val="000000"/>
                <w:sz w:val="24"/>
                <w:szCs w:val="24"/>
              </w:rPr>
              <w:t xml:space="preserve">; </w:t>
            </w:r>
          </w:p>
          <w:p w:rsidR="00165A0C" w:rsidRPr="002A5113" w:rsidRDefault="00165A0C" w:rsidP="00345597">
            <w:pPr>
              <w:spacing w:after="5" w:line="271" w:lineRule="auto"/>
              <w:ind w:right="5"/>
              <w:jc w:val="both"/>
              <w:rPr>
                <w:rFonts w:ascii="Times New Roman" w:eastAsia="Times New Roman" w:hAnsi="Times New Roman" w:cs="Times New Roman"/>
                <w:color w:val="000000"/>
                <w:sz w:val="24"/>
                <w:szCs w:val="24"/>
              </w:rPr>
            </w:pPr>
          </w:p>
        </w:tc>
      </w:tr>
      <w:tr w:rsidR="001C666E" w:rsidTr="00C63D0E">
        <w:trPr>
          <w:trHeight w:val="4366"/>
        </w:trPr>
        <w:tc>
          <w:tcPr>
            <w:tcW w:w="2005" w:type="dxa"/>
          </w:tcPr>
          <w:p w:rsidR="001C666E" w:rsidRPr="00F939D2" w:rsidRDefault="001C666E" w:rsidP="00345597">
            <w:pPr>
              <w:spacing w:after="50"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1. </w:t>
            </w:r>
            <w:r w:rsidRPr="00F939D2">
              <w:rPr>
                <w:rFonts w:ascii="Times New Roman" w:eastAsia="Times New Roman" w:hAnsi="Times New Roman" w:cs="Times New Roman"/>
                <w:color w:val="000000"/>
                <w:sz w:val="24"/>
                <w:szCs w:val="24"/>
              </w:rPr>
              <w:t>Выбирать способы решения задач профессиональной деятельности, применительно к различным контекстам.</w:t>
            </w:r>
          </w:p>
        </w:tc>
        <w:tc>
          <w:tcPr>
            <w:tcW w:w="6750" w:type="dxa"/>
          </w:tcPr>
          <w:p w:rsidR="001C666E"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точность распознавания сложных проблемных ситуаций в различных контекстах;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sidRPr="00F939D2">
              <w:rPr>
                <w:rFonts w:ascii="Times New Roman" w:eastAsia="Times New Roman" w:hAnsi="Times New Roman" w:cs="Times New Roman"/>
                <w:color w:val="000000"/>
                <w:sz w:val="24"/>
                <w:szCs w:val="24"/>
              </w:rPr>
              <w:t xml:space="preserve">- адекватность анализа сложных ситуаций при решении задач профессиональной деятельности;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оптимальность определения этапов решения задачи;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адекватность определения потребности в информации;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эффективность поиска;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адекватность определения источников нужных ресурсов;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разработка детального плана действий;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правильность оценки рисков на каждом шагу;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522" w:type="dxa"/>
          </w:tcPr>
          <w:p w:rsidR="001C666E" w:rsidRPr="00F53EA0" w:rsidRDefault="001C666E"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C666E"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C666E">
              <w:rPr>
                <w:rFonts w:ascii="Times New Roman" w:eastAsia="Times New Roman" w:hAnsi="Times New Roman" w:cs="Times New Roman"/>
                <w:color w:val="000000"/>
                <w:sz w:val="24"/>
                <w:szCs w:val="24"/>
              </w:rPr>
              <w:t>заданий по учебной практики</w:t>
            </w:r>
            <w:r w:rsidR="001C666E" w:rsidRPr="002A5113">
              <w:rPr>
                <w:rFonts w:ascii="Times New Roman" w:eastAsia="Times New Roman" w:hAnsi="Times New Roman" w:cs="Times New Roman"/>
                <w:color w:val="000000"/>
                <w:sz w:val="24"/>
                <w:szCs w:val="24"/>
              </w:rPr>
              <w:t xml:space="preserve">; </w:t>
            </w:r>
          </w:p>
          <w:p w:rsidR="001C666E" w:rsidRPr="002A5113" w:rsidRDefault="001C666E" w:rsidP="00345597">
            <w:pPr>
              <w:spacing w:after="5" w:line="271" w:lineRule="auto"/>
              <w:ind w:right="5"/>
              <w:jc w:val="both"/>
              <w:rPr>
                <w:rFonts w:ascii="Times New Roman" w:eastAsia="Times New Roman" w:hAnsi="Times New Roman" w:cs="Times New Roman"/>
                <w:color w:val="000000"/>
                <w:sz w:val="24"/>
                <w:szCs w:val="24"/>
              </w:rPr>
            </w:pPr>
          </w:p>
        </w:tc>
      </w:tr>
      <w:tr w:rsidR="001C666E" w:rsidTr="00C63D0E">
        <w:tc>
          <w:tcPr>
            <w:tcW w:w="2005" w:type="dxa"/>
          </w:tcPr>
          <w:p w:rsidR="001C666E" w:rsidRPr="00F939D2" w:rsidRDefault="001C666E" w:rsidP="00345597">
            <w:pPr>
              <w:spacing w:after="50"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ОК 2.  </w:t>
            </w:r>
            <w:r w:rsidRPr="00F939D2">
              <w:rPr>
                <w:rFonts w:ascii="Times New Roman" w:eastAsia="Times New Roman" w:hAnsi="Times New Roman" w:cs="Times New Roman"/>
                <w:color w:val="000000"/>
                <w:sz w:val="24"/>
                <w:szCs w:val="24"/>
              </w:rPr>
              <w:t>Использовать современные средства поиска, анализа и интерпретации информации и информационные</w:t>
            </w:r>
          </w:p>
        </w:tc>
        <w:tc>
          <w:tcPr>
            <w:tcW w:w="6750" w:type="dxa"/>
          </w:tcPr>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 xml:space="preserve">оптимальность планирования информационного поиска из широкого набора источников, необходимого для выполнения профессиональных задач; </w:t>
            </w:r>
          </w:p>
          <w:p w:rsidR="001C666E"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адекватность анализа полученной информации, точность выделения в ней главных аспектов;</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p>
        </w:tc>
        <w:tc>
          <w:tcPr>
            <w:tcW w:w="1522" w:type="dxa"/>
          </w:tcPr>
          <w:p w:rsidR="001C666E" w:rsidRPr="00F53EA0" w:rsidRDefault="001C666E"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sidR="00C63D0E">
              <w:rPr>
                <w:rFonts w:ascii="Times New Roman" w:eastAsia="Times New Roman" w:hAnsi="Times New Roman" w:cs="Times New Roman"/>
                <w:color w:val="000000"/>
                <w:sz w:val="24"/>
                <w:szCs w:val="24"/>
              </w:rPr>
              <w:t xml:space="preserve"> оценка в </w:t>
            </w:r>
            <w:r>
              <w:rPr>
                <w:rFonts w:ascii="Times New Roman" w:eastAsia="Times New Roman" w:hAnsi="Times New Roman" w:cs="Times New Roman"/>
                <w:color w:val="000000"/>
                <w:sz w:val="24"/>
                <w:szCs w:val="24"/>
              </w:rPr>
              <w:t xml:space="preserve">процессе выполнения: </w:t>
            </w:r>
          </w:p>
          <w:p w:rsidR="001C666E"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C666E">
              <w:rPr>
                <w:rFonts w:ascii="Times New Roman" w:eastAsia="Times New Roman" w:hAnsi="Times New Roman" w:cs="Times New Roman"/>
                <w:color w:val="000000"/>
                <w:sz w:val="24"/>
                <w:szCs w:val="24"/>
              </w:rPr>
              <w:t>заданий по учебной практики</w:t>
            </w:r>
            <w:r w:rsidR="001C666E" w:rsidRPr="002A5113">
              <w:rPr>
                <w:rFonts w:ascii="Times New Roman" w:eastAsia="Times New Roman" w:hAnsi="Times New Roman" w:cs="Times New Roman"/>
                <w:color w:val="000000"/>
                <w:sz w:val="24"/>
                <w:szCs w:val="24"/>
              </w:rPr>
              <w:t xml:space="preserve">; </w:t>
            </w:r>
          </w:p>
          <w:p w:rsidR="001C666E" w:rsidRPr="002A5113" w:rsidRDefault="001C666E" w:rsidP="00345597">
            <w:pPr>
              <w:spacing w:after="5" w:line="271" w:lineRule="auto"/>
              <w:ind w:right="5"/>
              <w:jc w:val="both"/>
              <w:rPr>
                <w:rFonts w:ascii="Times New Roman" w:eastAsia="Times New Roman" w:hAnsi="Times New Roman" w:cs="Times New Roman"/>
                <w:color w:val="000000"/>
                <w:sz w:val="24"/>
                <w:szCs w:val="24"/>
              </w:rPr>
            </w:pPr>
          </w:p>
        </w:tc>
      </w:tr>
      <w:tr w:rsidR="001C666E" w:rsidTr="00C63D0E">
        <w:tc>
          <w:tcPr>
            <w:tcW w:w="2005" w:type="dxa"/>
          </w:tcPr>
          <w:p w:rsidR="001C666E" w:rsidRPr="00F939D2" w:rsidRDefault="001C666E" w:rsidP="00345597">
            <w:pPr>
              <w:spacing w:after="50"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ОК 3.  </w:t>
            </w:r>
            <w:r w:rsidRPr="00F939D2">
              <w:rPr>
                <w:rFonts w:ascii="Times New Roman" w:eastAsia="Times New Roman" w:hAnsi="Times New Roman" w:cs="Times New Roman"/>
                <w:color w:val="000000"/>
                <w:sz w:val="24"/>
                <w:szCs w:val="24"/>
              </w:rPr>
              <w:t>Планировать и реализовывать собственное профессиональное и личностное развитие</w:t>
            </w:r>
          </w:p>
        </w:tc>
        <w:tc>
          <w:tcPr>
            <w:tcW w:w="6750" w:type="dxa"/>
          </w:tcPr>
          <w:p w:rsidR="002D751B" w:rsidRDefault="002D751B"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-актуальность используемой </w:t>
            </w:r>
            <w:r w:rsidR="001C666E" w:rsidRPr="00F939D2">
              <w:rPr>
                <w:rFonts w:ascii="Times New Roman" w:eastAsia="Times New Roman" w:hAnsi="Times New Roman" w:cs="Times New Roman"/>
                <w:color w:val="000000"/>
                <w:sz w:val="24"/>
                <w:szCs w:val="24"/>
              </w:rPr>
              <w:t xml:space="preserve">нормативно-правовой документации по профессии;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sidRPr="00F939D2">
              <w:rPr>
                <w:rFonts w:ascii="Times New Roman" w:eastAsia="Times New Roman" w:hAnsi="Times New Roman" w:cs="Times New Roman"/>
                <w:color w:val="000000"/>
                <w:sz w:val="24"/>
                <w:szCs w:val="24"/>
              </w:rPr>
              <w:t>- точность, адекватность применения современной научной профессиональной терминологии</w:t>
            </w:r>
          </w:p>
        </w:tc>
        <w:tc>
          <w:tcPr>
            <w:tcW w:w="1522" w:type="dxa"/>
          </w:tcPr>
          <w:p w:rsidR="001C666E" w:rsidRPr="00F53EA0" w:rsidRDefault="001C666E"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C666E"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C666E">
              <w:rPr>
                <w:rFonts w:ascii="Times New Roman" w:eastAsia="Times New Roman" w:hAnsi="Times New Roman" w:cs="Times New Roman"/>
                <w:color w:val="000000"/>
                <w:sz w:val="24"/>
                <w:szCs w:val="24"/>
              </w:rPr>
              <w:t>заданий по учебной практики</w:t>
            </w:r>
            <w:r w:rsidR="001C666E" w:rsidRPr="002A5113">
              <w:rPr>
                <w:rFonts w:ascii="Times New Roman" w:eastAsia="Times New Roman" w:hAnsi="Times New Roman" w:cs="Times New Roman"/>
                <w:color w:val="000000"/>
                <w:sz w:val="24"/>
                <w:szCs w:val="24"/>
              </w:rPr>
              <w:t xml:space="preserve">; </w:t>
            </w:r>
          </w:p>
          <w:p w:rsidR="001C666E" w:rsidRPr="002A5113" w:rsidRDefault="001C666E" w:rsidP="00345597">
            <w:pPr>
              <w:spacing w:after="5" w:line="271" w:lineRule="auto"/>
              <w:ind w:right="5"/>
              <w:jc w:val="both"/>
              <w:rPr>
                <w:rFonts w:ascii="Times New Roman" w:eastAsia="Times New Roman" w:hAnsi="Times New Roman" w:cs="Times New Roman"/>
                <w:color w:val="000000"/>
                <w:sz w:val="24"/>
                <w:szCs w:val="24"/>
              </w:rPr>
            </w:pPr>
          </w:p>
        </w:tc>
      </w:tr>
      <w:tr w:rsidR="001C666E" w:rsidTr="00C63D0E">
        <w:tc>
          <w:tcPr>
            <w:tcW w:w="2005" w:type="dxa"/>
          </w:tcPr>
          <w:p w:rsidR="001C666E" w:rsidRDefault="001C666E" w:rsidP="00345597">
            <w:pPr>
              <w:spacing w:after="50" w:line="259" w:lineRule="auto"/>
              <w:rPr>
                <w:rFonts w:ascii="Times New Roman" w:eastAsia="Times New Roman" w:hAnsi="Times New Roman" w:cs="Times New Roman"/>
                <w:b/>
                <w:color w:val="000000"/>
                <w:sz w:val="24"/>
                <w:szCs w:val="24"/>
              </w:rPr>
            </w:pPr>
          </w:p>
          <w:p w:rsidR="001C666E" w:rsidRPr="00F939D2" w:rsidRDefault="001C666E" w:rsidP="00345597">
            <w:pPr>
              <w:spacing w:after="50"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ОК 4.  </w:t>
            </w:r>
            <w:r w:rsidRPr="00F939D2">
              <w:rPr>
                <w:rFonts w:ascii="Times New Roman" w:eastAsia="Times New Roman" w:hAnsi="Times New Roman" w:cs="Times New Roman"/>
                <w:color w:val="000000"/>
                <w:sz w:val="24"/>
                <w:szCs w:val="24"/>
              </w:rPr>
              <w:t>Эффективно взаимодействовать и работать в коллективе и команде</w:t>
            </w:r>
          </w:p>
        </w:tc>
        <w:tc>
          <w:tcPr>
            <w:tcW w:w="6750" w:type="dxa"/>
          </w:tcPr>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sidRPr="00F939D2">
              <w:rPr>
                <w:rFonts w:ascii="Times New Roman" w:eastAsia="Times New Roman" w:hAnsi="Times New Roman" w:cs="Times New Roman"/>
                <w:color w:val="000000"/>
                <w:sz w:val="24"/>
                <w:szCs w:val="24"/>
              </w:rPr>
              <w:t xml:space="preserve">эффективность участия в  деловом общении для решения </w:t>
            </w:r>
            <w:r w:rsidRPr="00F939D2">
              <w:rPr>
                <w:rFonts w:ascii="Times New Roman" w:eastAsia="Times New Roman" w:hAnsi="Times New Roman" w:cs="Times New Roman"/>
                <w:color w:val="000000"/>
                <w:sz w:val="24"/>
                <w:szCs w:val="24"/>
              </w:rPr>
              <w:lastRenderedPageBreak/>
              <w:t xml:space="preserve">деловых задач;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939D2">
              <w:rPr>
                <w:rFonts w:ascii="Times New Roman" w:eastAsia="Times New Roman" w:hAnsi="Times New Roman" w:cs="Times New Roman"/>
                <w:color w:val="000000"/>
                <w:sz w:val="24"/>
                <w:szCs w:val="24"/>
              </w:rPr>
              <w:t>оптимальность планирования профессиональной деятельности;</w:t>
            </w:r>
          </w:p>
        </w:tc>
        <w:tc>
          <w:tcPr>
            <w:tcW w:w="1522" w:type="dxa"/>
          </w:tcPr>
          <w:p w:rsidR="001C666E" w:rsidRPr="00F53EA0" w:rsidRDefault="001C666E"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lastRenderedPageBreak/>
              <w:t>экспертн</w:t>
            </w:r>
            <w:r w:rsidRPr="002A5113">
              <w:rPr>
                <w:rFonts w:ascii="Times New Roman" w:eastAsia="Times New Roman" w:hAnsi="Times New Roman" w:cs="Times New Roman"/>
                <w:color w:val="000000"/>
                <w:sz w:val="24"/>
                <w:szCs w:val="24"/>
              </w:rPr>
              <w:lastRenderedPageBreak/>
              <w:t>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C666E"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C666E">
              <w:rPr>
                <w:rFonts w:ascii="Times New Roman" w:eastAsia="Times New Roman" w:hAnsi="Times New Roman" w:cs="Times New Roman"/>
                <w:color w:val="000000"/>
                <w:sz w:val="24"/>
                <w:szCs w:val="24"/>
              </w:rPr>
              <w:t>заданий по учебной практики</w:t>
            </w:r>
            <w:r w:rsidR="001C666E" w:rsidRPr="002A5113">
              <w:rPr>
                <w:rFonts w:ascii="Times New Roman" w:eastAsia="Times New Roman" w:hAnsi="Times New Roman" w:cs="Times New Roman"/>
                <w:color w:val="000000"/>
                <w:sz w:val="24"/>
                <w:szCs w:val="24"/>
              </w:rPr>
              <w:t xml:space="preserve">; </w:t>
            </w:r>
          </w:p>
          <w:p w:rsidR="001C666E" w:rsidRPr="002A5113" w:rsidRDefault="001C666E" w:rsidP="00345597">
            <w:pPr>
              <w:spacing w:after="5" w:line="271" w:lineRule="auto"/>
              <w:ind w:right="5"/>
              <w:jc w:val="both"/>
              <w:rPr>
                <w:rFonts w:ascii="Times New Roman" w:eastAsia="Times New Roman" w:hAnsi="Times New Roman" w:cs="Times New Roman"/>
                <w:color w:val="000000"/>
                <w:sz w:val="24"/>
                <w:szCs w:val="24"/>
              </w:rPr>
            </w:pPr>
          </w:p>
        </w:tc>
      </w:tr>
      <w:tr w:rsidR="001C666E" w:rsidTr="00C63D0E">
        <w:tc>
          <w:tcPr>
            <w:tcW w:w="2005" w:type="dxa"/>
          </w:tcPr>
          <w:p w:rsidR="001C666E" w:rsidRPr="00456065" w:rsidRDefault="001C666E" w:rsidP="00345597">
            <w:pPr>
              <w:spacing w:after="50"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ОК 5.  </w:t>
            </w:r>
            <w:r w:rsidRPr="00456065">
              <w:rPr>
                <w:rFonts w:ascii="Times New Roman" w:eastAsia="Times New Roman" w:hAnsi="Times New Roman" w:cs="Times New Roman"/>
                <w:color w:val="000000"/>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750" w:type="dxa"/>
          </w:tcPr>
          <w:p w:rsidR="001C666E" w:rsidRPr="00456065"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456065">
              <w:rPr>
                <w:rFonts w:ascii="Times New Roman" w:eastAsia="Times New Roman" w:hAnsi="Times New Roman" w:cs="Times New Roman"/>
                <w:color w:val="000000"/>
                <w:sz w:val="24"/>
                <w:szCs w:val="24"/>
              </w:rPr>
              <w:t xml:space="preserve">грамотность устного и письменного изложения своих       мыслей по профессиональной тематике на государственном языке; </w:t>
            </w:r>
          </w:p>
          <w:p w:rsidR="001C666E" w:rsidRPr="00F939D2"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456065">
              <w:rPr>
                <w:rFonts w:ascii="Times New Roman" w:eastAsia="Times New Roman" w:hAnsi="Times New Roman" w:cs="Times New Roman"/>
                <w:color w:val="000000"/>
                <w:sz w:val="24"/>
                <w:szCs w:val="24"/>
              </w:rPr>
              <w:t>толерантность поведения в рабочем коллективе</w:t>
            </w:r>
          </w:p>
        </w:tc>
        <w:tc>
          <w:tcPr>
            <w:tcW w:w="1522" w:type="dxa"/>
          </w:tcPr>
          <w:p w:rsidR="001C666E" w:rsidRPr="00F53EA0" w:rsidRDefault="001C666E"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C666E" w:rsidRPr="002A5113" w:rsidRDefault="001C666E"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заданий по учебной практики</w:t>
            </w:r>
            <w:r w:rsidRPr="002A5113">
              <w:rPr>
                <w:rFonts w:ascii="Times New Roman" w:eastAsia="Times New Roman" w:hAnsi="Times New Roman" w:cs="Times New Roman"/>
                <w:color w:val="000000"/>
                <w:sz w:val="24"/>
                <w:szCs w:val="24"/>
              </w:rPr>
              <w:t xml:space="preserve">; </w:t>
            </w:r>
          </w:p>
          <w:p w:rsidR="001C666E" w:rsidRPr="002A5113" w:rsidRDefault="001C666E" w:rsidP="00345597">
            <w:pPr>
              <w:spacing w:after="5" w:line="271" w:lineRule="auto"/>
              <w:ind w:right="5"/>
              <w:jc w:val="both"/>
              <w:rPr>
                <w:rFonts w:ascii="Times New Roman" w:eastAsia="Times New Roman" w:hAnsi="Times New Roman" w:cs="Times New Roman"/>
                <w:color w:val="000000"/>
                <w:sz w:val="24"/>
                <w:szCs w:val="24"/>
              </w:rPr>
            </w:pPr>
          </w:p>
        </w:tc>
      </w:tr>
      <w:tr w:rsidR="001C666E" w:rsidTr="00C63D0E">
        <w:tc>
          <w:tcPr>
            <w:tcW w:w="2005" w:type="dxa"/>
          </w:tcPr>
          <w:p w:rsidR="001C666E" w:rsidRPr="00456065" w:rsidRDefault="001C666E" w:rsidP="00345597">
            <w:pPr>
              <w:spacing w:after="50"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ОК 6.  </w:t>
            </w:r>
            <w:r w:rsidRPr="00456065">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общечеловеческих ценностей</w:t>
            </w:r>
          </w:p>
        </w:tc>
        <w:tc>
          <w:tcPr>
            <w:tcW w:w="6750" w:type="dxa"/>
          </w:tcPr>
          <w:p w:rsidR="001C666E" w:rsidRPr="00456065" w:rsidRDefault="001C666E" w:rsidP="00345597">
            <w:pPr>
              <w:spacing w:after="5" w:line="271" w:lineRule="auto"/>
              <w:ind w:right="5"/>
              <w:jc w:val="both"/>
              <w:rPr>
                <w:rFonts w:ascii="Times New Roman" w:eastAsia="Times New Roman" w:hAnsi="Times New Roman" w:cs="Times New Roman"/>
                <w:color w:val="000000"/>
                <w:sz w:val="24"/>
                <w:szCs w:val="24"/>
              </w:rPr>
            </w:pPr>
            <w:r w:rsidRPr="00D5477F">
              <w:rPr>
                <w:rFonts w:ascii="Times New Roman" w:eastAsia="Times New Roman" w:hAnsi="Times New Roman" w:cs="Times New Roman"/>
                <w:color w:val="000000"/>
                <w:sz w:val="24"/>
                <w:szCs w:val="24"/>
              </w:rPr>
              <w:t>- понимание значимости своей профессии</w:t>
            </w:r>
          </w:p>
        </w:tc>
        <w:tc>
          <w:tcPr>
            <w:tcW w:w="1522" w:type="dxa"/>
          </w:tcPr>
          <w:p w:rsidR="001C666E" w:rsidRPr="00F53EA0" w:rsidRDefault="001C666E"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C666E"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C666E">
              <w:rPr>
                <w:rFonts w:ascii="Times New Roman" w:eastAsia="Times New Roman" w:hAnsi="Times New Roman" w:cs="Times New Roman"/>
                <w:color w:val="000000"/>
                <w:sz w:val="24"/>
                <w:szCs w:val="24"/>
              </w:rPr>
              <w:t>заданий по учебной практики</w:t>
            </w:r>
            <w:r w:rsidR="001C666E" w:rsidRPr="002A5113">
              <w:rPr>
                <w:rFonts w:ascii="Times New Roman" w:eastAsia="Times New Roman" w:hAnsi="Times New Roman" w:cs="Times New Roman"/>
                <w:color w:val="000000"/>
                <w:sz w:val="24"/>
                <w:szCs w:val="24"/>
              </w:rPr>
              <w:t xml:space="preserve">; </w:t>
            </w:r>
          </w:p>
          <w:p w:rsidR="001C666E" w:rsidRPr="002A5113" w:rsidRDefault="001C666E" w:rsidP="00345597">
            <w:pPr>
              <w:spacing w:after="5" w:line="271" w:lineRule="auto"/>
              <w:ind w:right="5"/>
              <w:jc w:val="both"/>
              <w:rPr>
                <w:rFonts w:ascii="Times New Roman" w:eastAsia="Times New Roman" w:hAnsi="Times New Roman" w:cs="Times New Roman"/>
                <w:color w:val="000000"/>
                <w:sz w:val="24"/>
                <w:szCs w:val="24"/>
              </w:rPr>
            </w:pPr>
          </w:p>
        </w:tc>
      </w:tr>
      <w:tr w:rsidR="001C666E" w:rsidTr="00C63D0E">
        <w:tc>
          <w:tcPr>
            <w:tcW w:w="2005" w:type="dxa"/>
          </w:tcPr>
          <w:p w:rsidR="001C666E" w:rsidRPr="00D5477F" w:rsidRDefault="001C666E" w:rsidP="00345597">
            <w:pPr>
              <w:spacing w:after="50"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ОК 7.  </w:t>
            </w:r>
            <w:r w:rsidRPr="00D5477F">
              <w:rPr>
                <w:rFonts w:ascii="Times New Roman" w:eastAsia="Times New Roman" w:hAnsi="Times New Roman" w:cs="Times New Roman"/>
                <w:color w:val="000000"/>
                <w:sz w:val="24"/>
                <w:szCs w:val="24"/>
              </w:rPr>
              <w:t>Содействовать сохранению окружающей среды, ресурсосбережению, эффективно действовать в чрезвычайных ситуациях</w:t>
            </w:r>
          </w:p>
        </w:tc>
        <w:tc>
          <w:tcPr>
            <w:tcW w:w="6750" w:type="dxa"/>
          </w:tcPr>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 xml:space="preserve">точность соблюдения правил экологической безопасности при ведении профессиональной деятельности; </w:t>
            </w:r>
          </w:p>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эффективность обеспечения ресурсосбережения на рабочем месте</w:t>
            </w:r>
          </w:p>
        </w:tc>
        <w:tc>
          <w:tcPr>
            <w:tcW w:w="1522" w:type="dxa"/>
          </w:tcPr>
          <w:p w:rsidR="001C666E" w:rsidRPr="00F53EA0" w:rsidRDefault="001C666E"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C666E"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C666E">
              <w:rPr>
                <w:rFonts w:ascii="Times New Roman" w:eastAsia="Times New Roman" w:hAnsi="Times New Roman" w:cs="Times New Roman"/>
                <w:color w:val="000000"/>
                <w:sz w:val="24"/>
                <w:szCs w:val="24"/>
              </w:rPr>
              <w:t xml:space="preserve">заданий по учебной </w:t>
            </w:r>
            <w:r w:rsidR="001C666E">
              <w:rPr>
                <w:rFonts w:ascii="Times New Roman" w:eastAsia="Times New Roman" w:hAnsi="Times New Roman" w:cs="Times New Roman"/>
                <w:color w:val="000000"/>
                <w:sz w:val="24"/>
                <w:szCs w:val="24"/>
              </w:rPr>
              <w:lastRenderedPageBreak/>
              <w:t>практики</w:t>
            </w:r>
            <w:r w:rsidR="001C666E" w:rsidRPr="002A5113">
              <w:rPr>
                <w:rFonts w:ascii="Times New Roman" w:eastAsia="Times New Roman" w:hAnsi="Times New Roman" w:cs="Times New Roman"/>
                <w:color w:val="000000"/>
                <w:sz w:val="24"/>
                <w:szCs w:val="24"/>
              </w:rPr>
              <w:t xml:space="preserve">; </w:t>
            </w:r>
          </w:p>
          <w:p w:rsidR="001C666E" w:rsidRPr="002A5113" w:rsidRDefault="001C666E" w:rsidP="00345597">
            <w:pPr>
              <w:spacing w:after="5" w:line="271" w:lineRule="auto"/>
              <w:ind w:right="5"/>
              <w:jc w:val="both"/>
              <w:rPr>
                <w:rFonts w:ascii="Times New Roman" w:eastAsia="Times New Roman" w:hAnsi="Times New Roman" w:cs="Times New Roman"/>
                <w:color w:val="000000"/>
                <w:sz w:val="24"/>
                <w:szCs w:val="24"/>
              </w:rPr>
            </w:pPr>
          </w:p>
        </w:tc>
      </w:tr>
      <w:tr w:rsidR="001C666E" w:rsidTr="00C63D0E">
        <w:tc>
          <w:tcPr>
            <w:tcW w:w="2005" w:type="dxa"/>
          </w:tcPr>
          <w:p w:rsidR="001C666E" w:rsidRPr="00D5477F" w:rsidRDefault="001C666E" w:rsidP="00345597">
            <w:pPr>
              <w:spacing w:after="50"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ОК 8.  </w:t>
            </w:r>
            <w:r w:rsidRPr="00D5477F">
              <w:rPr>
                <w:rFonts w:ascii="Times New Roman" w:eastAsia="Times New Roman" w:hAnsi="Times New Roman" w:cs="Times New Roman"/>
                <w:color w:val="00000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6750" w:type="dxa"/>
          </w:tcPr>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 xml:space="preserve">пользоваться средствами профилактики перенапряжения, характерными для данной профессии (специальности)  </w:t>
            </w:r>
          </w:p>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 xml:space="preserve">понимать роль физической культуры в общекультурном, профессиональном и социальном развитии человека; </w:t>
            </w:r>
          </w:p>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 xml:space="preserve">знать  основы здорового образа жизни;  </w:t>
            </w:r>
          </w:p>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 xml:space="preserve">знать условия профессиональной деятельности и зоны риска физического здоровья для профессии (специальности);  </w:t>
            </w:r>
          </w:p>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знать средства профилактики перенапряжения</w:t>
            </w:r>
          </w:p>
        </w:tc>
        <w:tc>
          <w:tcPr>
            <w:tcW w:w="1522" w:type="dxa"/>
          </w:tcPr>
          <w:p w:rsidR="001C666E" w:rsidRPr="00F53EA0" w:rsidRDefault="001C666E"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C666E"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C666E">
              <w:rPr>
                <w:rFonts w:ascii="Times New Roman" w:eastAsia="Times New Roman" w:hAnsi="Times New Roman" w:cs="Times New Roman"/>
                <w:color w:val="000000"/>
                <w:sz w:val="24"/>
                <w:szCs w:val="24"/>
              </w:rPr>
              <w:t>заданий по учебной практики</w:t>
            </w:r>
            <w:r w:rsidR="001C666E" w:rsidRPr="002A5113">
              <w:rPr>
                <w:rFonts w:ascii="Times New Roman" w:eastAsia="Times New Roman" w:hAnsi="Times New Roman" w:cs="Times New Roman"/>
                <w:color w:val="000000"/>
                <w:sz w:val="24"/>
                <w:szCs w:val="24"/>
              </w:rPr>
              <w:t xml:space="preserve">; </w:t>
            </w:r>
          </w:p>
          <w:p w:rsidR="001C666E" w:rsidRPr="002A5113" w:rsidRDefault="001C666E" w:rsidP="00345597">
            <w:pPr>
              <w:spacing w:after="5" w:line="271" w:lineRule="auto"/>
              <w:ind w:right="5"/>
              <w:jc w:val="both"/>
              <w:rPr>
                <w:rFonts w:ascii="Times New Roman" w:eastAsia="Times New Roman" w:hAnsi="Times New Roman" w:cs="Times New Roman"/>
                <w:color w:val="000000"/>
                <w:sz w:val="24"/>
                <w:szCs w:val="24"/>
              </w:rPr>
            </w:pPr>
          </w:p>
        </w:tc>
      </w:tr>
      <w:tr w:rsidR="001C666E" w:rsidTr="00C63D0E">
        <w:tc>
          <w:tcPr>
            <w:tcW w:w="2005" w:type="dxa"/>
          </w:tcPr>
          <w:p w:rsidR="001C666E" w:rsidRPr="00D5477F" w:rsidRDefault="001C666E" w:rsidP="00345597">
            <w:pPr>
              <w:spacing w:after="50"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ОК 9.  </w:t>
            </w:r>
            <w:r w:rsidRPr="00D5477F">
              <w:rPr>
                <w:rFonts w:ascii="Times New Roman" w:eastAsia="Times New Roman" w:hAnsi="Times New Roman" w:cs="Times New Roman"/>
                <w:color w:val="000000"/>
                <w:sz w:val="24"/>
                <w:szCs w:val="24"/>
              </w:rPr>
              <w:t>Пользоватьс</w:t>
            </w:r>
            <w:r w:rsidR="002D751B">
              <w:rPr>
                <w:rFonts w:ascii="Times New Roman" w:eastAsia="Times New Roman" w:hAnsi="Times New Roman" w:cs="Times New Roman"/>
                <w:color w:val="000000"/>
                <w:sz w:val="24"/>
                <w:szCs w:val="24"/>
              </w:rPr>
              <w:t>я профессиональной </w:t>
            </w:r>
            <w:r w:rsidR="002D751B" w:rsidRPr="002D751B">
              <w:rPr>
                <w:rFonts w:ascii="Times New Roman" w:hAnsi="Times New Roman" w:cs="Times New Roman"/>
              </w:rPr>
              <w:t>документациейна</w:t>
            </w:r>
            <w:r w:rsidR="002D751B" w:rsidRPr="002D751B">
              <w:rPr>
                <w:rFonts w:ascii="Times New Roman" w:eastAsia="Times New Roman" w:hAnsi="Times New Roman" w:cs="Times New Roman"/>
                <w:color w:val="000000"/>
                <w:sz w:val="24"/>
                <w:szCs w:val="24"/>
              </w:rPr>
              <w:t> государственном  </w:t>
            </w:r>
            <w:r w:rsidRPr="002D751B">
              <w:rPr>
                <w:rFonts w:ascii="Times New Roman" w:eastAsia="Times New Roman" w:hAnsi="Times New Roman" w:cs="Times New Roman"/>
                <w:color w:val="000000"/>
                <w:sz w:val="24"/>
                <w:szCs w:val="24"/>
              </w:rPr>
              <w:t>иностранном языках</w:t>
            </w:r>
          </w:p>
        </w:tc>
        <w:tc>
          <w:tcPr>
            <w:tcW w:w="6750" w:type="dxa"/>
          </w:tcPr>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 xml:space="preserve">адекватность понимания общего смысла четко произнесенных высказываний на известные профессиональные темы); </w:t>
            </w:r>
          </w:p>
          <w:p w:rsidR="001C666E"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 xml:space="preserve">адекватность применения нормативной документации в профессиональной деятельности; </w:t>
            </w:r>
          </w:p>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sidRPr="00D5477F">
              <w:rPr>
                <w:rFonts w:ascii="Times New Roman" w:eastAsia="Times New Roman" w:hAnsi="Times New Roman" w:cs="Times New Roman"/>
                <w:color w:val="000000"/>
                <w:sz w:val="24"/>
                <w:szCs w:val="24"/>
              </w:rPr>
              <w:t xml:space="preserve">- точно, адекватно ситуации обосновывать и объяснить свои действия (текущие и планируемые); </w:t>
            </w:r>
          </w:p>
          <w:p w:rsidR="001C666E" w:rsidRPr="00D5477F" w:rsidRDefault="001C666E" w:rsidP="00345597">
            <w:pPr>
              <w:spacing w:after="5" w:line="271"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5477F">
              <w:rPr>
                <w:rFonts w:ascii="Times New Roman" w:eastAsia="Times New Roman" w:hAnsi="Times New Roman" w:cs="Times New Roman"/>
                <w:color w:val="000000"/>
                <w:sz w:val="24"/>
                <w:szCs w:val="24"/>
              </w:rPr>
              <w:t>правильно писать простые связные сообщения на знакомые или интересующие профессиональные темы</w:t>
            </w:r>
          </w:p>
        </w:tc>
        <w:tc>
          <w:tcPr>
            <w:tcW w:w="1522" w:type="dxa"/>
          </w:tcPr>
          <w:p w:rsidR="001C666E" w:rsidRPr="00F53EA0" w:rsidRDefault="001C666E" w:rsidP="00345597">
            <w:pPr>
              <w:spacing w:after="41" w:line="262" w:lineRule="auto"/>
              <w:ind w:left="66" w:right="273"/>
              <w:jc w:val="both"/>
              <w:rPr>
                <w:rFonts w:ascii="Times New Roman" w:eastAsia="Times New Roman" w:hAnsi="Times New Roman" w:cs="Times New Roman"/>
                <w:color w:val="000000"/>
                <w:sz w:val="24"/>
                <w:szCs w:val="24"/>
              </w:rPr>
            </w:pPr>
            <w:r w:rsidRPr="002A5113">
              <w:rPr>
                <w:rFonts w:ascii="Times New Roman" w:eastAsia="Times New Roman" w:hAnsi="Times New Roman" w:cs="Times New Roman"/>
                <w:color w:val="000000"/>
                <w:sz w:val="24"/>
                <w:szCs w:val="24"/>
              </w:rPr>
              <w:t>экспертное наблюдение и</w:t>
            </w:r>
            <w:r>
              <w:rPr>
                <w:rFonts w:ascii="Times New Roman" w:eastAsia="Times New Roman" w:hAnsi="Times New Roman" w:cs="Times New Roman"/>
                <w:color w:val="000000"/>
                <w:sz w:val="24"/>
                <w:szCs w:val="24"/>
              </w:rPr>
              <w:t xml:space="preserve"> оценка в процессе выполнения: </w:t>
            </w:r>
          </w:p>
          <w:p w:rsidR="001C666E" w:rsidRPr="002A5113" w:rsidRDefault="002D751B" w:rsidP="00345597">
            <w:pPr>
              <w:spacing w:after="29" w:line="280" w:lineRule="auto"/>
              <w:ind w:left="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C666E">
              <w:rPr>
                <w:rFonts w:ascii="Times New Roman" w:eastAsia="Times New Roman" w:hAnsi="Times New Roman" w:cs="Times New Roman"/>
                <w:color w:val="000000"/>
                <w:sz w:val="24"/>
                <w:szCs w:val="24"/>
              </w:rPr>
              <w:t>заданий по учебной практики</w:t>
            </w:r>
            <w:r w:rsidR="001C666E" w:rsidRPr="002A5113">
              <w:rPr>
                <w:rFonts w:ascii="Times New Roman" w:eastAsia="Times New Roman" w:hAnsi="Times New Roman" w:cs="Times New Roman"/>
                <w:color w:val="000000"/>
                <w:sz w:val="24"/>
                <w:szCs w:val="24"/>
              </w:rPr>
              <w:t xml:space="preserve">; </w:t>
            </w:r>
          </w:p>
          <w:p w:rsidR="001C666E" w:rsidRPr="002A5113" w:rsidRDefault="001C666E" w:rsidP="00345597">
            <w:pPr>
              <w:spacing w:after="5" w:line="271" w:lineRule="auto"/>
              <w:ind w:right="5"/>
              <w:jc w:val="both"/>
              <w:rPr>
                <w:rFonts w:ascii="Times New Roman" w:eastAsia="Times New Roman" w:hAnsi="Times New Roman" w:cs="Times New Roman"/>
                <w:color w:val="000000"/>
                <w:sz w:val="24"/>
                <w:szCs w:val="24"/>
              </w:rPr>
            </w:pPr>
          </w:p>
        </w:tc>
      </w:tr>
    </w:tbl>
    <w:p w:rsidR="0060153E" w:rsidRPr="0060153E" w:rsidRDefault="0060153E" w:rsidP="0060153E">
      <w:pPr>
        <w:spacing w:after="5" w:line="271" w:lineRule="auto"/>
        <w:ind w:right="5"/>
        <w:jc w:val="both"/>
        <w:rPr>
          <w:rFonts w:ascii="Times New Roman" w:hAnsi="Times New Roman" w:cs="Times New Roman"/>
          <w:sz w:val="24"/>
          <w:szCs w:val="24"/>
        </w:rPr>
      </w:pPr>
    </w:p>
    <w:sectPr w:rsidR="0060153E" w:rsidRPr="0060153E" w:rsidSect="0060153E">
      <w:footerReference w:type="even" r:id="rId15"/>
      <w:footerReference w:type="default" r:id="rId16"/>
      <w:footerReference w:type="first" r:id="rId17"/>
      <w:pgSz w:w="11904" w:h="16838"/>
      <w:pgMar w:top="851" w:right="705" w:bottom="1699" w:left="1138" w:header="720" w:footer="6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52" w:rsidRDefault="001D6B52">
      <w:pPr>
        <w:spacing w:after="0" w:line="240" w:lineRule="auto"/>
      </w:pPr>
      <w:r>
        <w:separator/>
      </w:r>
    </w:p>
  </w:endnote>
  <w:endnote w:type="continuationSeparator" w:id="0">
    <w:p w:rsidR="001D6B52" w:rsidRDefault="001D6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788414"/>
      <w:docPartObj>
        <w:docPartGallery w:val="Page Numbers (Bottom of Page)"/>
        <w:docPartUnique/>
      </w:docPartObj>
    </w:sdtPr>
    <w:sdtContent>
      <w:p w:rsidR="001D6B52" w:rsidRDefault="001D6B52">
        <w:pPr>
          <w:pStyle w:val="ab"/>
          <w:jc w:val="right"/>
        </w:pPr>
        <w:r>
          <w:fldChar w:fldCharType="begin"/>
        </w:r>
        <w:r>
          <w:instrText>PAGE   \* MERGEFORMAT</w:instrText>
        </w:r>
        <w:r>
          <w:fldChar w:fldCharType="separate"/>
        </w:r>
        <w:r w:rsidR="00702B63">
          <w:rPr>
            <w:noProof/>
          </w:rPr>
          <w:t>2</w:t>
        </w:r>
        <w:r>
          <w:fldChar w:fldCharType="end"/>
        </w:r>
      </w:p>
    </w:sdtContent>
  </w:sdt>
  <w:p w:rsidR="001D6B52" w:rsidRDefault="001D6B52">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B52" w:rsidRDefault="001D6B52">
    <w:pPr>
      <w:tabs>
        <w:tab w:val="center" w:pos="14239"/>
      </w:tabs>
      <w:spacing w:after="0" w:line="259" w:lineRule="auto"/>
    </w:pPr>
    <w:r>
      <w:tab/>
    </w:r>
    <w:r>
      <w:fldChar w:fldCharType="begin"/>
    </w:r>
    <w:r>
      <w:instrText xml:space="preserve"> PAGE   \* MERGEFORMAT </w:instrText>
    </w:r>
    <w:r>
      <w:fldChar w:fldCharType="separate"/>
    </w:r>
    <w:r w:rsidRPr="005E1280">
      <w:rPr>
        <w:noProof/>
        <w:sz w:val="20"/>
      </w:rPr>
      <w:t>11</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634008"/>
      <w:docPartObj>
        <w:docPartGallery w:val="Page Numbers (Bottom of Page)"/>
        <w:docPartUnique/>
      </w:docPartObj>
    </w:sdtPr>
    <w:sdtContent>
      <w:p w:rsidR="001D6B52" w:rsidRDefault="001D6B52">
        <w:pPr>
          <w:pStyle w:val="ab"/>
          <w:jc w:val="right"/>
        </w:pPr>
        <w:r>
          <w:fldChar w:fldCharType="begin"/>
        </w:r>
        <w:r>
          <w:instrText>PAGE   \* MERGEFORMAT</w:instrText>
        </w:r>
        <w:r>
          <w:fldChar w:fldCharType="separate"/>
        </w:r>
        <w:r w:rsidR="00702B63">
          <w:rPr>
            <w:noProof/>
          </w:rPr>
          <w:t>16</w:t>
        </w:r>
        <w:r>
          <w:fldChar w:fldCharType="end"/>
        </w:r>
      </w:p>
    </w:sdtContent>
  </w:sdt>
  <w:p w:rsidR="001D6B52" w:rsidRDefault="001D6B52">
    <w:pPr>
      <w:tabs>
        <w:tab w:val="center" w:pos="14239"/>
      </w:tabs>
      <w:spacing w:after="0" w:line="259"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B52" w:rsidRDefault="001D6B52">
    <w:pPr>
      <w:tabs>
        <w:tab w:val="center" w:pos="14239"/>
      </w:tabs>
      <w:spacing w:after="0" w:line="259" w:lineRule="auto"/>
    </w:pPr>
    <w:r>
      <w:tab/>
    </w:r>
    <w:r>
      <w:fldChar w:fldCharType="begin"/>
    </w:r>
    <w:r>
      <w:instrText xml:space="preserve"> PAGE   \* MERGEFORMAT </w:instrText>
    </w:r>
    <w:r>
      <w:fldChar w:fldCharType="separate"/>
    </w:r>
    <w:r>
      <w:rPr>
        <w:sz w:val="20"/>
      </w:rPr>
      <w:t>8</w:t>
    </w:r>
    <w:r>
      <w:rPr>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B52" w:rsidRDefault="001D6B52">
    <w:pPr>
      <w:tabs>
        <w:tab w:val="center" w:pos="259"/>
        <w:tab w:val="right" w:pos="14549"/>
      </w:tabs>
      <w:spacing w:after="0" w:line="259" w:lineRule="auto"/>
      <w:ind w:right="-590"/>
    </w:pPr>
    <w:r>
      <w:rPr>
        <w:rFonts w:ascii="Calibri" w:eastAsia="Calibri" w:hAnsi="Calibri" w:cs="Calibri"/>
      </w:rPr>
      <w:tab/>
    </w:r>
    <w:r>
      <w:tab/>
    </w:r>
    <w:r>
      <w:fldChar w:fldCharType="begin"/>
    </w:r>
    <w:r>
      <w:instrText xml:space="preserve"> PAGE   \* MERGEFORMAT </w:instrText>
    </w:r>
    <w:r>
      <w:fldChar w:fldCharType="separate"/>
    </w:r>
    <w:r>
      <w:rPr>
        <w:sz w:val="20"/>
      </w:rPr>
      <w:t>8</w:t>
    </w:r>
    <w:r>
      <w:rPr>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565372"/>
      <w:docPartObj>
        <w:docPartGallery w:val="Page Numbers (Bottom of Page)"/>
        <w:docPartUnique/>
      </w:docPartObj>
    </w:sdtPr>
    <w:sdtContent>
      <w:p w:rsidR="001D6B52" w:rsidRDefault="001D6B52">
        <w:pPr>
          <w:pStyle w:val="ab"/>
          <w:jc w:val="right"/>
        </w:pPr>
        <w:r>
          <w:fldChar w:fldCharType="begin"/>
        </w:r>
        <w:r>
          <w:instrText>PAGE   \* MERGEFORMAT</w:instrText>
        </w:r>
        <w:r>
          <w:fldChar w:fldCharType="separate"/>
        </w:r>
        <w:r w:rsidR="00702B63">
          <w:rPr>
            <w:noProof/>
          </w:rPr>
          <w:t>24</w:t>
        </w:r>
        <w:r>
          <w:fldChar w:fldCharType="end"/>
        </w:r>
      </w:p>
    </w:sdtContent>
  </w:sdt>
  <w:p w:rsidR="001D6B52" w:rsidRDefault="001D6B52">
    <w:pPr>
      <w:tabs>
        <w:tab w:val="center" w:pos="259"/>
        <w:tab w:val="right" w:pos="14549"/>
      </w:tabs>
      <w:spacing w:after="0" w:line="259" w:lineRule="auto"/>
      <w:ind w:right="-59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B52" w:rsidRDefault="001D6B52">
    <w:pPr>
      <w:tabs>
        <w:tab w:val="center" w:pos="259"/>
        <w:tab w:val="right" w:pos="14549"/>
      </w:tabs>
      <w:spacing w:after="0" w:line="259" w:lineRule="auto"/>
      <w:ind w:right="-590"/>
    </w:pPr>
    <w:r>
      <w:rPr>
        <w:rFonts w:ascii="Calibri" w:eastAsia="Calibri" w:hAnsi="Calibri" w:cs="Calibri"/>
      </w:rPr>
      <w:tab/>
    </w:r>
    <w:r>
      <w:tab/>
    </w:r>
    <w:r>
      <w:fldChar w:fldCharType="begin"/>
    </w:r>
    <w:r>
      <w:instrText xml:space="preserve"> PAGE   \* MERGEFORMAT </w:instrText>
    </w:r>
    <w:r>
      <w:fldChar w:fldCharType="separate"/>
    </w:r>
    <w:r>
      <w:rPr>
        <w:sz w:val="20"/>
      </w:rPr>
      <w:t>8</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52" w:rsidRDefault="001D6B52">
      <w:pPr>
        <w:spacing w:after="0" w:line="240" w:lineRule="auto"/>
      </w:pPr>
      <w:r>
        <w:separator/>
      </w:r>
    </w:p>
  </w:footnote>
  <w:footnote w:type="continuationSeparator" w:id="0">
    <w:p w:rsidR="001D6B52" w:rsidRDefault="001D6B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A014A9"/>
    <w:multiLevelType w:val="hybridMultilevel"/>
    <w:tmpl w:val="88A816EE"/>
    <w:lvl w:ilvl="0" w:tplc="9DC86D0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4723468"/>
    <w:multiLevelType w:val="hybridMultilevel"/>
    <w:tmpl w:val="955A1ABE"/>
    <w:lvl w:ilvl="0" w:tplc="65F85834">
      <w:start w:val="1"/>
      <w:numFmt w:val="bullet"/>
      <w:lvlText w:val="-"/>
      <w:lvlJc w:val="left"/>
      <w:pPr>
        <w:ind w:left="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50F9D8">
      <w:start w:val="1"/>
      <w:numFmt w:val="bullet"/>
      <w:lvlText w:val="o"/>
      <w:lvlJc w:val="left"/>
      <w:pPr>
        <w:ind w:left="1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38CF30">
      <w:start w:val="1"/>
      <w:numFmt w:val="bullet"/>
      <w:lvlText w:val="▪"/>
      <w:lvlJc w:val="left"/>
      <w:pPr>
        <w:ind w:left="2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9601C2">
      <w:start w:val="1"/>
      <w:numFmt w:val="bullet"/>
      <w:lvlText w:val="•"/>
      <w:lvlJc w:val="left"/>
      <w:pPr>
        <w:ind w:left="3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0A95C4">
      <w:start w:val="1"/>
      <w:numFmt w:val="bullet"/>
      <w:lvlText w:val="o"/>
      <w:lvlJc w:val="left"/>
      <w:pPr>
        <w:ind w:left="3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6EFA9E">
      <w:start w:val="1"/>
      <w:numFmt w:val="bullet"/>
      <w:lvlText w:val="▪"/>
      <w:lvlJc w:val="left"/>
      <w:pPr>
        <w:ind w:left="4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AEB332">
      <w:start w:val="1"/>
      <w:numFmt w:val="bullet"/>
      <w:lvlText w:val="•"/>
      <w:lvlJc w:val="left"/>
      <w:pPr>
        <w:ind w:left="5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C0CB34">
      <w:start w:val="1"/>
      <w:numFmt w:val="bullet"/>
      <w:lvlText w:val="o"/>
      <w:lvlJc w:val="left"/>
      <w:pPr>
        <w:ind w:left="6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9CE5B0">
      <w:start w:val="1"/>
      <w:numFmt w:val="bullet"/>
      <w:lvlText w:val="▪"/>
      <w:lvlJc w:val="left"/>
      <w:pPr>
        <w:ind w:left="6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68C580E"/>
    <w:multiLevelType w:val="hybridMultilevel"/>
    <w:tmpl w:val="B4F0DB74"/>
    <w:lvl w:ilvl="0" w:tplc="8A207194">
      <w:start w:val="1"/>
      <w:numFmt w:val="bullet"/>
      <w:lvlText w:val="-"/>
      <w:lvlJc w:val="left"/>
      <w:pPr>
        <w:ind w:left="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84D69E">
      <w:start w:val="1"/>
      <w:numFmt w:val="bullet"/>
      <w:lvlText w:val="o"/>
      <w:lvlJc w:val="left"/>
      <w:pPr>
        <w:ind w:left="1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7CE006">
      <w:start w:val="1"/>
      <w:numFmt w:val="bullet"/>
      <w:lvlText w:val="▪"/>
      <w:lvlJc w:val="left"/>
      <w:pPr>
        <w:ind w:left="2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7034F8">
      <w:start w:val="1"/>
      <w:numFmt w:val="bullet"/>
      <w:lvlText w:val="•"/>
      <w:lvlJc w:val="left"/>
      <w:pPr>
        <w:ind w:left="3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008426">
      <w:start w:val="1"/>
      <w:numFmt w:val="bullet"/>
      <w:lvlText w:val="o"/>
      <w:lvlJc w:val="left"/>
      <w:pPr>
        <w:ind w:left="3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C0C184">
      <w:start w:val="1"/>
      <w:numFmt w:val="bullet"/>
      <w:lvlText w:val="▪"/>
      <w:lvlJc w:val="left"/>
      <w:pPr>
        <w:ind w:left="4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A8BF8">
      <w:start w:val="1"/>
      <w:numFmt w:val="bullet"/>
      <w:lvlText w:val="•"/>
      <w:lvlJc w:val="left"/>
      <w:pPr>
        <w:ind w:left="5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225A14">
      <w:start w:val="1"/>
      <w:numFmt w:val="bullet"/>
      <w:lvlText w:val="o"/>
      <w:lvlJc w:val="left"/>
      <w:pPr>
        <w:ind w:left="6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225008">
      <w:start w:val="1"/>
      <w:numFmt w:val="bullet"/>
      <w:lvlText w:val="▪"/>
      <w:lvlJc w:val="left"/>
      <w:pPr>
        <w:ind w:left="6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19F2"/>
    <w:rsid w:val="00017869"/>
    <w:rsid w:val="000244A5"/>
    <w:rsid w:val="000276F2"/>
    <w:rsid w:val="000320FD"/>
    <w:rsid w:val="000335BD"/>
    <w:rsid w:val="00054F61"/>
    <w:rsid w:val="0007350E"/>
    <w:rsid w:val="0007683F"/>
    <w:rsid w:val="00091AF4"/>
    <w:rsid w:val="00092145"/>
    <w:rsid w:val="000A5730"/>
    <w:rsid w:val="000A5FB5"/>
    <w:rsid w:val="000A70E6"/>
    <w:rsid w:val="000B420F"/>
    <w:rsid w:val="000B5828"/>
    <w:rsid w:val="000C4CA5"/>
    <w:rsid w:val="000D4663"/>
    <w:rsid w:val="000F70D0"/>
    <w:rsid w:val="0011470B"/>
    <w:rsid w:val="001217B2"/>
    <w:rsid w:val="00155391"/>
    <w:rsid w:val="00165A0C"/>
    <w:rsid w:val="00172C4C"/>
    <w:rsid w:val="00182212"/>
    <w:rsid w:val="001839BA"/>
    <w:rsid w:val="0019150B"/>
    <w:rsid w:val="001A411D"/>
    <w:rsid w:val="001A7A4E"/>
    <w:rsid w:val="001C666E"/>
    <w:rsid w:val="001D6B52"/>
    <w:rsid w:val="001F4510"/>
    <w:rsid w:val="001F66EE"/>
    <w:rsid w:val="00206A1D"/>
    <w:rsid w:val="002262B7"/>
    <w:rsid w:val="0023245F"/>
    <w:rsid w:val="002428DB"/>
    <w:rsid w:val="00253E96"/>
    <w:rsid w:val="00272475"/>
    <w:rsid w:val="002955ED"/>
    <w:rsid w:val="002A5113"/>
    <w:rsid w:val="002C19F0"/>
    <w:rsid w:val="002D1C8F"/>
    <w:rsid w:val="002D751B"/>
    <w:rsid w:val="002E0DD0"/>
    <w:rsid w:val="002E6747"/>
    <w:rsid w:val="002F4AAE"/>
    <w:rsid w:val="00300137"/>
    <w:rsid w:val="00306857"/>
    <w:rsid w:val="00310763"/>
    <w:rsid w:val="00335950"/>
    <w:rsid w:val="00345597"/>
    <w:rsid w:val="0035122D"/>
    <w:rsid w:val="003527C5"/>
    <w:rsid w:val="00356B68"/>
    <w:rsid w:val="0036400C"/>
    <w:rsid w:val="0038688B"/>
    <w:rsid w:val="00390C5F"/>
    <w:rsid w:val="003A2F9D"/>
    <w:rsid w:val="003B6017"/>
    <w:rsid w:val="003C4011"/>
    <w:rsid w:val="003C53B5"/>
    <w:rsid w:val="003C6047"/>
    <w:rsid w:val="003E1358"/>
    <w:rsid w:val="003E1CA0"/>
    <w:rsid w:val="003F0B5E"/>
    <w:rsid w:val="003F3DA7"/>
    <w:rsid w:val="00401B2F"/>
    <w:rsid w:val="00410766"/>
    <w:rsid w:val="00417905"/>
    <w:rsid w:val="00435532"/>
    <w:rsid w:val="00443ACC"/>
    <w:rsid w:val="00447D9C"/>
    <w:rsid w:val="00456065"/>
    <w:rsid w:val="00464233"/>
    <w:rsid w:val="004654AF"/>
    <w:rsid w:val="00471923"/>
    <w:rsid w:val="00482960"/>
    <w:rsid w:val="00492025"/>
    <w:rsid w:val="004B58EA"/>
    <w:rsid w:val="004B7937"/>
    <w:rsid w:val="004D5067"/>
    <w:rsid w:val="004E18B7"/>
    <w:rsid w:val="004E7ED4"/>
    <w:rsid w:val="004F580D"/>
    <w:rsid w:val="00550143"/>
    <w:rsid w:val="00554A0C"/>
    <w:rsid w:val="005677B4"/>
    <w:rsid w:val="00573B2A"/>
    <w:rsid w:val="00577E60"/>
    <w:rsid w:val="005B12AA"/>
    <w:rsid w:val="005B398D"/>
    <w:rsid w:val="005C4F04"/>
    <w:rsid w:val="005E1280"/>
    <w:rsid w:val="005E503E"/>
    <w:rsid w:val="0060153E"/>
    <w:rsid w:val="006019F2"/>
    <w:rsid w:val="00607798"/>
    <w:rsid w:val="00613861"/>
    <w:rsid w:val="00632F43"/>
    <w:rsid w:val="00655389"/>
    <w:rsid w:val="00681129"/>
    <w:rsid w:val="00684607"/>
    <w:rsid w:val="00690695"/>
    <w:rsid w:val="006C4161"/>
    <w:rsid w:val="006C5392"/>
    <w:rsid w:val="006D4F33"/>
    <w:rsid w:val="006E163C"/>
    <w:rsid w:val="006E1CFE"/>
    <w:rsid w:val="006F0E0F"/>
    <w:rsid w:val="006F55B1"/>
    <w:rsid w:val="006F5DEA"/>
    <w:rsid w:val="007000D8"/>
    <w:rsid w:val="00702B63"/>
    <w:rsid w:val="00705DAF"/>
    <w:rsid w:val="0072194A"/>
    <w:rsid w:val="00735F16"/>
    <w:rsid w:val="00741975"/>
    <w:rsid w:val="007438F5"/>
    <w:rsid w:val="00760B4A"/>
    <w:rsid w:val="00762F61"/>
    <w:rsid w:val="00771CB7"/>
    <w:rsid w:val="00786D9D"/>
    <w:rsid w:val="007D469F"/>
    <w:rsid w:val="007D525F"/>
    <w:rsid w:val="007E06D5"/>
    <w:rsid w:val="007E6805"/>
    <w:rsid w:val="007F1D40"/>
    <w:rsid w:val="007F7F6C"/>
    <w:rsid w:val="00801B21"/>
    <w:rsid w:val="0081020C"/>
    <w:rsid w:val="008178EA"/>
    <w:rsid w:val="00826E62"/>
    <w:rsid w:val="00847D3D"/>
    <w:rsid w:val="00875DF9"/>
    <w:rsid w:val="0088186A"/>
    <w:rsid w:val="00883973"/>
    <w:rsid w:val="008A6E69"/>
    <w:rsid w:val="008C67F1"/>
    <w:rsid w:val="008D18FF"/>
    <w:rsid w:val="008F39A9"/>
    <w:rsid w:val="008F5982"/>
    <w:rsid w:val="009060F7"/>
    <w:rsid w:val="009076D2"/>
    <w:rsid w:val="00912792"/>
    <w:rsid w:val="00923317"/>
    <w:rsid w:val="009910E7"/>
    <w:rsid w:val="00991BA1"/>
    <w:rsid w:val="009952EB"/>
    <w:rsid w:val="00995C6F"/>
    <w:rsid w:val="009A5789"/>
    <w:rsid w:val="009B5312"/>
    <w:rsid w:val="009C4A87"/>
    <w:rsid w:val="009D1A4A"/>
    <w:rsid w:val="009D77C8"/>
    <w:rsid w:val="00A273B2"/>
    <w:rsid w:val="00A3649A"/>
    <w:rsid w:val="00A36F1C"/>
    <w:rsid w:val="00A434C6"/>
    <w:rsid w:val="00AA00E2"/>
    <w:rsid w:val="00AB1F34"/>
    <w:rsid w:val="00AB53EF"/>
    <w:rsid w:val="00AD69A0"/>
    <w:rsid w:val="00AF1B24"/>
    <w:rsid w:val="00AF6ACE"/>
    <w:rsid w:val="00B177AB"/>
    <w:rsid w:val="00B33145"/>
    <w:rsid w:val="00B3339C"/>
    <w:rsid w:val="00B46FD2"/>
    <w:rsid w:val="00B863C2"/>
    <w:rsid w:val="00B870D6"/>
    <w:rsid w:val="00B93212"/>
    <w:rsid w:val="00B94CBA"/>
    <w:rsid w:val="00B96D39"/>
    <w:rsid w:val="00BB1690"/>
    <w:rsid w:val="00BC4996"/>
    <w:rsid w:val="00BD0365"/>
    <w:rsid w:val="00BD7AC7"/>
    <w:rsid w:val="00BD7F07"/>
    <w:rsid w:val="00C00174"/>
    <w:rsid w:val="00C10D55"/>
    <w:rsid w:val="00C11BC4"/>
    <w:rsid w:val="00C15C3C"/>
    <w:rsid w:val="00C24D0B"/>
    <w:rsid w:val="00C24DB6"/>
    <w:rsid w:val="00C260E8"/>
    <w:rsid w:val="00C43C1C"/>
    <w:rsid w:val="00C459F6"/>
    <w:rsid w:val="00C513AD"/>
    <w:rsid w:val="00C53A8D"/>
    <w:rsid w:val="00C54040"/>
    <w:rsid w:val="00C63D0E"/>
    <w:rsid w:val="00C677DC"/>
    <w:rsid w:val="00C73421"/>
    <w:rsid w:val="00C85D60"/>
    <w:rsid w:val="00CB58A3"/>
    <w:rsid w:val="00CC7D01"/>
    <w:rsid w:val="00CD71EE"/>
    <w:rsid w:val="00CE156B"/>
    <w:rsid w:val="00CF2F14"/>
    <w:rsid w:val="00CF65E5"/>
    <w:rsid w:val="00D01B11"/>
    <w:rsid w:val="00D057CD"/>
    <w:rsid w:val="00D16E9A"/>
    <w:rsid w:val="00D22B62"/>
    <w:rsid w:val="00D23D31"/>
    <w:rsid w:val="00D363DF"/>
    <w:rsid w:val="00D5477F"/>
    <w:rsid w:val="00D74ABF"/>
    <w:rsid w:val="00D82087"/>
    <w:rsid w:val="00D8246D"/>
    <w:rsid w:val="00D90D19"/>
    <w:rsid w:val="00D92EE4"/>
    <w:rsid w:val="00DA0A47"/>
    <w:rsid w:val="00DA4906"/>
    <w:rsid w:val="00DA53CD"/>
    <w:rsid w:val="00DB6144"/>
    <w:rsid w:val="00DE3FDB"/>
    <w:rsid w:val="00DF000F"/>
    <w:rsid w:val="00DF1660"/>
    <w:rsid w:val="00DF6625"/>
    <w:rsid w:val="00E00271"/>
    <w:rsid w:val="00E1158B"/>
    <w:rsid w:val="00E1417C"/>
    <w:rsid w:val="00E17D34"/>
    <w:rsid w:val="00E26A86"/>
    <w:rsid w:val="00E55ABC"/>
    <w:rsid w:val="00E824BA"/>
    <w:rsid w:val="00E82D9F"/>
    <w:rsid w:val="00E8561D"/>
    <w:rsid w:val="00E87E61"/>
    <w:rsid w:val="00E94A9D"/>
    <w:rsid w:val="00EB4197"/>
    <w:rsid w:val="00EB7DEB"/>
    <w:rsid w:val="00EC42F6"/>
    <w:rsid w:val="00EC5142"/>
    <w:rsid w:val="00EC5653"/>
    <w:rsid w:val="00ED354A"/>
    <w:rsid w:val="00ED3873"/>
    <w:rsid w:val="00ED551F"/>
    <w:rsid w:val="00EE0CBA"/>
    <w:rsid w:val="00EF2EF2"/>
    <w:rsid w:val="00F33D88"/>
    <w:rsid w:val="00F425A6"/>
    <w:rsid w:val="00F426B2"/>
    <w:rsid w:val="00F43A16"/>
    <w:rsid w:val="00F53EA0"/>
    <w:rsid w:val="00F6140C"/>
    <w:rsid w:val="00F64FA1"/>
    <w:rsid w:val="00F74270"/>
    <w:rsid w:val="00F75A2E"/>
    <w:rsid w:val="00F939D2"/>
    <w:rsid w:val="00F95C2A"/>
    <w:rsid w:val="00F968D8"/>
    <w:rsid w:val="00FA1121"/>
    <w:rsid w:val="00FC46A4"/>
    <w:rsid w:val="00FC58EF"/>
    <w:rsid w:val="00FE72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3C8D5"/>
  <w15:docId w15:val="{E44FF5EF-1F23-469E-965A-B0D59699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69F"/>
  </w:style>
  <w:style w:type="paragraph" w:styleId="1">
    <w:name w:val="heading 1"/>
    <w:basedOn w:val="a"/>
    <w:next w:val="a"/>
    <w:link w:val="10"/>
    <w:uiPriority w:val="9"/>
    <w:qFormat/>
    <w:rsid w:val="007F1D40"/>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0244A5"/>
    <w:rPr>
      <w:rFonts w:ascii="Times New Roman" w:eastAsia="Times New Roman" w:hAnsi="Times New Roman" w:cs="Times New Roman"/>
      <w:sz w:val="32"/>
      <w:szCs w:val="32"/>
    </w:rPr>
  </w:style>
  <w:style w:type="paragraph" w:customStyle="1" w:styleId="50">
    <w:name w:val="Основной текст (5)"/>
    <w:basedOn w:val="a"/>
    <w:link w:val="5"/>
    <w:rsid w:val="000244A5"/>
    <w:pPr>
      <w:widowControl w:val="0"/>
      <w:spacing w:after="360" w:line="240" w:lineRule="auto"/>
      <w:jc w:val="center"/>
    </w:pPr>
    <w:rPr>
      <w:rFonts w:ascii="Times New Roman" w:eastAsia="Times New Roman" w:hAnsi="Times New Roman" w:cs="Times New Roman"/>
      <w:sz w:val="32"/>
      <w:szCs w:val="32"/>
    </w:rPr>
  </w:style>
  <w:style w:type="character" w:customStyle="1" w:styleId="a3">
    <w:name w:val="Основной текст_"/>
    <w:basedOn w:val="a0"/>
    <w:link w:val="11"/>
    <w:rsid w:val="000244A5"/>
    <w:rPr>
      <w:rFonts w:ascii="Times New Roman" w:eastAsia="Times New Roman" w:hAnsi="Times New Roman" w:cs="Times New Roman"/>
    </w:rPr>
  </w:style>
  <w:style w:type="paragraph" w:customStyle="1" w:styleId="11">
    <w:name w:val="Основной текст1"/>
    <w:basedOn w:val="a"/>
    <w:link w:val="a3"/>
    <w:rsid w:val="000244A5"/>
    <w:pPr>
      <w:widowControl w:val="0"/>
      <w:spacing w:after="0" w:line="240" w:lineRule="auto"/>
    </w:pPr>
    <w:rPr>
      <w:rFonts w:ascii="Times New Roman" w:eastAsia="Times New Roman" w:hAnsi="Times New Roman" w:cs="Times New Roman"/>
    </w:rPr>
  </w:style>
  <w:style w:type="paragraph" w:styleId="a4">
    <w:name w:val="List Paragraph"/>
    <w:basedOn w:val="a"/>
    <w:uiPriority w:val="34"/>
    <w:qFormat/>
    <w:rsid w:val="000244A5"/>
    <w:pPr>
      <w:ind w:left="720"/>
      <w:contextualSpacing/>
    </w:pPr>
  </w:style>
  <w:style w:type="character" w:customStyle="1" w:styleId="10">
    <w:name w:val="Заголовок 1 Знак"/>
    <w:basedOn w:val="a0"/>
    <w:link w:val="1"/>
    <w:rsid w:val="007F1D40"/>
    <w:rPr>
      <w:rFonts w:ascii="Times New Roman" w:eastAsia="Times New Roman" w:hAnsi="Times New Roman" w:cs="Times New Roman"/>
      <w:sz w:val="24"/>
      <w:szCs w:val="24"/>
      <w:lang w:eastAsia="ru-RU"/>
    </w:rPr>
  </w:style>
  <w:style w:type="table" w:styleId="a5">
    <w:name w:val="Table Grid"/>
    <w:basedOn w:val="a1"/>
    <w:uiPriority w:val="59"/>
    <w:rsid w:val="007F1D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99"/>
    <w:qFormat/>
    <w:rsid w:val="007F1D40"/>
    <w:pPr>
      <w:spacing w:after="0" w:line="240" w:lineRule="auto"/>
    </w:pPr>
    <w:rPr>
      <w:rFonts w:ascii="Calibri" w:eastAsia="Times New Roman" w:hAnsi="Calibri" w:cs="Times New Roman"/>
    </w:rPr>
  </w:style>
  <w:style w:type="paragraph" w:customStyle="1" w:styleId="12">
    <w:name w:val="Без интервала1"/>
    <w:link w:val="NoSpacingChar"/>
    <w:uiPriority w:val="99"/>
    <w:rsid w:val="002C19F0"/>
    <w:pPr>
      <w:spacing w:after="0" w:line="240" w:lineRule="auto"/>
    </w:pPr>
    <w:rPr>
      <w:rFonts w:ascii="Calibri" w:eastAsia="Times New Roman" w:hAnsi="Calibri" w:cs="Times New Roman"/>
      <w:lang w:eastAsia="ru-RU"/>
    </w:rPr>
  </w:style>
  <w:style w:type="character" w:customStyle="1" w:styleId="NoSpacingChar">
    <w:name w:val="No Spacing Char"/>
    <w:link w:val="12"/>
    <w:uiPriority w:val="99"/>
    <w:locked/>
    <w:rsid w:val="002C19F0"/>
    <w:rPr>
      <w:rFonts w:ascii="Calibri" w:eastAsia="Times New Roman" w:hAnsi="Calibri" w:cs="Times New Roman"/>
      <w:lang w:eastAsia="ru-RU"/>
    </w:rPr>
  </w:style>
  <w:style w:type="numbering" w:customStyle="1" w:styleId="13">
    <w:name w:val="Нет списка1"/>
    <w:next w:val="a2"/>
    <w:uiPriority w:val="99"/>
    <w:semiHidden/>
    <w:unhideWhenUsed/>
    <w:rsid w:val="009910E7"/>
  </w:style>
  <w:style w:type="table" w:customStyle="1" w:styleId="TableGrid">
    <w:name w:val="TableGrid"/>
    <w:rsid w:val="009910E7"/>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character" w:customStyle="1" w:styleId="a7">
    <w:name w:val="Колонтитул_"/>
    <w:basedOn w:val="a0"/>
    <w:link w:val="a8"/>
    <w:rsid w:val="000A70E6"/>
    <w:rPr>
      <w:rFonts w:ascii="Times New Roman" w:eastAsia="Times New Roman" w:hAnsi="Times New Roman" w:cs="Times New Roman"/>
    </w:rPr>
  </w:style>
  <w:style w:type="paragraph" w:customStyle="1" w:styleId="a8">
    <w:name w:val="Колонтитул"/>
    <w:basedOn w:val="a"/>
    <w:link w:val="a7"/>
    <w:rsid w:val="000A70E6"/>
    <w:pPr>
      <w:widowControl w:val="0"/>
      <w:spacing w:after="0" w:line="240" w:lineRule="auto"/>
    </w:pPr>
    <w:rPr>
      <w:rFonts w:ascii="Times New Roman" w:eastAsia="Times New Roman" w:hAnsi="Times New Roman" w:cs="Times New Roman"/>
    </w:rPr>
  </w:style>
  <w:style w:type="numbering" w:customStyle="1" w:styleId="2">
    <w:name w:val="Нет списка2"/>
    <w:next w:val="a2"/>
    <w:uiPriority w:val="99"/>
    <w:semiHidden/>
    <w:unhideWhenUsed/>
    <w:rsid w:val="002955ED"/>
  </w:style>
  <w:style w:type="table" w:customStyle="1" w:styleId="TableGrid1">
    <w:name w:val="TableGrid1"/>
    <w:rsid w:val="002955ED"/>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character" w:customStyle="1" w:styleId="3">
    <w:name w:val="Заголовок №3_"/>
    <w:basedOn w:val="a0"/>
    <w:link w:val="30"/>
    <w:rsid w:val="00DF000F"/>
    <w:rPr>
      <w:rFonts w:ascii="Times New Roman" w:eastAsia="Times New Roman" w:hAnsi="Times New Roman" w:cs="Times New Roman"/>
      <w:b/>
      <w:bCs/>
    </w:rPr>
  </w:style>
  <w:style w:type="paragraph" w:customStyle="1" w:styleId="30">
    <w:name w:val="Заголовок №3"/>
    <w:basedOn w:val="a"/>
    <w:link w:val="3"/>
    <w:rsid w:val="00DF000F"/>
    <w:pPr>
      <w:widowControl w:val="0"/>
      <w:spacing w:after="0" w:line="240" w:lineRule="auto"/>
      <w:ind w:firstLine="720"/>
      <w:outlineLvl w:val="2"/>
    </w:pPr>
    <w:rPr>
      <w:rFonts w:ascii="Times New Roman" w:eastAsia="Times New Roman" w:hAnsi="Times New Roman" w:cs="Times New Roman"/>
      <w:b/>
      <w:bCs/>
    </w:rPr>
  </w:style>
  <w:style w:type="paragraph" w:styleId="a9">
    <w:name w:val="header"/>
    <w:basedOn w:val="a"/>
    <w:link w:val="aa"/>
    <w:uiPriority w:val="99"/>
    <w:unhideWhenUsed/>
    <w:rsid w:val="009B531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B5312"/>
  </w:style>
  <w:style w:type="paragraph" w:styleId="ab">
    <w:name w:val="footer"/>
    <w:basedOn w:val="a"/>
    <w:link w:val="ac"/>
    <w:uiPriority w:val="99"/>
    <w:unhideWhenUsed/>
    <w:rsid w:val="009B531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B5312"/>
  </w:style>
  <w:style w:type="paragraph" w:styleId="ad">
    <w:name w:val="Balloon Text"/>
    <w:basedOn w:val="a"/>
    <w:link w:val="ae"/>
    <w:uiPriority w:val="99"/>
    <w:semiHidden/>
    <w:unhideWhenUsed/>
    <w:rsid w:val="000B582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B58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gapdd.ru/uploads/rodichev.pdf"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kudlesteh.ru/Pract_rabota/LH/osnovy_ustrojstva_traktorov_i_avtomobilej_dlja_lkh.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kudlesteh.ru/Pract_rabota/LH/osnovy_ustrojstva_traktorov_i_avtomobilej_dlja_lkh.pdf"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65876-2693-43E6-A0E6-7ED0FC11A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TotalTime>
  <Pages>25</Pages>
  <Words>5544</Words>
  <Characters>31602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86</cp:revision>
  <cp:lastPrinted>2024-10-30T08:20:00Z</cp:lastPrinted>
  <dcterms:created xsi:type="dcterms:W3CDTF">2023-10-31T04:10:00Z</dcterms:created>
  <dcterms:modified xsi:type="dcterms:W3CDTF">2024-10-30T08:21:00Z</dcterms:modified>
</cp:coreProperties>
</file>