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1688" w:rsidRPr="003B7ADD" w:rsidRDefault="00867F25">
      <w:pPr>
        <w:pStyle w:val="1"/>
        <w:shd w:val="clear" w:color="auto" w:fill="auto"/>
        <w:spacing w:after="640" w:line="240" w:lineRule="auto"/>
        <w:ind w:firstLine="0"/>
        <w:jc w:val="center"/>
        <w:rPr>
          <w:i/>
        </w:rPr>
      </w:pPr>
      <w:r w:rsidRPr="003B7ADD">
        <w:rPr>
          <w:b/>
          <w:bCs/>
          <w:i/>
        </w:rPr>
        <w:t>ПОДГОТОВКА К СОБЕСЕДОВАНИЮ</w:t>
      </w:r>
    </w:p>
    <w:p w:rsidR="006A1688" w:rsidRPr="003B7ADD" w:rsidRDefault="00867F25">
      <w:pPr>
        <w:pStyle w:val="11"/>
        <w:keepNext/>
        <w:keepLines/>
        <w:shd w:val="clear" w:color="auto" w:fill="auto"/>
        <w:spacing w:after="0" w:line="360" w:lineRule="auto"/>
        <w:rPr>
          <w:i/>
          <w:sz w:val="24"/>
          <w:szCs w:val="24"/>
        </w:rPr>
      </w:pPr>
      <w:bookmarkStart w:id="0" w:name="bookmark0"/>
      <w:bookmarkStart w:id="1" w:name="bookmark1"/>
      <w:r w:rsidRPr="003B7ADD">
        <w:rPr>
          <w:i/>
          <w:sz w:val="24"/>
          <w:szCs w:val="24"/>
        </w:rPr>
        <w:t>Основы самопрезентации</w:t>
      </w:r>
      <w:bookmarkEnd w:id="0"/>
      <w:bookmarkEnd w:id="1"/>
    </w:p>
    <w:p w:rsidR="006A1688" w:rsidRPr="003B7ADD" w:rsidRDefault="00867F25">
      <w:pPr>
        <w:pStyle w:val="1"/>
        <w:shd w:val="clear" w:color="auto" w:fill="auto"/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 xml:space="preserve">Многие из нас больше всего боятся именно собеседования при приеме на работу. И совершенно напрасно. Ведь собеседование - это наилучший способ продемонстрировать работодателю свои лучшие качества. </w:t>
      </w:r>
      <w:r w:rsidRPr="003B7ADD">
        <w:rPr>
          <w:sz w:val="24"/>
          <w:szCs w:val="24"/>
        </w:rPr>
        <w:t>Собеседование куда более гибкая форма проверки работника, чем, например, анкетирование или те</w:t>
      </w:r>
      <w:r w:rsidRPr="003B7ADD">
        <w:rPr>
          <w:sz w:val="24"/>
          <w:szCs w:val="24"/>
        </w:rPr>
        <w:softHyphen/>
        <w:t>стирование. Необходимо использовать эту гибкость с пользой для себя.</w:t>
      </w:r>
    </w:p>
    <w:p w:rsidR="006A1688" w:rsidRPr="003B7ADD" w:rsidRDefault="00867F25">
      <w:pPr>
        <w:pStyle w:val="1"/>
        <w:shd w:val="clear" w:color="auto" w:fill="auto"/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Тем не менее, страх перед собеседованием характерен для большинства кандидатов. Причины понят</w:t>
      </w:r>
      <w:r w:rsidRPr="003B7ADD">
        <w:rPr>
          <w:sz w:val="24"/>
          <w:szCs w:val="24"/>
        </w:rPr>
        <w:t>ны. Ведь чаще всего мы боимся именно неизвестно</w:t>
      </w:r>
      <w:r w:rsidRPr="003B7ADD">
        <w:rPr>
          <w:sz w:val="24"/>
          <w:szCs w:val="24"/>
        </w:rPr>
        <w:softHyphen/>
        <w:t>сти - а что нас там ждет за этой ужасной дверью? Утверждаю: ничего страшного! В большинстве случаев Вас там будет ждать вежливый и приветливый человек, который всего лишь захочет узнать о Вашей способности вы</w:t>
      </w:r>
      <w:r w:rsidRPr="003B7ADD">
        <w:rPr>
          <w:sz w:val="24"/>
          <w:szCs w:val="24"/>
        </w:rPr>
        <w:t>полнять конкретную работу. И ничего более!</w:t>
      </w:r>
    </w:p>
    <w:p w:rsidR="006A1688" w:rsidRPr="003B7ADD" w:rsidRDefault="00867F25">
      <w:pPr>
        <w:pStyle w:val="1"/>
        <w:shd w:val="clear" w:color="auto" w:fill="auto"/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Если Вы испытываете тревогу перед началом интервью, попытайтесь при</w:t>
      </w:r>
      <w:r w:rsidRPr="003B7ADD">
        <w:rPr>
          <w:sz w:val="24"/>
          <w:szCs w:val="24"/>
        </w:rPr>
        <w:softHyphen/>
        <w:t>вести себя в более-менее устойчивое равновесие. Вам это крайне необходимо, чтобы сохранить силы и нервы. Страх ни в коем случае не должен стать у</w:t>
      </w:r>
      <w:r w:rsidRPr="003B7ADD">
        <w:rPr>
          <w:sz w:val="24"/>
          <w:szCs w:val="24"/>
        </w:rPr>
        <w:t>гнета</w:t>
      </w:r>
      <w:r w:rsidRPr="003B7ADD">
        <w:rPr>
          <w:sz w:val="24"/>
          <w:szCs w:val="24"/>
        </w:rPr>
        <w:softHyphen/>
        <w:t>ющим. Ведь постоянная тревога вносит в нашу жизнь различного рода ограни</w:t>
      </w:r>
      <w:r w:rsidRPr="003B7ADD">
        <w:rPr>
          <w:sz w:val="24"/>
          <w:szCs w:val="24"/>
        </w:rPr>
        <w:softHyphen/>
        <w:t>чения, вызывает чувство подавленности, разрушает веру в себя. И потом, не яв</w:t>
      </w:r>
      <w:r w:rsidRPr="003B7ADD">
        <w:rPr>
          <w:sz w:val="24"/>
          <w:szCs w:val="24"/>
        </w:rPr>
        <w:softHyphen/>
        <w:t>ляться же перед светлыми очами работодателя мрачным, ни во что не верящим страдальцем. Вряд ли Вы то</w:t>
      </w:r>
      <w:r w:rsidRPr="003B7ADD">
        <w:rPr>
          <w:sz w:val="24"/>
          <w:szCs w:val="24"/>
        </w:rPr>
        <w:t>гда кого-либо заинтересуете.</w:t>
      </w:r>
    </w:p>
    <w:p w:rsidR="006A1688" w:rsidRPr="003B7ADD" w:rsidRDefault="00867F25">
      <w:pPr>
        <w:pStyle w:val="1"/>
        <w:shd w:val="clear" w:color="auto" w:fill="auto"/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Еще помните о том, что отношение к Вам интервьюера вовсе не сводится к позиции: «Давайте-ка узнаем, в чем этот лопух некомпетентен?» Скорее он бу</w:t>
      </w:r>
      <w:r w:rsidRPr="003B7ADD">
        <w:rPr>
          <w:sz w:val="24"/>
          <w:szCs w:val="24"/>
        </w:rPr>
        <w:softHyphen/>
        <w:t>дет стремиться к тому, чтобы выяснить: «А вдруг это действительно тот человек, ко</w:t>
      </w:r>
      <w:r w:rsidRPr="003B7ADD">
        <w:rPr>
          <w:sz w:val="24"/>
          <w:szCs w:val="24"/>
        </w:rPr>
        <w:t>торый нам нужен?»</w:t>
      </w:r>
    </w:p>
    <w:p w:rsidR="006A1688" w:rsidRPr="003B7ADD" w:rsidRDefault="00867F25">
      <w:pPr>
        <w:pStyle w:val="1"/>
        <w:shd w:val="clear" w:color="auto" w:fill="auto"/>
        <w:spacing w:after="320"/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И еще один совет: не относитесь слишком серьезно к возможным неуда</w:t>
      </w:r>
      <w:r w:rsidRPr="003B7ADD">
        <w:rPr>
          <w:sz w:val="24"/>
          <w:szCs w:val="24"/>
        </w:rPr>
        <w:softHyphen/>
        <w:t>чам. Они неизбежны. Воспринимайте их как данность. Помните, что среднеста</w:t>
      </w:r>
      <w:r w:rsidRPr="003B7ADD">
        <w:rPr>
          <w:sz w:val="24"/>
          <w:szCs w:val="24"/>
        </w:rPr>
        <w:softHyphen/>
        <w:t>тистическое соотношение неудачных и удачных собеседований составляет 20 к 1 (под удачным понимает</w:t>
      </w:r>
      <w:r w:rsidRPr="003B7ADD">
        <w:rPr>
          <w:sz w:val="24"/>
          <w:szCs w:val="24"/>
        </w:rPr>
        <w:t>ся такое собеседование, после которого Вам предложат работу). К этому нужно относиться абсолютно нормально. Подготовьте себя к тому, что из 20 посещенных Вами интервью будет только одно удачное. И чем быстрее Вы наберете 20 отказов, тем скорее Вы доберетес</w:t>
      </w:r>
      <w:r w:rsidRPr="003B7ADD">
        <w:rPr>
          <w:sz w:val="24"/>
          <w:szCs w:val="24"/>
        </w:rPr>
        <w:t>ь до своего успеха.</w:t>
      </w:r>
    </w:p>
    <w:p w:rsidR="006A1688" w:rsidRPr="003B7ADD" w:rsidRDefault="00867F25">
      <w:pPr>
        <w:pStyle w:val="1"/>
        <w:shd w:val="clear" w:color="auto" w:fill="auto"/>
        <w:ind w:firstLine="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«Дорогу осилит идущий», говорили древние.</w:t>
      </w:r>
    </w:p>
    <w:p w:rsidR="006A1688" w:rsidRPr="003B7ADD" w:rsidRDefault="00867F25">
      <w:pPr>
        <w:pStyle w:val="1"/>
        <w:shd w:val="clear" w:color="auto" w:fill="auto"/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Один из лучших способов снизить волнение - хорошенько подготовиться к собеседованию. Разузнайте подробнее о компании, в которую собираетесь устраиваться. Проведите пару тренировочных занятий с д</w:t>
      </w:r>
      <w:r w:rsidRPr="003B7ADD">
        <w:rPr>
          <w:sz w:val="24"/>
          <w:szCs w:val="24"/>
        </w:rPr>
        <w:t>рузьями. Пускай они сыграют роль злобных и хищных работодателей. Заранее подготовьте ответы на наиболее вероятные вопросы.</w:t>
      </w:r>
    </w:p>
    <w:p w:rsidR="006A1688" w:rsidRPr="003B7ADD" w:rsidRDefault="00867F25">
      <w:pPr>
        <w:pStyle w:val="1"/>
        <w:shd w:val="clear" w:color="auto" w:fill="auto"/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 xml:space="preserve">Советы вроде бы простые и банальные. Однако очень многие кандидаты напрочь забывают старую истину, что лучший экспромт - это заранее </w:t>
      </w:r>
      <w:r w:rsidRPr="003B7ADD">
        <w:rPr>
          <w:sz w:val="24"/>
          <w:szCs w:val="24"/>
        </w:rPr>
        <w:t>подготов</w:t>
      </w:r>
      <w:r w:rsidRPr="003B7ADD">
        <w:rPr>
          <w:sz w:val="24"/>
          <w:szCs w:val="24"/>
        </w:rPr>
        <w:softHyphen/>
        <w:t>ленный экспромт. Собираясь на собеседование, они часто рассчитывают на из</w:t>
      </w:r>
      <w:r w:rsidRPr="003B7ADD">
        <w:rPr>
          <w:sz w:val="24"/>
          <w:szCs w:val="24"/>
        </w:rPr>
        <w:softHyphen/>
        <w:t xml:space="preserve">вечное российское «авось». Мол, </w:t>
      </w:r>
      <w:r w:rsidRPr="003B7ADD">
        <w:rPr>
          <w:sz w:val="24"/>
          <w:szCs w:val="24"/>
        </w:rPr>
        <w:lastRenderedPageBreak/>
        <w:t>повезет - очень хорошо, не повезет - пошли они все... В то же время список вопросов, наиболее часто встречающихся на со</w:t>
      </w:r>
      <w:r w:rsidRPr="003B7ADD">
        <w:rPr>
          <w:sz w:val="24"/>
          <w:szCs w:val="24"/>
        </w:rPr>
        <w:softHyphen/>
        <w:t>беседовании, не так в</w:t>
      </w:r>
      <w:r w:rsidRPr="003B7ADD">
        <w:rPr>
          <w:sz w:val="24"/>
          <w:szCs w:val="24"/>
        </w:rPr>
        <w:t>елик.</w:t>
      </w:r>
    </w:p>
    <w:p w:rsidR="006A1688" w:rsidRPr="003B7ADD" w:rsidRDefault="00867F25">
      <w:pPr>
        <w:pStyle w:val="1"/>
        <w:shd w:val="clear" w:color="auto" w:fill="auto"/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Совсем не трудно заранее подготовить ответы на них, чтобы во время ин</w:t>
      </w:r>
      <w:r w:rsidRPr="003B7ADD">
        <w:rPr>
          <w:sz w:val="24"/>
          <w:szCs w:val="24"/>
        </w:rPr>
        <w:softHyphen/>
        <w:t>тервью чувствовать себя спокойно и уверенно.</w:t>
      </w:r>
    </w:p>
    <w:p w:rsidR="006A1688" w:rsidRPr="003B7ADD" w:rsidRDefault="00867F25">
      <w:pPr>
        <w:pStyle w:val="1"/>
        <w:shd w:val="clear" w:color="auto" w:fill="auto"/>
        <w:spacing w:after="40"/>
        <w:ind w:firstLine="740"/>
        <w:jc w:val="both"/>
        <w:rPr>
          <w:sz w:val="24"/>
          <w:szCs w:val="24"/>
        </w:rPr>
      </w:pPr>
      <w:r w:rsidRPr="003B7ADD">
        <w:rPr>
          <w:b/>
          <w:bCs/>
          <w:sz w:val="24"/>
          <w:szCs w:val="24"/>
        </w:rPr>
        <w:t>Вопросы, которые Вы встретите в каждом интервью:</w:t>
      </w:r>
    </w:p>
    <w:p w:rsidR="006A1688" w:rsidRPr="003B7ADD" w:rsidRDefault="00867F25">
      <w:pPr>
        <w:pStyle w:val="1"/>
        <w:numPr>
          <w:ilvl w:val="0"/>
          <w:numId w:val="1"/>
        </w:numPr>
        <w:shd w:val="clear" w:color="auto" w:fill="auto"/>
        <w:tabs>
          <w:tab w:val="left" w:pos="1285"/>
        </w:tabs>
        <w:spacing w:line="530" w:lineRule="auto"/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Расскажите немного о себе.</w:t>
      </w:r>
    </w:p>
    <w:p w:rsidR="006A1688" w:rsidRPr="003B7ADD" w:rsidRDefault="00867F25">
      <w:pPr>
        <w:pStyle w:val="1"/>
        <w:numPr>
          <w:ilvl w:val="0"/>
          <w:numId w:val="1"/>
        </w:numPr>
        <w:shd w:val="clear" w:color="auto" w:fill="auto"/>
        <w:tabs>
          <w:tab w:val="left" w:pos="1285"/>
        </w:tabs>
        <w:spacing w:line="530" w:lineRule="auto"/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Как Вы могли бы описать самого себя?</w:t>
      </w:r>
    </w:p>
    <w:p w:rsidR="006A1688" w:rsidRPr="003B7ADD" w:rsidRDefault="00867F25">
      <w:pPr>
        <w:pStyle w:val="1"/>
        <w:numPr>
          <w:ilvl w:val="0"/>
          <w:numId w:val="1"/>
        </w:numPr>
        <w:shd w:val="clear" w:color="auto" w:fill="auto"/>
        <w:tabs>
          <w:tab w:val="left" w:pos="1285"/>
        </w:tabs>
        <w:spacing w:line="530" w:lineRule="auto"/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 xml:space="preserve">Расскажите о Вашем </w:t>
      </w:r>
      <w:r w:rsidRPr="003B7ADD">
        <w:rPr>
          <w:sz w:val="24"/>
          <w:szCs w:val="24"/>
        </w:rPr>
        <w:t>последнем месте работы.</w:t>
      </w:r>
    </w:p>
    <w:p w:rsidR="006A1688" w:rsidRPr="003B7ADD" w:rsidRDefault="00867F25">
      <w:pPr>
        <w:pStyle w:val="1"/>
        <w:numPr>
          <w:ilvl w:val="0"/>
          <w:numId w:val="1"/>
        </w:numPr>
        <w:shd w:val="clear" w:color="auto" w:fill="auto"/>
        <w:tabs>
          <w:tab w:val="left" w:pos="1285"/>
        </w:tabs>
        <w:spacing w:line="530" w:lineRule="auto"/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Расскажите о Вашем бывшем начальнике.</w:t>
      </w:r>
    </w:p>
    <w:p w:rsidR="006A1688" w:rsidRPr="003B7ADD" w:rsidRDefault="00867F25">
      <w:pPr>
        <w:pStyle w:val="1"/>
        <w:numPr>
          <w:ilvl w:val="0"/>
          <w:numId w:val="1"/>
        </w:numPr>
        <w:shd w:val="clear" w:color="auto" w:fill="auto"/>
        <w:tabs>
          <w:tab w:val="left" w:pos="1285"/>
        </w:tabs>
        <w:spacing w:line="530" w:lineRule="auto"/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Причина увольнения с предыдущего места работы.</w:t>
      </w:r>
    </w:p>
    <w:p w:rsidR="006A1688" w:rsidRPr="003B7ADD" w:rsidRDefault="00867F25">
      <w:pPr>
        <w:pStyle w:val="1"/>
        <w:numPr>
          <w:ilvl w:val="0"/>
          <w:numId w:val="1"/>
        </w:numPr>
        <w:shd w:val="clear" w:color="auto" w:fill="auto"/>
        <w:tabs>
          <w:tab w:val="left" w:pos="1285"/>
        </w:tabs>
        <w:spacing w:line="530" w:lineRule="auto"/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Что Вы знаете о нашей компании?</w:t>
      </w:r>
    </w:p>
    <w:p w:rsidR="006A1688" w:rsidRPr="003B7ADD" w:rsidRDefault="00867F25">
      <w:pPr>
        <w:pStyle w:val="1"/>
        <w:numPr>
          <w:ilvl w:val="0"/>
          <w:numId w:val="1"/>
        </w:numPr>
        <w:shd w:val="clear" w:color="auto" w:fill="auto"/>
        <w:tabs>
          <w:tab w:val="left" w:pos="1285"/>
        </w:tabs>
        <w:spacing w:line="530" w:lineRule="auto"/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Что Вас привлекает в нашей компании?</w:t>
      </w:r>
    </w:p>
    <w:p w:rsidR="006A1688" w:rsidRPr="003B7ADD" w:rsidRDefault="00867F25">
      <w:pPr>
        <w:pStyle w:val="1"/>
        <w:numPr>
          <w:ilvl w:val="0"/>
          <w:numId w:val="1"/>
        </w:numPr>
        <w:shd w:val="clear" w:color="auto" w:fill="auto"/>
        <w:tabs>
          <w:tab w:val="left" w:pos="1285"/>
        </w:tabs>
        <w:spacing w:line="530" w:lineRule="auto"/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Почему Вы хотите работать именно у нас?</w:t>
      </w:r>
    </w:p>
    <w:p w:rsidR="006A1688" w:rsidRPr="003B7ADD" w:rsidRDefault="00867F25">
      <w:pPr>
        <w:pStyle w:val="1"/>
        <w:numPr>
          <w:ilvl w:val="0"/>
          <w:numId w:val="1"/>
        </w:numPr>
        <w:shd w:val="clear" w:color="auto" w:fill="auto"/>
        <w:tabs>
          <w:tab w:val="left" w:pos="1285"/>
        </w:tabs>
        <w:spacing w:line="430" w:lineRule="auto"/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Какое отношение Ваше образование или т</w:t>
      </w:r>
      <w:r w:rsidRPr="003B7ADD">
        <w:rPr>
          <w:sz w:val="24"/>
          <w:szCs w:val="24"/>
        </w:rPr>
        <w:t>рудовой опыт имеют к дан</w:t>
      </w:r>
      <w:r w:rsidRPr="003B7ADD">
        <w:rPr>
          <w:sz w:val="24"/>
          <w:szCs w:val="24"/>
        </w:rPr>
        <w:softHyphen/>
        <w:t>ной работе?</w:t>
      </w:r>
    </w:p>
    <w:p w:rsidR="006A1688" w:rsidRPr="003B7ADD" w:rsidRDefault="00867F25">
      <w:pPr>
        <w:pStyle w:val="1"/>
        <w:numPr>
          <w:ilvl w:val="0"/>
          <w:numId w:val="1"/>
        </w:numPr>
        <w:shd w:val="clear" w:color="auto" w:fill="auto"/>
        <w:tabs>
          <w:tab w:val="left" w:pos="1285"/>
        </w:tabs>
        <w:spacing w:line="530" w:lineRule="auto"/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Чем Вы сможете быть полезны нашей фирме?</w:t>
      </w:r>
    </w:p>
    <w:p w:rsidR="006A1688" w:rsidRPr="003B7ADD" w:rsidRDefault="00867F25">
      <w:pPr>
        <w:pStyle w:val="1"/>
        <w:numPr>
          <w:ilvl w:val="0"/>
          <w:numId w:val="1"/>
        </w:numPr>
        <w:shd w:val="clear" w:color="auto" w:fill="auto"/>
        <w:tabs>
          <w:tab w:val="left" w:pos="1285"/>
        </w:tabs>
        <w:spacing w:line="530" w:lineRule="auto"/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Каковы Ваши сильные стороны?</w:t>
      </w:r>
    </w:p>
    <w:p w:rsidR="006A1688" w:rsidRPr="003B7ADD" w:rsidRDefault="00867F25">
      <w:pPr>
        <w:pStyle w:val="1"/>
        <w:numPr>
          <w:ilvl w:val="0"/>
          <w:numId w:val="1"/>
        </w:numPr>
        <w:shd w:val="clear" w:color="auto" w:fill="auto"/>
        <w:tabs>
          <w:tab w:val="left" w:pos="1285"/>
        </w:tabs>
        <w:spacing w:line="530" w:lineRule="auto"/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В чем заключаются Ваши главные недостатки?</w:t>
      </w:r>
    </w:p>
    <w:p w:rsidR="006A1688" w:rsidRPr="003B7ADD" w:rsidRDefault="00867F25">
      <w:pPr>
        <w:pStyle w:val="1"/>
        <w:numPr>
          <w:ilvl w:val="0"/>
          <w:numId w:val="1"/>
        </w:numPr>
        <w:shd w:val="clear" w:color="auto" w:fill="auto"/>
        <w:tabs>
          <w:tab w:val="left" w:pos="1285"/>
        </w:tabs>
        <w:spacing w:line="430" w:lineRule="auto"/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Какого типа работу Вы больше всего любите (не любите) выпол</w:t>
      </w:r>
      <w:r w:rsidRPr="003B7ADD">
        <w:rPr>
          <w:sz w:val="24"/>
          <w:szCs w:val="24"/>
        </w:rPr>
        <w:softHyphen/>
        <w:t>нять?</w:t>
      </w:r>
    </w:p>
    <w:p w:rsidR="006A1688" w:rsidRPr="003B7ADD" w:rsidRDefault="00867F25">
      <w:pPr>
        <w:pStyle w:val="1"/>
        <w:numPr>
          <w:ilvl w:val="0"/>
          <w:numId w:val="1"/>
        </w:numPr>
        <w:shd w:val="clear" w:color="auto" w:fill="auto"/>
        <w:tabs>
          <w:tab w:val="left" w:pos="1285"/>
        </w:tabs>
        <w:spacing w:line="430" w:lineRule="auto"/>
        <w:ind w:left="740" w:firstLine="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Что Вам нравилось больше всего, а что ме</w:t>
      </w:r>
      <w:r w:rsidRPr="003B7ADD">
        <w:rPr>
          <w:sz w:val="24"/>
          <w:szCs w:val="24"/>
        </w:rPr>
        <w:t>ньше всего на Вашей прежней работе?</w:t>
      </w:r>
    </w:p>
    <w:p w:rsidR="006A1688" w:rsidRPr="003B7ADD" w:rsidRDefault="00867F25">
      <w:pPr>
        <w:pStyle w:val="1"/>
        <w:numPr>
          <w:ilvl w:val="0"/>
          <w:numId w:val="1"/>
        </w:numPr>
        <w:shd w:val="clear" w:color="auto" w:fill="auto"/>
        <w:tabs>
          <w:tab w:val="left" w:pos="1286"/>
        </w:tabs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Какова была Ваша самая серьезная ошибка на прежней работе?</w:t>
      </w:r>
    </w:p>
    <w:p w:rsidR="006A1688" w:rsidRPr="003B7ADD" w:rsidRDefault="00867F25">
      <w:pPr>
        <w:pStyle w:val="1"/>
        <w:numPr>
          <w:ilvl w:val="0"/>
          <w:numId w:val="1"/>
        </w:numPr>
        <w:shd w:val="clear" w:color="auto" w:fill="auto"/>
        <w:tabs>
          <w:tab w:val="left" w:pos="1286"/>
        </w:tabs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Каковы Ваши интересы вне работы?</w:t>
      </w:r>
    </w:p>
    <w:p w:rsidR="006A1688" w:rsidRPr="003B7ADD" w:rsidRDefault="00867F25">
      <w:pPr>
        <w:pStyle w:val="1"/>
        <w:numPr>
          <w:ilvl w:val="0"/>
          <w:numId w:val="1"/>
        </w:numPr>
        <w:shd w:val="clear" w:color="auto" w:fill="auto"/>
        <w:tabs>
          <w:tab w:val="left" w:pos="1286"/>
        </w:tabs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Каковы Ваши цели в жизни?</w:t>
      </w:r>
    </w:p>
    <w:p w:rsidR="006A1688" w:rsidRPr="003B7ADD" w:rsidRDefault="00867F25">
      <w:pPr>
        <w:pStyle w:val="1"/>
        <w:numPr>
          <w:ilvl w:val="0"/>
          <w:numId w:val="1"/>
        </w:numPr>
        <w:shd w:val="clear" w:color="auto" w:fill="auto"/>
        <w:tabs>
          <w:tab w:val="left" w:pos="1286"/>
        </w:tabs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Как Вы планируете их достичь?</w:t>
      </w:r>
    </w:p>
    <w:p w:rsidR="006A1688" w:rsidRPr="003B7ADD" w:rsidRDefault="00867F25">
      <w:pPr>
        <w:pStyle w:val="1"/>
        <w:numPr>
          <w:ilvl w:val="0"/>
          <w:numId w:val="1"/>
        </w:numPr>
        <w:shd w:val="clear" w:color="auto" w:fill="auto"/>
        <w:tabs>
          <w:tab w:val="left" w:pos="1286"/>
        </w:tabs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Что бы Вы хотели изменить в своем прошлом?</w:t>
      </w:r>
    </w:p>
    <w:p w:rsidR="006A1688" w:rsidRPr="003B7ADD" w:rsidRDefault="00867F25">
      <w:pPr>
        <w:pStyle w:val="1"/>
        <w:numPr>
          <w:ilvl w:val="0"/>
          <w:numId w:val="1"/>
        </w:numPr>
        <w:shd w:val="clear" w:color="auto" w:fill="auto"/>
        <w:tabs>
          <w:tab w:val="left" w:pos="1286"/>
        </w:tabs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 xml:space="preserve">На какое жалование Вы </w:t>
      </w:r>
      <w:r w:rsidRPr="003B7ADD">
        <w:rPr>
          <w:sz w:val="24"/>
          <w:szCs w:val="24"/>
        </w:rPr>
        <w:t>рассчитываете?</w:t>
      </w:r>
    </w:p>
    <w:p w:rsidR="006A1688" w:rsidRPr="003B7ADD" w:rsidRDefault="00867F25">
      <w:pPr>
        <w:pStyle w:val="1"/>
        <w:numPr>
          <w:ilvl w:val="0"/>
          <w:numId w:val="1"/>
        </w:numPr>
        <w:shd w:val="clear" w:color="auto" w:fill="auto"/>
        <w:tabs>
          <w:tab w:val="left" w:pos="1286"/>
        </w:tabs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Что Вы будете делать, если... (далее обычно следует описание какой- либо критической ситуации из Вашей деятельности)?</w:t>
      </w:r>
    </w:p>
    <w:p w:rsidR="006A1688" w:rsidRPr="003B7ADD" w:rsidRDefault="00867F25">
      <w:pPr>
        <w:pStyle w:val="1"/>
        <w:shd w:val="clear" w:color="auto" w:fill="auto"/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 xml:space="preserve">Иногда Вы можете столкнуться с неожиданными и внешне безобидными вопросами, например, «Что Вы делали вчера вечером?» Таким </w:t>
      </w:r>
      <w:r w:rsidRPr="003B7ADD">
        <w:rPr>
          <w:sz w:val="24"/>
          <w:szCs w:val="24"/>
        </w:rPr>
        <w:t>образом, воз</w:t>
      </w:r>
      <w:r w:rsidRPr="003B7ADD">
        <w:rPr>
          <w:sz w:val="24"/>
          <w:szCs w:val="24"/>
        </w:rPr>
        <w:softHyphen/>
        <w:t>можно, хотят узнать Ваш стиль жизни и как Вы проводите свое время.</w:t>
      </w:r>
    </w:p>
    <w:p w:rsidR="006A1688" w:rsidRPr="003B7ADD" w:rsidRDefault="00867F25">
      <w:pPr>
        <w:pStyle w:val="1"/>
        <w:shd w:val="clear" w:color="auto" w:fill="auto"/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Есть категория особо хитрых интервьюеров. Они хорошо знают, что под</w:t>
      </w:r>
      <w:r w:rsidRPr="003B7ADD">
        <w:rPr>
          <w:sz w:val="24"/>
          <w:szCs w:val="24"/>
        </w:rPr>
        <w:softHyphen/>
        <w:t xml:space="preserve">готовленные и опытные кандидаты, прошедшие не одно собеседование, всегда имеют домашние заготовки </w:t>
      </w:r>
      <w:r w:rsidRPr="003B7ADD">
        <w:rPr>
          <w:sz w:val="24"/>
          <w:szCs w:val="24"/>
        </w:rPr>
        <w:lastRenderedPageBreak/>
        <w:t>на наиболе</w:t>
      </w:r>
      <w:r w:rsidRPr="003B7ADD">
        <w:rPr>
          <w:sz w:val="24"/>
          <w:szCs w:val="24"/>
        </w:rPr>
        <w:t>е типичные вопросы. Поэтому они не спросят Вас в лоб, например, «Почему Вы ушли с Вашей предыдущей работы?», а предпочтут обходной маневр:</w:t>
      </w:r>
    </w:p>
    <w:p w:rsidR="006A1688" w:rsidRPr="003B7ADD" w:rsidRDefault="00867F25">
      <w:pPr>
        <w:pStyle w:val="1"/>
        <w:shd w:val="clear" w:color="auto" w:fill="auto"/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«Что должно измениться на Вашем прежнем рабочем месте, чтобы Вы со</w:t>
      </w:r>
      <w:r w:rsidRPr="003B7ADD">
        <w:rPr>
          <w:sz w:val="24"/>
          <w:szCs w:val="24"/>
        </w:rPr>
        <w:softHyphen/>
        <w:t>гласились туда вернуться?»</w:t>
      </w:r>
    </w:p>
    <w:p w:rsidR="006A1688" w:rsidRPr="003B7ADD" w:rsidRDefault="00867F25">
      <w:pPr>
        <w:pStyle w:val="1"/>
        <w:shd w:val="clear" w:color="auto" w:fill="auto"/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 xml:space="preserve">Такой вопрос позволяет </w:t>
      </w:r>
      <w:r w:rsidRPr="003B7ADD">
        <w:rPr>
          <w:sz w:val="24"/>
          <w:szCs w:val="24"/>
        </w:rPr>
        <w:t>выяснить истинные, а не декларируемые причины Вашего ухода с предыдущей должности. Вы должны подготовиться и к подоб</w:t>
      </w:r>
      <w:r w:rsidRPr="003B7ADD">
        <w:rPr>
          <w:sz w:val="24"/>
          <w:szCs w:val="24"/>
        </w:rPr>
        <w:softHyphen/>
        <w:t>ным ловушкам.</w:t>
      </w:r>
    </w:p>
    <w:p w:rsidR="006A1688" w:rsidRPr="003B7ADD" w:rsidRDefault="00867F25">
      <w:pPr>
        <w:pStyle w:val="1"/>
        <w:shd w:val="clear" w:color="auto" w:fill="auto"/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Важно, чтобы стратегия всех Ваших ответов была как можно более скон</w:t>
      </w:r>
      <w:r w:rsidRPr="003B7ADD">
        <w:rPr>
          <w:sz w:val="24"/>
          <w:szCs w:val="24"/>
        </w:rPr>
        <w:softHyphen/>
        <w:t>центрирована на самой работе, которую Вы ищите, и на Ваши</w:t>
      </w:r>
      <w:r w:rsidRPr="003B7ADD">
        <w:rPr>
          <w:sz w:val="24"/>
          <w:szCs w:val="24"/>
        </w:rPr>
        <w:t>х возможностях справиться с нею, и тогда неважно, с какими вопросами Вам придется столк</w:t>
      </w:r>
      <w:r w:rsidRPr="003B7ADD">
        <w:rPr>
          <w:sz w:val="24"/>
          <w:szCs w:val="24"/>
        </w:rPr>
        <w:softHyphen/>
        <w:t>нуться на собеседовании. Но отвечая на них, старайтесь не приукрашивать че</w:t>
      </w:r>
      <w:r w:rsidRPr="003B7ADD">
        <w:rPr>
          <w:sz w:val="24"/>
          <w:szCs w:val="24"/>
        </w:rPr>
        <w:softHyphen/>
        <w:t>ресчур своих достоинств, разглагольствуя в хвастливой манере, какой Вы пре</w:t>
      </w:r>
      <w:r w:rsidRPr="003B7ADD">
        <w:rPr>
          <w:sz w:val="24"/>
          <w:szCs w:val="24"/>
        </w:rPr>
        <w:softHyphen/>
        <w:t xml:space="preserve">красный работник. </w:t>
      </w:r>
      <w:r w:rsidRPr="003B7ADD">
        <w:rPr>
          <w:sz w:val="24"/>
          <w:szCs w:val="24"/>
        </w:rPr>
        <w:t>Важно соблюсти меру.</w:t>
      </w:r>
    </w:p>
    <w:p w:rsidR="006A1688" w:rsidRPr="003B7ADD" w:rsidRDefault="00867F25">
      <w:pPr>
        <w:pStyle w:val="1"/>
        <w:shd w:val="clear" w:color="auto" w:fill="auto"/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Если Вас спрашивают о Ваших сильных сторонах, говорите о том, что имеет непосредственное отношение к предполагаемой работе. Если спрашивают о слабостях, упоминайте только те недостатки, которые являются продолжением Ваших достоинств, о</w:t>
      </w:r>
      <w:r w:rsidRPr="003B7ADD">
        <w:rPr>
          <w:sz w:val="24"/>
          <w:szCs w:val="24"/>
        </w:rPr>
        <w:t>пять же связанных с работой (например, Вы привыкли уж слишком усердно работать, Вас беспокоит, что Вы уж очень много внимания уделяете деталям в процессе работы и т.п.)</w:t>
      </w:r>
    </w:p>
    <w:p w:rsidR="006A1688" w:rsidRPr="003B7ADD" w:rsidRDefault="00867F25">
      <w:pPr>
        <w:pStyle w:val="1"/>
        <w:shd w:val="clear" w:color="auto" w:fill="auto"/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Если Вас спрашивают о том, с чем Вам не удавалось справиться в про</w:t>
      </w:r>
      <w:r w:rsidRPr="003B7ADD">
        <w:rPr>
          <w:sz w:val="24"/>
          <w:szCs w:val="24"/>
        </w:rPr>
        <w:softHyphen/>
        <w:t>шлом, или о какой-то</w:t>
      </w:r>
      <w:r w:rsidRPr="003B7ADD">
        <w:rPr>
          <w:sz w:val="24"/>
          <w:szCs w:val="24"/>
        </w:rPr>
        <w:t xml:space="preserve"> особо неприятном эпизоде Вашей биографии (увольнение, судимость, неудачи в учебе), будьте готовы показать, какой урок Вы из всего этого извлекли. Расскажите, что этот урок вам пошел в прок, что Вы научились преодолевать преграды на своем пути и собственны</w:t>
      </w:r>
      <w:r w:rsidRPr="003B7ADD">
        <w:rPr>
          <w:sz w:val="24"/>
          <w:szCs w:val="24"/>
        </w:rPr>
        <w:t>е недостатки, что сегодня Вы чувствуете себя готовым к более сложной работе.</w:t>
      </w:r>
    </w:p>
    <w:p w:rsidR="006A1688" w:rsidRPr="003B7ADD" w:rsidRDefault="00867F25">
      <w:pPr>
        <w:pStyle w:val="1"/>
        <w:shd w:val="clear" w:color="auto" w:fill="auto"/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При подготовке ответов обязательно обратите внимание на манеру своей речи. Вы должны говорить спокойно и уверенно - как опытный специалист, зна</w:t>
      </w:r>
      <w:r w:rsidRPr="003B7ADD">
        <w:rPr>
          <w:sz w:val="24"/>
          <w:szCs w:val="24"/>
        </w:rPr>
        <w:softHyphen/>
        <w:t xml:space="preserve">ющий себе цену. Нерешительного </w:t>
      </w:r>
      <w:r w:rsidRPr="003B7ADD">
        <w:rPr>
          <w:sz w:val="24"/>
          <w:szCs w:val="24"/>
        </w:rPr>
        <w:t>человека можно узнать по его неуверенным высказываниям, изобилующими эвфемизмами, «смягчающими» речь: «достичь определенных успехов» вместо «стал лидером», «не очень рад» вместо «разо</w:t>
      </w:r>
      <w:r w:rsidRPr="003B7ADD">
        <w:rPr>
          <w:sz w:val="24"/>
          <w:szCs w:val="24"/>
        </w:rPr>
        <w:softHyphen/>
        <w:t xml:space="preserve">злился» и т.д. Создают впечатление неуверенности и т.н. квалификаторы - </w:t>
      </w:r>
      <w:r w:rsidRPr="003B7ADD">
        <w:rPr>
          <w:sz w:val="24"/>
          <w:szCs w:val="24"/>
        </w:rPr>
        <w:t>«как бы», «всего лишь», «немного», «судя по всему». О говорящем так кандидате со</w:t>
      </w:r>
      <w:r w:rsidRPr="003B7ADD">
        <w:rPr>
          <w:sz w:val="24"/>
          <w:szCs w:val="24"/>
        </w:rPr>
        <w:softHyphen/>
        <w:t>здается впечатление как о слабом человеке, непригодном для серьезной и ответ</w:t>
      </w:r>
      <w:r w:rsidRPr="003B7ADD">
        <w:rPr>
          <w:sz w:val="24"/>
          <w:szCs w:val="24"/>
        </w:rPr>
        <w:softHyphen/>
        <w:t>ственной работы.</w:t>
      </w:r>
    </w:p>
    <w:p w:rsidR="006A1688" w:rsidRPr="003B7ADD" w:rsidRDefault="00867F25">
      <w:pPr>
        <w:pStyle w:val="1"/>
        <w:shd w:val="clear" w:color="auto" w:fill="auto"/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Понижают впечатление также самоуничижительные высказывания типа «я не оратор», «я</w:t>
      </w:r>
      <w:r w:rsidRPr="003B7ADD">
        <w:rPr>
          <w:sz w:val="24"/>
          <w:szCs w:val="24"/>
        </w:rPr>
        <w:t xml:space="preserve"> еще малоопытный специалист», «я - человек новый».</w:t>
      </w:r>
    </w:p>
    <w:p w:rsidR="006A1688" w:rsidRPr="003B7ADD" w:rsidRDefault="00867F25">
      <w:pPr>
        <w:pStyle w:val="1"/>
        <w:shd w:val="clear" w:color="auto" w:fill="auto"/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Если хотите, проверьте себя на предмет того, как Вы умеете преподносить себя. Запишите свою «самопрезентацию» на магнитофон, а затем прослушайте запись. Я всегда так делаю, например, во время проведения об</w:t>
      </w:r>
      <w:r w:rsidRPr="003B7ADD">
        <w:rPr>
          <w:sz w:val="24"/>
          <w:szCs w:val="24"/>
        </w:rPr>
        <w:t>учающих семина</w:t>
      </w:r>
      <w:r w:rsidRPr="003B7ADD">
        <w:rPr>
          <w:sz w:val="24"/>
          <w:szCs w:val="24"/>
        </w:rPr>
        <w:softHyphen/>
        <w:t>ров. Обычно даже самые сильные топ-менеджеры при прослушивании своих са- мопрезентаций досадливо морщат лоб. А что уж говорить о нас, простых смерт</w:t>
      </w:r>
      <w:r w:rsidRPr="003B7ADD">
        <w:rPr>
          <w:sz w:val="24"/>
          <w:szCs w:val="24"/>
        </w:rPr>
        <w:softHyphen/>
        <w:t>ных? При необходимости подкорректируйте свою речь в сторону большей реши</w:t>
      </w:r>
      <w:r w:rsidRPr="003B7ADD">
        <w:rPr>
          <w:sz w:val="24"/>
          <w:szCs w:val="24"/>
        </w:rPr>
        <w:softHyphen/>
        <w:t>тельности и определе</w:t>
      </w:r>
      <w:r w:rsidRPr="003B7ADD">
        <w:rPr>
          <w:sz w:val="24"/>
          <w:szCs w:val="24"/>
        </w:rPr>
        <w:t>нности.</w:t>
      </w:r>
    </w:p>
    <w:p w:rsidR="006A1688" w:rsidRPr="003B7ADD" w:rsidRDefault="00867F25">
      <w:pPr>
        <w:pStyle w:val="1"/>
        <w:shd w:val="clear" w:color="auto" w:fill="auto"/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До сих пор мы рассматривали только вопросы работодателя. Но любое со</w:t>
      </w:r>
      <w:r w:rsidRPr="003B7ADD">
        <w:rPr>
          <w:sz w:val="24"/>
          <w:szCs w:val="24"/>
        </w:rPr>
        <w:softHyphen/>
        <w:t xml:space="preserve">беседование </w:t>
      </w:r>
      <w:r w:rsidRPr="003B7ADD">
        <w:rPr>
          <w:sz w:val="24"/>
          <w:szCs w:val="24"/>
        </w:rPr>
        <w:lastRenderedPageBreak/>
        <w:t>- это всегда диалог. Не бойтесь задавать вопросы своему интервь</w:t>
      </w:r>
      <w:r w:rsidRPr="003B7ADD">
        <w:rPr>
          <w:sz w:val="24"/>
          <w:szCs w:val="24"/>
        </w:rPr>
        <w:softHyphen/>
        <w:t>юеру. Во-первых, Вам действительно нужно побольше узнать о характере пред</w:t>
      </w:r>
      <w:r w:rsidRPr="003B7ADD">
        <w:rPr>
          <w:sz w:val="24"/>
          <w:szCs w:val="24"/>
        </w:rPr>
        <w:softHyphen/>
        <w:t>стоящей работы, если Вы хотит</w:t>
      </w:r>
      <w:r w:rsidRPr="003B7ADD">
        <w:rPr>
          <w:sz w:val="24"/>
          <w:szCs w:val="24"/>
        </w:rPr>
        <w:t>е ее получить. Во-вторых, правильно сформули</w:t>
      </w:r>
      <w:r w:rsidRPr="003B7ADD">
        <w:rPr>
          <w:sz w:val="24"/>
          <w:szCs w:val="24"/>
        </w:rPr>
        <w:softHyphen/>
        <w:t>рованные вопросы свидетельствуют о Вашей компетентности и демонстрируют Вашу заинтересованность в получении рабочего места. Постарайтесь задать во</w:t>
      </w:r>
      <w:r w:rsidRPr="003B7ADD">
        <w:rPr>
          <w:sz w:val="24"/>
          <w:szCs w:val="24"/>
        </w:rPr>
        <w:softHyphen/>
        <w:t>просы, которые бы говорили в пользу Вашего найма. Подумайте зара</w:t>
      </w:r>
      <w:r w:rsidRPr="003B7ADD">
        <w:rPr>
          <w:sz w:val="24"/>
          <w:szCs w:val="24"/>
        </w:rPr>
        <w:t>нее о них.</w:t>
      </w:r>
    </w:p>
    <w:p w:rsidR="006A1688" w:rsidRPr="003B7ADD" w:rsidRDefault="00867F25">
      <w:pPr>
        <w:pStyle w:val="1"/>
        <w:shd w:val="clear" w:color="auto" w:fill="auto"/>
        <w:spacing w:after="40"/>
        <w:ind w:firstLine="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Вот несколько вопросов, которые разумно задать тому, кто будет проводить со</w:t>
      </w:r>
      <w:r w:rsidRPr="003B7ADD">
        <w:rPr>
          <w:sz w:val="24"/>
          <w:szCs w:val="24"/>
        </w:rPr>
        <w:softHyphen/>
        <w:t>беседование с Вами.</w:t>
      </w:r>
    </w:p>
    <w:p w:rsidR="006A1688" w:rsidRPr="003B7ADD" w:rsidRDefault="00867F25">
      <w:pPr>
        <w:pStyle w:val="1"/>
        <w:numPr>
          <w:ilvl w:val="0"/>
          <w:numId w:val="1"/>
        </w:numPr>
        <w:shd w:val="clear" w:color="auto" w:fill="auto"/>
        <w:tabs>
          <w:tab w:val="left" w:pos="1282"/>
        </w:tabs>
        <w:spacing w:line="533" w:lineRule="auto"/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Как будет примерно выглядеть мой рабочий день?</w:t>
      </w:r>
    </w:p>
    <w:p w:rsidR="006A1688" w:rsidRPr="003B7ADD" w:rsidRDefault="00867F25">
      <w:pPr>
        <w:pStyle w:val="1"/>
        <w:numPr>
          <w:ilvl w:val="0"/>
          <w:numId w:val="1"/>
        </w:numPr>
        <w:shd w:val="clear" w:color="auto" w:fill="auto"/>
        <w:tabs>
          <w:tab w:val="left" w:pos="1282"/>
        </w:tabs>
        <w:spacing w:line="430" w:lineRule="auto"/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Кому я непосредственно буду подчиняться? Могу ли я с ним встре</w:t>
      </w:r>
      <w:r w:rsidRPr="003B7ADD">
        <w:rPr>
          <w:sz w:val="24"/>
          <w:szCs w:val="24"/>
        </w:rPr>
        <w:softHyphen/>
        <w:t>титься?</w:t>
      </w:r>
    </w:p>
    <w:p w:rsidR="006A1688" w:rsidRPr="003B7ADD" w:rsidRDefault="00867F25">
      <w:pPr>
        <w:pStyle w:val="1"/>
        <w:numPr>
          <w:ilvl w:val="0"/>
          <w:numId w:val="1"/>
        </w:numPr>
        <w:shd w:val="clear" w:color="auto" w:fill="auto"/>
        <w:tabs>
          <w:tab w:val="left" w:pos="1282"/>
        </w:tabs>
        <w:spacing w:line="430" w:lineRule="auto"/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 xml:space="preserve">Будет ли кто-то в подчинении у </w:t>
      </w:r>
      <w:r w:rsidRPr="003B7ADD">
        <w:rPr>
          <w:sz w:val="24"/>
          <w:szCs w:val="24"/>
        </w:rPr>
        <w:t>меня? Можно ли мне с ними встре</w:t>
      </w:r>
      <w:r w:rsidRPr="003B7ADD">
        <w:rPr>
          <w:sz w:val="24"/>
          <w:szCs w:val="24"/>
        </w:rPr>
        <w:softHyphen/>
        <w:t>титься?</w:t>
      </w:r>
    </w:p>
    <w:p w:rsidR="006A1688" w:rsidRPr="003B7ADD" w:rsidRDefault="00867F25">
      <w:pPr>
        <w:pStyle w:val="1"/>
        <w:numPr>
          <w:ilvl w:val="0"/>
          <w:numId w:val="1"/>
        </w:numPr>
        <w:shd w:val="clear" w:color="auto" w:fill="auto"/>
        <w:tabs>
          <w:tab w:val="left" w:pos="1282"/>
        </w:tabs>
        <w:spacing w:line="533" w:lineRule="auto"/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Почему это место оставил прежний работник?</w:t>
      </w:r>
    </w:p>
    <w:p w:rsidR="006A1688" w:rsidRPr="003B7ADD" w:rsidRDefault="00867F25">
      <w:pPr>
        <w:pStyle w:val="1"/>
        <w:numPr>
          <w:ilvl w:val="0"/>
          <w:numId w:val="1"/>
        </w:numPr>
        <w:shd w:val="clear" w:color="auto" w:fill="auto"/>
        <w:tabs>
          <w:tab w:val="left" w:pos="1282"/>
        </w:tabs>
        <w:spacing w:line="533" w:lineRule="auto"/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Насколько важна эта работа для фирмы?</w:t>
      </w:r>
    </w:p>
    <w:p w:rsidR="006A1688" w:rsidRPr="003B7ADD" w:rsidRDefault="00867F25">
      <w:pPr>
        <w:pStyle w:val="1"/>
        <w:numPr>
          <w:ilvl w:val="0"/>
          <w:numId w:val="1"/>
        </w:numPr>
        <w:shd w:val="clear" w:color="auto" w:fill="auto"/>
        <w:tabs>
          <w:tab w:val="left" w:pos="1282"/>
        </w:tabs>
        <w:spacing w:line="533" w:lineRule="auto"/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В чем заключается главная проблема этой работы?</w:t>
      </w:r>
    </w:p>
    <w:p w:rsidR="006A1688" w:rsidRPr="003B7ADD" w:rsidRDefault="00867F25">
      <w:pPr>
        <w:pStyle w:val="1"/>
        <w:numPr>
          <w:ilvl w:val="0"/>
          <w:numId w:val="1"/>
        </w:numPr>
        <w:shd w:val="clear" w:color="auto" w:fill="auto"/>
        <w:tabs>
          <w:tab w:val="left" w:pos="1282"/>
        </w:tabs>
        <w:spacing w:line="430" w:lineRule="auto"/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Какие имеются возможности для служебного и профессионального роста?</w:t>
      </w:r>
    </w:p>
    <w:p w:rsidR="006A1688" w:rsidRPr="003B7ADD" w:rsidRDefault="00867F25">
      <w:pPr>
        <w:pStyle w:val="1"/>
        <w:shd w:val="clear" w:color="auto" w:fill="auto"/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Внимательно выслуша</w:t>
      </w:r>
      <w:r w:rsidRPr="003B7ADD">
        <w:rPr>
          <w:sz w:val="24"/>
          <w:szCs w:val="24"/>
        </w:rPr>
        <w:t>йте ответы собеседника, а затем обязательно упомя</w:t>
      </w:r>
      <w:r w:rsidRPr="003B7ADD">
        <w:rPr>
          <w:sz w:val="24"/>
          <w:szCs w:val="24"/>
        </w:rPr>
        <w:softHyphen/>
        <w:t>ните о чем-нибудь из Вашего профессионального или жизненного опыта, что имеет к этому непосредственное отношение.</w:t>
      </w:r>
    </w:p>
    <w:p w:rsidR="006A1688" w:rsidRPr="003B7ADD" w:rsidRDefault="00867F25">
      <w:pPr>
        <w:pStyle w:val="1"/>
        <w:shd w:val="clear" w:color="auto" w:fill="auto"/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 xml:space="preserve">Возможно, Вы обратили внимание, что вопросы о заработной плате не включены в указанный выше </w:t>
      </w:r>
      <w:r w:rsidRPr="003B7ADD">
        <w:rPr>
          <w:sz w:val="24"/>
          <w:szCs w:val="24"/>
        </w:rPr>
        <w:t>перечень. Помните роман «Мастер и Маргарита» Михаила Булгакова? - «Никогда ничего у них не проси. У тех, кто сильнее тебя. Сами все предложат и сами все дадут...». Если Вы заинтересуете работодателя, он сам захочет обсудить с Вами вопрос оплаты. В центре В</w:t>
      </w:r>
      <w:r w:rsidRPr="003B7ADD">
        <w:rPr>
          <w:sz w:val="24"/>
          <w:szCs w:val="24"/>
        </w:rPr>
        <w:t>аших вопросов и от</w:t>
      </w:r>
      <w:r w:rsidRPr="003B7ADD">
        <w:rPr>
          <w:sz w:val="24"/>
          <w:szCs w:val="24"/>
        </w:rPr>
        <w:softHyphen/>
        <w:t>ветов должно быть то, что Вы можете сделать для фирмы, а не то, сколько Вам будут платить.</w:t>
      </w:r>
    </w:p>
    <w:p w:rsidR="006A1688" w:rsidRPr="003B7ADD" w:rsidRDefault="00867F25">
      <w:pPr>
        <w:pStyle w:val="1"/>
        <w:shd w:val="clear" w:color="auto" w:fill="auto"/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Естественно, не нужно стремиться на собеседовании все эти вопросы за</w:t>
      </w:r>
      <w:r w:rsidRPr="003B7ADD">
        <w:rPr>
          <w:sz w:val="24"/>
          <w:szCs w:val="24"/>
        </w:rPr>
        <w:softHyphen/>
        <w:t>дать любой ценой, перебивая интервьюера на полуслове: «Вы закончили? А то я т</w:t>
      </w:r>
      <w:r w:rsidRPr="003B7ADD">
        <w:rPr>
          <w:sz w:val="24"/>
          <w:szCs w:val="24"/>
        </w:rPr>
        <w:t>оже хочу кое-что спросить...». Особенно, если Вас об этом не просят. Иногда интервьюеры сами предлагают кандидатам задавать вопросы: «Что бы Вы хо</w:t>
      </w:r>
      <w:r w:rsidRPr="003B7ADD">
        <w:rPr>
          <w:sz w:val="24"/>
          <w:szCs w:val="24"/>
        </w:rPr>
        <w:softHyphen/>
        <w:t>тели узнать еще?». Если этого не произошло, лучше всего задавать свои вопросы перед непосредственным окончани</w:t>
      </w:r>
      <w:r w:rsidRPr="003B7ADD">
        <w:rPr>
          <w:sz w:val="24"/>
          <w:szCs w:val="24"/>
        </w:rPr>
        <w:t>ем интервью, приблизительно так: «Прежде чем закончить нашу беседу, могу ли я задать несколько важных для меня вопро</w:t>
      </w:r>
      <w:r w:rsidRPr="003B7ADD">
        <w:rPr>
          <w:sz w:val="24"/>
          <w:szCs w:val="24"/>
        </w:rPr>
        <w:softHyphen/>
        <w:t>сов по поводу предлагаемой работы? Я так же хотел бы более подробно расска</w:t>
      </w:r>
      <w:r w:rsidRPr="003B7ADD">
        <w:rPr>
          <w:sz w:val="24"/>
          <w:szCs w:val="24"/>
        </w:rPr>
        <w:softHyphen/>
        <w:t>зать о предыдущем опыте...». Не забудьте поблагодарить собеседни</w:t>
      </w:r>
      <w:r w:rsidRPr="003B7ADD">
        <w:rPr>
          <w:sz w:val="24"/>
          <w:szCs w:val="24"/>
        </w:rPr>
        <w:t>ка за предо</w:t>
      </w:r>
      <w:r w:rsidRPr="003B7ADD">
        <w:rPr>
          <w:sz w:val="24"/>
          <w:szCs w:val="24"/>
        </w:rPr>
        <w:softHyphen/>
        <w:t>ставленную информацию.</w:t>
      </w:r>
    </w:p>
    <w:p w:rsidR="006A1688" w:rsidRPr="003B7ADD" w:rsidRDefault="00867F25">
      <w:pPr>
        <w:pStyle w:val="11"/>
        <w:keepNext/>
        <w:keepLines/>
        <w:shd w:val="clear" w:color="auto" w:fill="auto"/>
        <w:spacing w:after="160" w:line="240" w:lineRule="auto"/>
        <w:rPr>
          <w:i/>
          <w:sz w:val="24"/>
          <w:szCs w:val="24"/>
        </w:rPr>
      </w:pPr>
      <w:bookmarkStart w:id="2" w:name="bookmark2"/>
      <w:bookmarkStart w:id="3" w:name="bookmark3"/>
      <w:r w:rsidRPr="003B7ADD">
        <w:rPr>
          <w:i/>
          <w:sz w:val="24"/>
          <w:szCs w:val="24"/>
        </w:rPr>
        <w:t>Техники самоподачи</w:t>
      </w:r>
      <w:bookmarkEnd w:id="2"/>
      <w:bookmarkEnd w:id="3"/>
    </w:p>
    <w:p w:rsidR="006A1688" w:rsidRPr="003B7ADD" w:rsidRDefault="00867F25">
      <w:pPr>
        <w:pStyle w:val="1"/>
        <w:shd w:val="clear" w:color="auto" w:fill="auto"/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Теперь рассмотрим, как влияют различные факторы на создание образа де</w:t>
      </w:r>
      <w:r w:rsidRPr="003B7ADD">
        <w:rPr>
          <w:sz w:val="24"/>
          <w:szCs w:val="24"/>
        </w:rPr>
        <w:softHyphen/>
        <w:t xml:space="preserve">лового </w:t>
      </w:r>
      <w:r w:rsidRPr="003B7ADD">
        <w:rPr>
          <w:sz w:val="24"/>
          <w:szCs w:val="24"/>
        </w:rPr>
        <w:lastRenderedPageBreak/>
        <w:t>человека, из чего состоит умение «подать себя». Психологические экспе</w:t>
      </w:r>
      <w:r w:rsidRPr="003B7ADD">
        <w:rPr>
          <w:sz w:val="24"/>
          <w:szCs w:val="24"/>
        </w:rPr>
        <w:softHyphen/>
        <w:t>рименты показали, что 50% устойчивого мнения о человеке</w:t>
      </w:r>
      <w:r w:rsidRPr="003B7ADD">
        <w:rPr>
          <w:sz w:val="24"/>
          <w:szCs w:val="24"/>
        </w:rPr>
        <w:t xml:space="preserve"> формируется в тече</w:t>
      </w:r>
      <w:r w:rsidRPr="003B7ADD">
        <w:rPr>
          <w:sz w:val="24"/>
          <w:szCs w:val="24"/>
        </w:rPr>
        <w:softHyphen/>
        <w:t>ние первой минуты общения. Изучение бесед при приеме на работу несколько дополнило этот вывод.</w:t>
      </w:r>
    </w:p>
    <w:p w:rsidR="006A1688" w:rsidRPr="003B7ADD" w:rsidRDefault="00867F25">
      <w:pPr>
        <w:pStyle w:val="1"/>
        <w:shd w:val="clear" w:color="auto" w:fill="auto"/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Так, установлено, что как бы долго не длилась беседа, положительное или отрицательное мнение о кандидате складывается в течение первых 3-4 ми</w:t>
      </w:r>
      <w:r w:rsidRPr="003B7ADD">
        <w:rPr>
          <w:sz w:val="24"/>
          <w:szCs w:val="24"/>
        </w:rPr>
        <w:t>нут разговора. После этого интервьюер задает вопросы в зависимости от сложивше</w:t>
      </w:r>
      <w:r w:rsidRPr="003B7ADD">
        <w:rPr>
          <w:sz w:val="24"/>
          <w:szCs w:val="24"/>
        </w:rPr>
        <w:softHyphen/>
        <w:t>гося мнения</w:t>
      </w:r>
      <w:r w:rsidRPr="003B7ADD">
        <w:rPr>
          <w:b/>
          <w:bCs/>
          <w:sz w:val="24"/>
          <w:szCs w:val="24"/>
        </w:rPr>
        <w:t xml:space="preserve">: </w:t>
      </w:r>
      <w:r w:rsidRPr="003B7ADD">
        <w:rPr>
          <w:sz w:val="24"/>
          <w:szCs w:val="24"/>
        </w:rPr>
        <w:t>при положительном - позволяющие человеку раскрыться с лучшей стороны, при отрицательном - «на засыпку». То есть интервьюер сознательно или неосознанно создает услов</w:t>
      </w:r>
      <w:r w:rsidRPr="003B7ADD">
        <w:rPr>
          <w:sz w:val="24"/>
          <w:szCs w:val="24"/>
        </w:rPr>
        <w:t>ия, чтобы его первоначальное мнение было под</w:t>
      </w:r>
      <w:r w:rsidRPr="003B7ADD">
        <w:rPr>
          <w:sz w:val="24"/>
          <w:szCs w:val="24"/>
        </w:rPr>
        <w:softHyphen/>
        <w:t>креплено последующими фактами. Все это свидетельствует об исключительной важности благоприятного первого впечатления.</w:t>
      </w:r>
    </w:p>
    <w:p w:rsidR="006A1688" w:rsidRPr="003B7ADD" w:rsidRDefault="00867F25">
      <w:pPr>
        <w:pStyle w:val="1"/>
        <w:shd w:val="clear" w:color="auto" w:fill="auto"/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На создание впечатления о Вас влияют не только Ваши слова, но и то, как Вы их произносите. Мн</w:t>
      </w:r>
      <w:r w:rsidRPr="003B7ADD">
        <w:rPr>
          <w:sz w:val="24"/>
          <w:szCs w:val="24"/>
        </w:rPr>
        <w:t>огие кандидаты даже не догадываются, как много инфор</w:t>
      </w:r>
      <w:r w:rsidRPr="003B7ADD">
        <w:rPr>
          <w:sz w:val="24"/>
          <w:szCs w:val="24"/>
        </w:rPr>
        <w:softHyphen/>
        <w:t>мации о них можно узнать по невербальным сигналам</w:t>
      </w:r>
      <w:r w:rsidRPr="003B7ADD">
        <w:rPr>
          <w:b/>
          <w:bCs/>
          <w:sz w:val="24"/>
          <w:szCs w:val="24"/>
        </w:rPr>
        <w:t xml:space="preserve">: </w:t>
      </w:r>
      <w:r w:rsidRPr="003B7ADD">
        <w:rPr>
          <w:sz w:val="24"/>
          <w:szCs w:val="24"/>
        </w:rPr>
        <w:t>мимике, позе, движениям конечностей. По манере поведения специалист может выяснить очень много о Вашей личности и о Вашей приспособленности к жизни.</w:t>
      </w:r>
    </w:p>
    <w:p w:rsidR="006A1688" w:rsidRPr="003B7ADD" w:rsidRDefault="00867F25">
      <w:pPr>
        <w:pStyle w:val="1"/>
        <w:shd w:val="clear" w:color="auto" w:fill="auto"/>
        <w:spacing w:after="60"/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При</w:t>
      </w:r>
      <w:r w:rsidRPr="003B7ADD">
        <w:rPr>
          <w:sz w:val="24"/>
          <w:szCs w:val="24"/>
        </w:rPr>
        <w:t xml:space="preserve"> подготовке к интервью психолог Элери Сэмпсон советует </w:t>
      </w:r>
      <w:r w:rsidRPr="003B7ADD">
        <w:rPr>
          <w:b/>
          <w:bCs/>
          <w:sz w:val="24"/>
          <w:szCs w:val="24"/>
        </w:rPr>
        <w:t xml:space="preserve">проверить собственный язык тела. </w:t>
      </w:r>
      <w:r w:rsidRPr="003B7ADD">
        <w:rPr>
          <w:sz w:val="24"/>
          <w:szCs w:val="24"/>
        </w:rPr>
        <w:t>Внимательно проанализируйте следующие особенно</w:t>
      </w:r>
      <w:r w:rsidRPr="003B7ADD">
        <w:rPr>
          <w:sz w:val="24"/>
          <w:szCs w:val="24"/>
        </w:rPr>
        <w:softHyphen/>
        <w:t>сти своего поведения:</w:t>
      </w:r>
    </w:p>
    <w:p w:rsidR="006A1688" w:rsidRPr="003B7ADD" w:rsidRDefault="00867F25">
      <w:pPr>
        <w:pStyle w:val="1"/>
        <w:numPr>
          <w:ilvl w:val="0"/>
          <w:numId w:val="1"/>
        </w:numPr>
        <w:shd w:val="clear" w:color="auto" w:fill="auto"/>
        <w:tabs>
          <w:tab w:val="left" w:pos="1288"/>
        </w:tabs>
        <w:spacing w:line="530" w:lineRule="auto"/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Как Вы используете свою улыбку?</w:t>
      </w:r>
    </w:p>
    <w:p w:rsidR="006A1688" w:rsidRPr="003B7ADD" w:rsidRDefault="00867F25">
      <w:pPr>
        <w:pStyle w:val="1"/>
        <w:numPr>
          <w:ilvl w:val="0"/>
          <w:numId w:val="1"/>
        </w:numPr>
        <w:shd w:val="clear" w:color="auto" w:fill="auto"/>
        <w:tabs>
          <w:tab w:val="left" w:pos="1288"/>
        </w:tabs>
        <w:spacing w:line="530" w:lineRule="auto"/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Стоите (или сидите) ли Вы прямо?</w:t>
      </w:r>
    </w:p>
    <w:p w:rsidR="006A1688" w:rsidRPr="003B7ADD" w:rsidRDefault="00867F25">
      <w:pPr>
        <w:pStyle w:val="1"/>
        <w:numPr>
          <w:ilvl w:val="0"/>
          <w:numId w:val="1"/>
        </w:numPr>
        <w:shd w:val="clear" w:color="auto" w:fill="auto"/>
        <w:tabs>
          <w:tab w:val="left" w:pos="1288"/>
        </w:tabs>
        <w:spacing w:line="530" w:lineRule="auto"/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Есть ли у Вас зрительный контакт с</w:t>
      </w:r>
      <w:r w:rsidRPr="003B7ADD">
        <w:rPr>
          <w:sz w:val="24"/>
          <w:szCs w:val="24"/>
        </w:rPr>
        <w:t xml:space="preserve"> собеседником?</w:t>
      </w:r>
    </w:p>
    <w:p w:rsidR="006A1688" w:rsidRPr="003B7ADD" w:rsidRDefault="00867F25">
      <w:pPr>
        <w:pStyle w:val="1"/>
        <w:numPr>
          <w:ilvl w:val="0"/>
          <w:numId w:val="1"/>
        </w:numPr>
        <w:shd w:val="clear" w:color="auto" w:fill="auto"/>
        <w:tabs>
          <w:tab w:val="left" w:pos="1288"/>
        </w:tabs>
        <w:spacing w:line="530" w:lineRule="auto"/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Не выглядите ли Вы нервным?</w:t>
      </w:r>
    </w:p>
    <w:p w:rsidR="006A1688" w:rsidRPr="003B7ADD" w:rsidRDefault="00867F25">
      <w:pPr>
        <w:pStyle w:val="1"/>
        <w:numPr>
          <w:ilvl w:val="0"/>
          <w:numId w:val="1"/>
        </w:numPr>
        <w:shd w:val="clear" w:color="auto" w:fill="auto"/>
        <w:tabs>
          <w:tab w:val="left" w:pos="1288"/>
        </w:tabs>
        <w:spacing w:line="530" w:lineRule="auto"/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Как Вы используете свои руки?</w:t>
      </w:r>
    </w:p>
    <w:p w:rsidR="006A1688" w:rsidRPr="003B7ADD" w:rsidRDefault="00867F25">
      <w:pPr>
        <w:pStyle w:val="1"/>
        <w:numPr>
          <w:ilvl w:val="0"/>
          <w:numId w:val="1"/>
        </w:numPr>
        <w:shd w:val="clear" w:color="auto" w:fill="auto"/>
        <w:tabs>
          <w:tab w:val="left" w:pos="1288"/>
        </w:tabs>
        <w:spacing w:line="530" w:lineRule="auto"/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Как Вы входите в комнату?</w:t>
      </w:r>
    </w:p>
    <w:p w:rsidR="006A1688" w:rsidRPr="003B7ADD" w:rsidRDefault="00867F25">
      <w:pPr>
        <w:pStyle w:val="1"/>
        <w:numPr>
          <w:ilvl w:val="0"/>
          <w:numId w:val="1"/>
        </w:numPr>
        <w:shd w:val="clear" w:color="auto" w:fill="auto"/>
        <w:tabs>
          <w:tab w:val="left" w:pos="1288"/>
        </w:tabs>
        <w:spacing w:line="530" w:lineRule="auto"/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Является ли Ваше рукопожатие сильным и деловым?</w:t>
      </w:r>
    </w:p>
    <w:p w:rsidR="006A1688" w:rsidRPr="003B7ADD" w:rsidRDefault="00867F25">
      <w:pPr>
        <w:pStyle w:val="1"/>
        <w:numPr>
          <w:ilvl w:val="0"/>
          <w:numId w:val="1"/>
        </w:numPr>
        <w:shd w:val="clear" w:color="auto" w:fill="auto"/>
        <w:tabs>
          <w:tab w:val="left" w:pos="1288"/>
        </w:tabs>
        <w:spacing w:line="430" w:lineRule="auto"/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Стоите ли Вы слишком близко или слишком далеко к людям, когда говорите с ними?</w:t>
      </w:r>
    </w:p>
    <w:p w:rsidR="006A1688" w:rsidRPr="003B7ADD" w:rsidRDefault="00867F25">
      <w:pPr>
        <w:pStyle w:val="1"/>
        <w:numPr>
          <w:ilvl w:val="0"/>
          <w:numId w:val="1"/>
        </w:numPr>
        <w:shd w:val="clear" w:color="auto" w:fill="auto"/>
        <w:tabs>
          <w:tab w:val="left" w:pos="1288"/>
        </w:tabs>
        <w:spacing w:line="530" w:lineRule="auto"/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Дотрагиваетесь ли Вы к человек</w:t>
      </w:r>
      <w:r w:rsidRPr="003B7ADD">
        <w:rPr>
          <w:sz w:val="24"/>
          <w:szCs w:val="24"/>
        </w:rPr>
        <w:t>у, когда говорите с ним?</w:t>
      </w:r>
    </w:p>
    <w:p w:rsidR="006A1688" w:rsidRPr="003B7ADD" w:rsidRDefault="00867F25">
      <w:pPr>
        <w:pStyle w:val="1"/>
        <w:shd w:val="clear" w:color="auto" w:fill="auto"/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А теперь ознакомьтесь с перечнем отрицательных и положительных сиг</w:t>
      </w:r>
      <w:r w:rsidRPr="003B7ADD">
        <w:rPr>
          <w:sz w:val="24"/>
          <w:szCs w:val="24"/>
        </w:rPr>
        <w:softHyphen/>
        <w:t>налов, влияющих на формирование впечатления о Вас.</w:t>
      </w:r>
    </w:p>
    <w:p w:rsidR="006A1688" w:rsidRPr="003B7ADD" w:rsidRDefault="00867F25">
      <w:pPr>
        <w:pStyle w:val="1"/>
        <w:shd w:val="clear" w:color="auto" w:fill="auto"/>
        <w:ind w:firstLine="740"/>
        <w:jc w:val="both"/>
        <w:rPr>
          <w:i/>
          <w:sz w:val="24"/>
          <w:szCs w:val="24"/>
        </w:rPr>
      </w:pPr>
      <w:r w:rsidRPr="003B7ADD">
        <w:rPr>
          <w:b/>
          <w:bCs/>
          <w:i/>
          <w:sz w:val="24"/>
          <w:szCs w:val="24"/>
        </w:rPr>
        <w:t>Положительные сигналы</w:t>
      </w:r>
    </w:p>
    <w:p w:rsidR="006A1688" w:rsidRPr="003B7ADD" w:rsidRDefault="00867F25">
      <w:pPr>
        <w:pStyle w:val="1"/>
        <w:numPr>
          <w:ilvl w:val="0"/>
          <w:numId w:val="2"/>
        </w:numPr>
        <w:shd w:val="clear" w:color="auto" w:fill="auto"/>
        <w:tabs>
          <w:tab w:val="left" w:pos="1122"/>
        </w:tabs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Сидите (стоите) прямо, немного подавшись вперед, с выражением настоящего интереса.</w:t>
      </w:r>
    </w:p>
    <w:p w:rsidR="006A1688" w:rsidRPr="003B7ADD" w:rsidRDefault="00867F25">
      <w:pPr>
        <w:pStyle w:val="1"/>
        <w:numPr>
          <w:ilvl w:val="0"/>
          <w:numId w:val="2"/>
        </w:numPr>
        <w:shd w:val="clear" w:color="auto" w:fill="auto"/>
        <w:tabs>
          <w:tab w:val="left" w:pos="1151"/>
        </w:tabs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lastRenderedPageBreak/>
        <w:t>Во время</w:t>
      </w:r>
      <w:r w:rsidRPr="003B7ADD">
        <w:rPr>
          <w:sz w:val="24"/>
          <w:szCs w:val="24"/>
        </w:rPr>
        <w:t xml:space="preserve"> разговора спокойно и уверенно смотрите на говорящего.</w:t>
      </w:r>
    </w:p>
    <w:p w:rsidR="006A1688" w:rsidRPr="003B7ADD" w:rsidRDefault="00867F25">
      <w:pPr>
        <w:pStyle w:val="1"/>
        <w:numPr>
          <w:ilvl w:val="0"/>
          <w:numId w:val="2"/>
        </w:numPr>
        <w:shd w:val="clear" w:color="auto" w:fill="auto"/>
        <w:tabs>
          <w:tab w:val="left" w:pos="1151"/>
        </w:tabs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Фиксируете на бумаге ключевые моменты беседы.</w:t>
      </w:r>
    </w:p>
    <w:p w:rsidR="006A1688" w:rsidRPr="003B7ADD" w:rsidRDefault="00867F25">
      <w:pPr>
        <w:pStyle w:val="1"/>
        <w:numPr>
          <w:ilvl w:val="0"/>
          <w:numId w:val="2"/>
        </w:numPr>
        <w:shd w:val="clear" w:color="auto" w:fill="auto"/>
        <w:tabs>
          <w:tab w:val="left" w:pos="1122"/>
        </w:tabs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Когда Вы слушаете, у Вас имеет место «открытая поза»</w:t>
      </w:r>
      <w:r w:rsidRPr="003B7ADD">
        <w:rPr>
          <w:b/>
          <w:bCs/>
          <w:sz w:val="24"/>
          <w:szCs w:val="24"/>
        </w:rPr>
        <w:t xml:space="preserve">: </w:t>
      </w:r>
      <w:r w:rsidRPr="003B7ADD">
        <w:rPr>
          <w:sz w:val="24"/>
          <w:szCs w:val="24"/>
        </w:rPr>
        <w:t>руки на столе, ладони вытянуты вперед.</w:t>
      </w:r>
    </w:p>
    <w:p w:rsidR="006A1688" w:rsidRPr="003B7ADD" w:rsidRDefault="00867F25">
      <w:pPr>
        <w:pStyle w:val="1"/>
        <w:numPr>
          <w:ilvl w:val="0"/>
          <w:numId w:val="2"/>
        </w:numPr>
        <w:shd w:val="clear" w:color="auto" w:fill="auto"/>
        <w:tabs>
          <w:tab w:val="left" w:pos="1122"/>
        </w:tabs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Используете «открытые жесты»</w:t>
      </w:r>
      <w:r w:rsidRPr="003B7ADD">
        <w:rPr>
          <w:b/>
          <w:bCs/>
          <w:sz w:val="24"/>
          <w:szCs w:val="24"/>
        </w:rPr>
        <w:t xml:space="preserve">: </w:t>
      </w:r>
      <w:r w:rsidRPr="003B7ADD">
        <w:rPr>
          <w:sz w:val="24"/>
          <w:szCs w:val="24"/>
        </w:rPr>
        <w:t xml:space="preserve">руки открыты или подняты вверх, </w:t>
      </w:r>
      <w:r w:rsidRPr="003B7ADD">
        <w:rPr>
          <w:sz w:val="24"/>
          <w:szCs w:val="24"/>
        </w:rPr>
        <w:t>словно Вы растолковываете какую-то мысль своим коллегам.</w:t>
      </w:r>
    </w:p>
    <w:p w:rsidR="006A1688" w:rsidRPr="003B7ADD" w:rsidRDefault="00867F25">
      <w:pPr>
        <w:pStyle w:val="1"/>
        <w:numPr>
          <w:ilvl w:val="0"/>
          <w:numId w:val="2"/>
        </w:numPr>
        <w:shd w:val="clear" w:color="auto" w:fill="auto"/>
        <w:tabs>
          <w:tab w:val="left" w:pos="1151"/>
        </w:tabs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Улыбаетесь и шутите, чтобы снизить напряжение.</w:t>
      </w:r>
    </w:p>
    <w:p w:rsidR="006A1688" w:rsidRPr="003B7ADD" w:rsidRDefault="00867F25">
      <w:pPr>
        <w:pStyle w:val="1"/>
        <w:shd w:val="clear" w:color="auto" w:fill="auto"/>
        <w:ind w:firstLine="740"/>
        <w:jc w:val="both"/>
        <w:rPr>
          <w:i/>
          <w:sz w:val="24"/>
          <w:szCs w:val="24"/>
        </w:rPr>
      </w:pPr>
      <w:r w:rsidRPr="003B7ADD">
        <w:rPr>
          <w:b/>
          <w:bCs/>
          <w:i/>
          <w:sz w:val="24"/>
          <w:szCs w:val="24"/>
        </w:rPr>
        <w:t>Отрицательные сигналы.</w:t>
      </w:r>
    </w:p>
    <w:p w:rsidR="006A1688" w:rsidRPr="003B7ADD" w:rsidRDefault="00867F25">
      <w:pPr>
        <w:pStyle w:val="1"/>
        <w:numPr>
          <w:ilvl w:val="0"/>
          <w:numId w:val="3"/>
        </w:numPr>
        <w:shd w:val="clear" w:color="auto" w:fill="auto"/>
        <w:tabs>
          <w:tab w:val="left" w:pos="1151"/>
        </w:tabs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Ерзаете на стуле.</w:t>
      </w:r>
    </w:p>
    <w:p w:rsidR="006A1688" w:rsidRPr="003B7ADD" w:rsidRDefault="00867F25">
      <w:pPr>
        <w:pStyle w:val="1"/>
        <w:numPr>
          <w:ilvl w:val="0"/>
          <w:numId w:val="3"/>
        </w:numPr>
        <w:shd w:val="clear" w:color="auto" w:fill="auto"/>
        <w:tabs>
          <w:tab w:val="left" w:pos="1131"/>
        </w:tabs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Смотрите не на говорящего, а разглядываете потолок или вывески за окном.</w:t>
      </w:r>
    </w:p>
    <w:p w:rsidR="006A1688" w:rsidRPr="003B7ADD" w:rsidRDefault="00867F25">
      <w:pPr>
        <w:pStyle w:val="1"/>
        <w:numPr>
          <w:ilvl w:val="0"/>
          <w:numId w:val="3"/>
        </w:numPr>
        <w:shd w:val="clear" w:color="auto" w:fill="auto"/>
        <w:tabs>
          <w:tab w:val="left" w:pos="1151"/>
        </w:tabs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Чертите бессмысленные линии.</w:t>
      </w:r>
    </w:p>
    <w:p w:rsidR="006A1688" w:rsidRPr="003B7ADD" w:rsidRDefault="00867F25">
      <w:pPr>
        <w:pStyle w:val="1"/>
        <w:numPr>
          <w:ilvl w:val="0"/>
          <w:numId w:val="3"/>
        </w:numPr>
        <w:shd w:val="clear" w:color="auto" w:fill="auto"/>
        <w:tabs>
          <w:tab w:val="left" w:pos="1131"/>
        </w:tabs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Отворачив</w:t>
      </w:r>
      <w:r w:rsidRPr="003B7ADD">
        <w:rPr>
          <w:sz w:val="24"/>
          <w:szCs w:val="24"/>
        </w:rPr>
        <w:t>аетесь от собеседника и избегаете встречаться с ним взгля</w:t>
      </w:r>
      <w:r w:rsidRPr="003B7ADD">
        <w:rPr>
          <w:sz w:val="24"/>
          <w:szCs w:val="24"/>
        </w:rPr>
        <w:softHyphen/>
        <w:t>дом.</w:t>
      </w:r>
    </w:p>
    <w:p w:rsidR="006A1688" w:rsidRPr="003B7ADD" w:rsidRDefault="00867F25">
      <w:pPr>
        <w:pStyle w:val="1"/>
        <w:numPr>
          <w:ilvl w:val="0"/>
          <w:numId w:val="3"/>
        </w:numPr>
        <w:shd w:val="clear" w:color="auto" w:fill="auto"/>
        <w:tabs>
          <w:tab w:val="left" w:pos="1131"/>
        </w:tabs>
        <w:ind w:left="720" w:firstLine="2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Скрещиваете руки на груди и закладываете ногу за ногу (защитная поза).</w:t>
      </w:r>
    </w:p>
    <w:p w:rsidR="006A1688" w:rsidRPr="003B7ADD" w:rsidRDefault="00867F25">
      <w:pPr>
        <w:pStyle w:val="1"/>
        <w:numPr>
          <w:ilvl w:val="0"/>
          <w:numId w:val="3"/>
        </w:numPr>
        <w:shd w:val="clear" w:color="auto" w:fill="auto"/>
        <w:tabs>
          <w:tab w:val="left" w:pos="1131"/>
        </w:tabs>
        <w:ind w:left="720" w:firstLine="2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Используете закрытые, угрожающие жесты, например, машете ука</w:t>
      </w:r>
      <w:r w:rsidRPr="003B7ADD">
        <w:rPr>
          <w:sz w:val="24"/>
          <w:szCs w:val="24"/>
        </w:rPr>
        <w:softHyphen/>
        <w:t>зательным пальцем, чтобы отстоять свое мнение.</w:t>
      </w:r>
    </w:p>
    <w:p w:rsidR="006A1688" w:rsidRPr="003B7ADD" w:rsidRDefault="00867F25">
      <w:pPr>
        <w:pStyle w:val="1"/>
        <w:numPr>
          <w:ilvl w:val="0"/>
          <w:numId w:val="3"/>
        </w:numPr>
        <w:shd w:val="clear" w:color="auto" w:fill="auto"/>
        <w:tabs>
          <w:tab w:val="left" w:pos="1131"/>
        </w:tabs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Сидите с безуч</w:t>
      </w:r>
      <w:r w:rsidRPr="003B7ADD">
        <w:rPr>
          <w:sz w:val="24"/>
          <w:szCs w:val="24"/>
        </w:rPr>
        <w:t>астным видом, ворчите или скептично ухмыляетесь. Не знаю, надо ли объяснять очевидную вещь, что выбор одежды должен соответ</w:t>
      </w:r>
      <w:r w:rsidRPr="003B7ADD">
        <w:rPr>
          <w:sz w:val="24"/>
          <w:szCs w:val="24"/>
        </w:rPr>
        <w:softHyphen/>
        <w:t>ствовать ситуации. Ведь всем известно, что по одежке встречают. По ней же (во</w:t>
      </w:r>
      <w:r w:rsidRPr="003B7ADD">
        <w:rPr>
          <w:sz w:val="24"/>
          <w:szCs w:val="24"/>
        </w:rPr>
        <w:softHyphen/>
        <w:t>преки известной пословице) часто и провожают. Это знач</w:t>
      </w:r>
      <w:r w:rsidRPr="003B7ADD">
        <w:rPr>
          <w:sz w:val="24"/>
          <w:szCs w:val="24"/>
        </w:rPr>
        <w:t>ит, что не стоит яв</w:t>
      </w:r>
      <w:r w:rsidRPr="003B7ADD">
        <w:rPr>
          <w:sz w:val="24"/>
          <w:szCs w:val="24"/>
        </w:rPr>
        <w:softHyphen/>
        <w:t>ляться на собеседование в солидный банк, будучи облаченным в мятые джинсы и с серьгой в ухе. Точно такое же недоумение вызовет человек в дорогом респек</w:t>
      </w:r>
      <w:r w:rsidRPr="003B7ADD">
        <w:rPr>
          <w:sz w:val="24"/>
          <w:szCs w:val="24"/>
        </w:rPr>
        <w:softHyphen/>
        <w:t>табельном костюме, пришедший устраиваться разнорабочим на стройку.</w:t>
      </w:r>
    </w:p>
    <w:p w:rsidR="006A1688" w:rsidRPr="003B7ADD" w:rsidRDefault="00867F25">
      <w:pPr>
        <w:pStyle w:val="1"/>
        <w:shd w:val="clear" w:color="auto" w:fill="auto"/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 xml:space="preserve">Существует такое </w:t>
      </w:r>
      <w:r w:rsidRPr="003B7ADD">
        <w:rPr>
          <w:sz w:val="24"/>
          <w:szCs w:val="24"/>
        </w:rPr>
        <w:t>понятие как «корпоративная культура». Если стиль Ва</w:t>
      </w:r>
      <w:r w:rsidRPr="003B7ADD">
        <w:rPr>
          <w:sz w:val="24"/>
          <w:szCs w:val="24"/>
        </w:rPr>
        <w:softHyphen/>
        <w:t>шей одежды не будет соответствовать принятому в данной организации, Вы мо</w:t>
      </w:r>
      <w:r w:rsidRPr="003B7ADD">
        <w:rPr>
          <w:sz w:val="24"/>
          <w:szCs w:val="24"/>
        </w:rPr>
        <w:softHyphen/>
        <w:t xml:space="preserve">ментально будете классифицированы как «чужак», не соответствующий нормам корпоративного поведения и не разделяющий их ценности. А </w:t>
      </w:r>
      <w:r w:rsidRPr="003B7ADD">
        <w:rPr>
          <w:sz w:val="24"/>
          <w:szCs w:val="24"/>
        </w:rPr>
        <w:t>чужак всегда по</w:t>
      </w:r>
      <w:r w:rsidRPr="003B7ADD">
        <w:rPr>
          <w:sz w:val="24"/>
          <w:szCs w:val="24"/>
        </w:rPr>
        <w:softHyphen/>
        <w:t>тенциально опасен. Дело в том, что деление на «свой-чужой» очень глубоко си</w:t>
      </w:r>
      <w:r w:rsidRPr="003B7ADD">
        <w:rPr>
          <w:sz w:val="24"/>
          <w:szCs w:val="24"/>
        </w:rPr>
        <w:softHyphen/>
        <w:t>дит в людях. Недаром на языке многих туземных племен и сегодня понятия «чу</w:t>
      </w:r>
      <w:r w:rsidRPr="003B7ADD">
        <w:rPr>
          <w:sz w:val="24"/>
          <w:szCs w:val="24"/>
        </w:rPr>
        <w:softHyphen/>
        <w:t>жой» и «враг» обозначаются одним и тем же словом. Поэтому постарайтесь мак</w:t>
      </w:r>
      <w:r w:rsidRPr="003B7ADD">
        <w:rPr>
          <w:sz w:val="24"/>
          <w:szCs w:val="24"/>
        </w:rPr>
        <w:softHyphen/>
        <w:t>симально соотв</w:t>
      </w:r>
      <w:r w:rsidRPr="003B7ADD">
        <w:rPr>
          <w:sz w:val="24"/>
          <w:szCs w:val="24"/>
        </w:rPr>
        <w:t>етствовать корпоративному стилю, который принят в данной ор</w:t>
      </w:r>
      <w:r w:rsidRPr="003B7ADD">
        <w:rPr>
          <w:sz w:val="24"/>
          <w:szCs w:val="24"/>
        </w:rPr>
        <w:softHyphen/>
        <w:t>ганизации.</w:t>
      </w:r>
    </w:p>
    <w:p w:rsidR="006A1688" w:rsidRPr="003B7ADD" w:rsidRDefault="00867F25">
      <w:pPr>
        <w:pStyle w:val="1"/>
        <w:shd w:val="clear" w:color="auto" w:fill="auto"/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Если материальное положение не позволяет Вам выглядеть так, как хоте</w:t>
      </w:r>
      <w:r w:rsidRPr="003B7ADD">
        <w:rPr>
          <w:sz w:val="24"/>
          <w:szCs w:val="24"/>
        </w:rPr>
        <w:softHyphen/>
        <w:t>лось бы, не огорчайтесь. Сделайте основную ставку на скромность и опрятность. Это приветствуется абсолютным большинс</w:t>
      </w:r>
      <w:r w:rsidRPr="003B7ADD">
        <w:rPr>
          <w:sz w:val="24"/>
          <w:szCs w:val="24"/>
        </w:rPr>
        <w:t>твом работодателей. Аккуратность в одежде у них очень часто ассоциируется с опрятностью в делах. (Это далеко не всегда соответствует действительности, но разуверять их в этом мы пока не бу</w:t>
      </w:r>
      <w:r w:rsidRPr="003B7ADD">
        <w:rPr>
          <w:sz w:val="24"/>
          <w:szCs w:val="24"/>
        </w:rPr>
        <w:softHyphen/>
        <w:t>дем)</w:t>
      </w:r>
    </w:p>
    <w:p w:rsidR="006A1688" w:rsidRPr="003B7ADD" w:rsidRDefault="00867F25">
      <w:pPr>
        <w:pStyle w:val="1"/>
        <w:shd w:val="clear" w:color="auto" w:fill="auto"/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 xml:space="preserve">И еще: многие кандидаты полагают, что дорогая и стильная </w:t>
      </w:r>
      <w:r w:rsidRPr="003B7ADD">
        <w:rPr>
          <w:sz w:val="24"/>
          <w:szCs w:val="24"/>
        </w:rPr>
        <w:t>одежда при</w:t>
      </w:r>
      <w:r w:rsidRPr="003B7ADD">
        <w:rPr>
          <w:sz w:val="24"/>
          <w:szCs w:val="24"/>
        </w:rPr>
        <w:softHyphen/>
        <w:t>даст им на собеседовании дополнительный «вес» и внушительность. Это не со</w:t>
      </w:r>
      <w:r w:rsidRPr="003B7ADD">
        <w:rPr>
          <w:sz w:val="24"/>
          <w:szCs w:val="24"/>
        </w:rPr>
        <w:softHyphen/>
        <w:t xml:space="preserve">всем так. Независимо от того, что на Вас надето, опытному интервьюеру обычно требуется менее десяти вопросов, </w:t>
      </w:r>
      <w:r w:rsidRPr="003B7ADD">
        <w:rPr>
          <w:sz w:val="24"/>
          <w:szCs w:val="24"/>
        </w:rPr>
        <w:lastRenderedPageBreak/>
        <w:t>чтобы определить Ваш реальный социальный статус, приблизитель</w:t>
      </w:r>
      <w:r w:rsidRPr="003B7ADD">
        <w:rPr>
          <w:sz w:val="24"/>
          <w:szCs w:val="24"/>
        </w:rPr>
        <w:t>ный уровень доходов, образование. По акцентам и манере речи опытный специалист моментально распознает не только национально-гео</w:t>
      </w:r>
      <w:r w:rsidRPr="003B7ADD">
        <w:rPr>
          <w:sz w:val="24"/>
          <w:szCs w:val="24"/>
        </w:rPr>
        <w:softHyphen/>
        <w:t>графическое происхождение, но и вещи более интимные - семейное положение, хронические болезни. Он легко отличит, например, топ-м</w:t>
      </w:r>
      <w:r w:rsidRPr="003B7ADD">
        <w:rPr>
          <w:sz w:val="24"/>
          <w:szCs w:val="24"/>
        </w:rPr>
        <w:t>енеджера, который дей</w:t>
      </w:r>
      <w:r w:rsidRPr="003B7ADD">
        <w:rPr>
          <w:sz w:val="24"/>
          <w:szCs w:val="24"/>
        </w:rPr>
        <w:softHyphen/>
        <w:t>ствительно имеет опыт работы в иностранных кампаниях, от самозванца, явив</w:t>
      </w:r>
      <w:r w:rsidRPr="003B7ADD">
        <w:rPr>
          <w:sz w:val="24"/>
          <w:szCs w:val="24"/>
        </w:rPr>
        <w:softHyphen/>
        <w:t>шегося прямо «с улицы». Поэтому, как уже было сказано, значение имеет не сто</w:t>
      </w:r>
      <w:r w:rsidRPr="003B7ADD">
        <w:rPr>
          <w:sz w:val="24"/>
          <w:szCs w:val="24"/>
        </w:rPr>
        <w:softHyphen/>
        <w:t>имость Вашей одежды, а ее соответствие принятым в организации стандартам. Вы должны</w:t>
      </w:r>
      <w:r w:rsidRPr="003B7ADD">
        <w:rPr>
          <w:sz w:val="24"/>
          <w:szCs w:val="24"/>
        </w:rPr>
        <w:t xml:space="preserve"> выглядеть «своим» для будущих коллег. Вспомните клич Маугли: «Мы с тобой одной крови...». Ваша одежда должна демонстрировать нечто по</w:t>
      </w:r>
      <w:r w:rsidRPr="003B7ADD">
        <w:rPr>
          <w:sz w:val="24"/>
          <w:szCs w:val="24"/>
        </w:rPr>
        <w:softHyphen/>
        <w:t>добное.</w:t>
      </w:r>
    </w:p>
    <w:p w:rsidR="006A1688" w:rsidRPr="003B7ADD" w:rsidRDefault="00867F25">
      <w:pPr>
        <w:pStyle w:val="1"/>
        <w:shd w:val="clear" w:color="auto" w:fill="auto"/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Гораздо большее внимание следует уделить обуви. Вопреки распростра</w:t>
      </w:r>
      <w:r w:rsidRPr="003B7ADD">
        <w:rPr>
          <w:sz w:val="24"/>
          <w:szCs w:val="24"/>
        </w:rPr>
        <w:softHyphen/>
        <w:t>ненным стереотипам, именно по обуви (а не по о</w:t>
      </w:r>
      <w:r w:rsidRPr="003B7ADD">
        <w:rPr>
          <w:sz w:val="24"/>
          <w:szCs w:val="24"/>
        </w:rPr>
        <w:t>дежде), интервьюеры делают далеко идущие выводы и предположения относительно кандидата.</w:t>
      </w:r>
    </w:p>
    <w:p w:rsidR="006A1688" w:rsidRPr="003B7ADD" w:rsidRDefault="00867F25">
      <w:pPr>
        <w:pStyle w:val="1"/>
        <w:shd w:val="clear" w:color="auto" w:fill="auto"/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Отдельные детали во внешнем облике человека могут значительно воздей</w:t>
      </w:r>
      <w:r w:rsidRPr="003B7ADD">
        <w:rPr>
          <w:sz w:val="24"/>
          <w:szCs w:val="24"/>
        </w:rPr>
        <w:softHyphen/>
        <w:t>ствовать на формирование первого впечатления. Так, длинные волосы у мужчин наделяют их обладателя в</w:t>
      </w:r>
      <w:r w:rsidRPr="003B7ADD">
        <w:rPr>
          <w:sz w:val="24"/>
          <w:szCs w:val="24"/>
        </w:rPr>
        <w:t xml:space="preserve"> глазах окружающих некой интеллигентностью, склон</w:t>
      </w:r>
      <w:r w:rsidRPr="003B7ADD">
        <w:rPr>
          <w:sz w:val="24"/>
          <w:szCs w:val="24"/>
        </w:rPr>
        <w:softHyphen/>
        <w:t>ностью к умственному труду. Наоборот, короткая стрижка наводит на мысли о спортивных занятиях. Стрижка «под бокс» однозначно причисляет ее обладателя к «братве». Человек, носящий очки, окружающим представля</w:t>
      </w:r>
      <w:r w:rsidRPr="003B7ADD">
        <w:rPr>
          <w:sz w:val="24"/>
          <w:szCs w:val="24"/>
        </w:rPr>
        <w:t>ется более интел</w:t>
      </w:r>
      <w:r w:rsidRPr="003B7ADD">
        <w:rPr>
          <w:sz w:val="24"/>
          <w:szCs w:val="24"/>
        </w:rPr>
        <w:softHyphen/>
        <w:t>лигентным, трудолюбивым, надежным и в то же время в меньшей степени наде</w:t>
      </w:r>
      <w:r w:rsidRPr="003B7ADD">
        <w:rPr>
          <w:sz w:val="24"/>
          <w:szCs w:val="24"/>
        </w:rPr>
        <w:softHyphen/>
        <w:t>ленным чувством юмора, чем он же, но без очков. Положительное воздействие очков широко используется в деловом мире, где многие деловые люди носят очки без диоптрий (и</w:t>
      </w:r>
      <w:r w:rsidRPr="003B7ADD">
        <w:rPr>
          <w:sz w:val="24"/>
          <w:szCs w:val="24"/>
        </w:rPr>
        <w:t xml:space="preserve"> без затемнения) только для того, чтобы произвести лучшее впечатление.</w:t>
      </w:r>
    </w:p>
    <w:p w:rsidR="006A1688" w:rsidRPr="003B7ADD" w:rsidRDefault="00867F25">
      <w:pPr>
        <w:pStyle w:val="1"/>
        <w:shd w:val="clear" w:color="auto" w:fill="auto"/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На собеседовании часто встречаются кандидаты (и мужчины и женщины), носящие перстни. Если перстень очень дорогой - это может быть расценено как высокомерное желание превзойти окружающих</w:t>
      </w:r>
      <w:r w:rsidRPr="003B7ADD">
        <w:rPr>
          <w:sz w:val="24"/>
          <w:szCs w:val="24"/>
        </w:rPr>
        <w:t>. Если не очень дорогой - указы</w:t>
      </w:r>
      <w:r w:rsidRPr="003B7ADD">
        <w:rPr>
          <w:sz w:val="24"/>
          <w:szCs w:val="24"/>
        </w:rPr>
        <w:softHyphen/>
        <w:t>вает на тщеславие, но ограниченность финансовых возможностей обладателя. И то и другое отрицательно влияет на имидж кандидата. Поэтому в цивилизован</w:t>
      </w:r>
      <w:r w:rsidRPr="003B7ADD">
        <w:rPr>
          <w:sz w:val="24"/>
          <w:szCs w:val="24"/>
        </w:rPr>
        <w:softHyphen/>
        <w:t>ном бизнесе давно действует следующее правило: из украшений рекомендуется т</w:t>
      </w:r>
      <w:r w:rsidRPr="003B7ADD">
        <w:rPr>
          <w:sz w:val="24"/>
          <w:szCs w:val="24"/>
        </w:rPr>
        <w:t>олько обручальное кольцо.</w:t>
      </w:r>
    </w:p>
    <w:p w:rsidR="006A1688" w:rsidRPr="003B7ADD" w:rsidRDefault="00867F25">
      <w:pPr>
        <w:pStyle w:val="1"/>
        <w:shd w:val="clear" w:color="auto" w:fill="auto"/>
        <w:ind w:firstLine="0"/>
        <w:jc w:val="center"/>
        <w:rPr>
          <w:sz w:val="24"/>
          <w:szCs w:val="24"/>
        </w:rPr>
      </w:pPr>
      <w:r w:rsidRPr="003B7ADD">
        <w:rPr>
          <w:b/>
          <w:bCs/>
          <w:sz w:val="24"/>
          <w:szCs w:val="24"/>
        </w:rPr>
        <w:t>Несколько советов по самопрезентации</w:t>
      </w:r>
    </w:p>
    <w:p w:rsidR="006A1688" w:rsidRPr="003B7ADD" w:rsidRDefault="00867F25">
      <w:pPr>
        <w:pStyle w:val="1"/>
        <w:numPr>
          <w:ilvl w:val="0"/>
          <w:numId w:val="4"/>
        </w:numPr>
        <w:shd w:val="clear" w:color="auto" w:fill="auto"/>
        <w:tabs>
          <w:tab w:val="left" w:pos="1071"/>
        </w:tabs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Ключом к превращению предложений, которые просто описывают дея</w:t>
      </w:r>
      <w:r w:rsidRPr="003B7ADD">
        <w:rPr>
          <w:sz w:val="24"/>
          <w:szCs w:val="24"/>
        </w:rPr>
        <w:softHyphen/>
        <w:t>тельность, в предложения, которые создают впечатление о конкретных достиже</w:t>
      </w:r>
      <w:r w:rsidRPr="003B7ADD">
        <w:rPr>
          <w:sz w:val="24"/>
          <w:szCs w:val="24"/>
        </w:rPr>
        <w:softHyphen/>
        <w:t xml:space="preserve">ниях, является </w:t>
      </w:r>
      <w:r w:rsidRPr="003B7ADD">
        <w:rPr>
          <w:b/>
          <w:bCs/>
          <w:sz w:val="24"/>
          <w:szCs w:val="24"/>
        </w:rPr>
        <w:t>правильный выбор глаголов</w:t>
      </w:r>
      <w:r w:rsidRPr="003B7ADD">
        <w:rPr>
          <w:sz w:val="24"/>
          <w:szCs w:val="24"/>
        </w:rPr>
        <w:t>. Существует фо</w:t>
      </w:r>
      <w:r w:rsidRPr="003B7ADD">
        <w:rPr>
          <w:sz w:val="24"/>
          <w:szCs w:val="24"/>
        </w:rPr>
        <w:t>рма глагола, вызы</w:t>
      </w:r>
      <w:r w:rsidRPr="003B7ADD">
        <w:rPr>
          <w:sz w:val="24"/>
          <w:szCs w:val="24"/>
        </w:rPr>
        <w:softHyphen/>
        <w:t xml:space="preserve">вающая у слушателя представление о вполне реальных результатах. Например, </w:t>
      </w:r>
      <w:r w:rsidRPr="003B7ADD">
        <w:rPr>
          <w:i/>
          <w:iCs/>
          <w:sz w:val="24"/>
          <w:szCs w:val="24"/>
        </w:rPr>
        <w:t>выполнил, разработал, увеличил, инициировал, создал, сделал</w:t>
      </w:r>
      <w:r w:rsidRPr="003B7ADD">
        <w:rPr>
          <w:sz w:val="24"/>
          <w:szCs w:val="24"/>
        </w:rPr>
        <w:t xml:space="preserve"> и т.п. Это глаголы совершенного вида. Другие же глаголы и словосочетания с глаголами являются более неоп</w:t>
      </w:r>
      <w:r w:rsidRPr="003B7ADD">
        <w:rPr>
          <w:sz w:val="24"/>
          <w:szCs w:val="24"/>
        </w:rPr>
        <w:t>ределенными по отношению к результату деятельности. Такие гла</w:t>
      </w:r>
      <w:r w:rsidRPr="003B7ADD">
        <w:rPr>
          <w:sz w:val="24"/>
          <w:szCs w:val="24"/>
        </w:rPr>
        <w:softHyphen/>
        <w:t xml:space="preserve">голы, как </w:t>
      </w:r>
      <w:r w:rsidRPr="003B7ADD">
        <w:rPr>
          <w:i/>
          <w:iCs/>
          <w:sz w:val="24"/>
          <w:szCs w:val="24"/>
        </w:rPr>
        <w:t>работал, отвечал, участвовал</w:t>
      </w:r>
      <w:r w:rsidRPr="003B7ADD">
        <w:rPr>
          <w:sz w:val="24"/>
          <w:szCs w:val="24"/>
        </w:rPr>
        <w:t>, дают представление скорее о выполня</w:t>
      </w:r>
      <w:r w:rsidRPr="003B7ADD">
        <w:rPr>
          <w:sz w:val="24"/>
          <w:szCs w:val="24"/>
        </w:rPr>
        <w:softHyphen/>
        <w:t>емых функциях, чем о достигнутых результатах. Такие глаголы являются глаго</w:t>
      </w:r>
      <w:r w:rsidRPr="003B7ADD">
        <w:rPr>
          <w:sz w:val="24"/>
          <w:szCs w:val="24"/>
        </w:rPr>
        <w:softHyphen/>
        <w:t>лами несовершенного вида. Использование сов</w:t>
      </w:r>
      <w:r w:rsidRPr="003B7ADD">
        <w:rPr>
          <w:sz w:val="24"/>
          <w:szCs w:val="24"/>
        </w:rPr>
        <w:t>ершенных глаголов позволяет кандидату создавать иллюзию конкретных успехов при выполнении какой-либо работы.</w:t>
      </w:r>
    </w:p>
    <w:p w:rsidR="006A1688" w:rsidRPr="003B7ADD" w:rsidRDefault="00867F25">
      <w:pPr>
        <w:pStyle w:val="1"/>
        <w:numPr>
          <w:ilvl w:val="0"/>
          <w:numId w:val="4"/>
        </w:numPr>
        <w:shd w:val="clear" w:color="auto" w:fill="auto"/>
        <w:tabs>
          <w:tab w:val="left" w:pos="351"/>
        </w:tabs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lastRenderedPageBreak/>
        <w:t xml:space="preserve">Интервьюеры, имеющие хорошую психологическую подготовку, будут стремится выяснить Ваш </w:t>
      </w:r>
      <w:r w:rsidRPr="003B7ADD">
        <w:rPr>
          <w:b/>
          <w:bCs/>
          <w:sz w:val="24"/>
          <w:szCs w:val="24"/>
        </w:rPr>
        <w:t>локус контроля</w:t>
      </w:r>
      <w:r w:rsidRPr="003B7ADD">
        <w:rPr>
          <w:sz w:val="24"/>
          <w:szCs w:val="24"/>
        </w:rPr>
        <w:t>. Локус контроля бывает внешним и внутренним. Ч</w:t>
      </w:r>
      <w:r w:rsidRPr="003B7ADD">
        <w:rPr>
          <w:sz w:val="24"/>
          <w:szCs w:val="24"/>
        </w:rPr>
        <w:t>еловек с внешним локусом контроля склонен приписывать ответ</w:t>
      </w:r>
      <w:r w:rsidRPr="003B7ADD">
        <w:rPr>
          <w:sz w:val="24"/>
          <w:szCs w:val="24"/>
        </w:rPr>
        <w:softHyphen/>
        <w:t>ственность за результаты своей деятельности внешним силам, человек с внут</w:t>
      </w:r>
      <w:r w:rsidRPr="003B7ADD">
        <w:rPr>
          <w:sz w:val="24"/>
          <w:szCs w:val="24"/>
        </w:rPr>
        <w:softHyphen/>
        <w:t>ренним - собственным способностям и усилиям. На практике локус проверяется такими вопросами: «Как вы планируете свою работ</w:t>
      </w:r>
      <w:r w:rsidRPr="003B7ADD">
        <w:rPr>
          <w:sz w:val="24"/>
          <w:szCs w:val="24"/>
        </w:rPr>
        <w:t>у?», «По каким признакам Вы оцениваете качество выполненной работы? и т.п. Специалист со внутренним локусом обычно отвечает: «Я приду, проверю, изучу и т. д». Он всегда указывает, что он лично спланировал, с кем договорился, чего не принял во внимание и т.</w:t>
      </w:r>
      <w:r w:rsidRPr="003B7ADD">
        <w:rPr>
          <w:sz w:val="24"/>
          <w:szCs w:val="24"/>
        </w:rPr>
        <w:t xml:space="preserve"> д. То есть всегда присутствуют местоимение «Я» и активный глагол «делаю». А человек с внешним локусом будет рассуждать о влиянии тех или иных факторов на результат работы. Оценку своей деятельности он будет искать во внешних проявлениях (погода испортилас</w:t>
      </w:r>
      <w:r w:rsidRPr="003B7ADD">
        <w:rPr>
          <w:sz w:val="24"/>
          <w:szCs w:val="24"/>
        </w:rPr>
        <w:t>ь, поставщики товар вовремя не завезли и т.п.). Соискатель с ярко выраженной внутренним локусом - отличный управленец. Он способен брать на себя ответственность за свои действия, сам может ставить себе задачи и выполнять их. А кандидат с внутренним локусом</w:t>
      </w:r>
      <w:r w:rsidRPr="003B7ADD">
        <w:rPr>
          <w:sz w:val="24"/>
          <w:szCs w:val="24"/>
        </w:rPr>
        <w:t>, наоборот - является хорошим исполнителем. Он не может работать длительное время в условиях по</w:t>
      </w:r>
      <w:r w:rsidRPr="003B7ADD">
        <w:rPr>
          <w:sz w:val="24"/>
          <w:szCs w:val="24"/>
        </w:rPr>
        <w:softHyphen/>
        <w:t>стоянной нестабильности. Зато он может быть блестящим аналитиком, экспер</w:t>
      </w:r>
      <w:r w:rsidRPr="003B7ADD">
        <w:rPr>
          <w:sz w:val="24"/>
          <w:szCs w:val="24"/>
        </w:rPr>
        <w:softHyphen/>
        <w:t>том. Но на руководящую должность, которая требует быстрых конкретных ре</w:t>
      </w:r>
      <w:r w:rsidRPr="003B7ADD">
        <w:rPr>
          <w:sz w:val="24"/>
          <w:szCs w:val="24"/>
        </w:rPr>
        <w:softHyphen/>
        <w:t>шений и действи</w:t>
      </w:r>
      <w:r w:rsidRPr="003B7ADD">
        <w:rPr>
          <w:sz w:val="24"/>
          <w:szCs w:val="24"/>
        </w:rPr>
        <w:t>й, такого специалиста не возьмут. В зависимости от должности, на которую Вы претендуете, во время собеседования обязательно анализируйте и корректируйте свою речь в соответствии с вышеизложенными принципами.</w:t>
      </w:r>
    </w:p>
    <w:p w:rsidR="006A1688" w:rsidRPr="003B7ADD" w:rsidRDefault="00867F25">
      <w:pPr>
        <w:pStyle w:val="1"/>
        <w:numPr>
          <w:ilvl w:val="0"/>
          <w:numId w:val="4"/>
        </w:numPr>
        <w:shd w:val="clear" w:color="auto" w:fill="auto"/>
        <w:tabs>
          <w:tab w:val="left" w:pos="1071"/>
        </w:tabs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 xml:space="preserve">Создает впечатление уверенности в себе и </w:t>
      </w:r>
      <w:r w:rsidRPr="003B7ADD">
        <w:rPr>
          <w:b/>
          <w:bCs/>
          <w:sz w:val="24"/>
          <w:szCs w:val="24"/>
        </w:rPr>
        <w:t>правиль</w:t>
      </w:r>
      <w:r w:rsidRPr="003B7ADD">
        <w:rPr>
          <w:b/>
          <w:bCs/>
          <w:sz w:val="24"/>
          <w:szCs w:val="24"/>
        </w:rPr>
        <w:t>ная осанка</w:t>
      </w:r>
      <w:r w:rsidRPr="003B7ADD">
        <w:rPr>
          <w:sz w:val="24"/>
          <w:szCs w:val="24"/>
        </w:rPr>
        <w:t>, которая делает любого человека стройнее. Наоборот, плохая осанка производит впечат</w:t>
      </w:r>
      <w:r w:rsidRPr="003B7ADD">
        <w:rPr>
          <w:sz w:val="24"/>
          <w:szCs w:val="24"/>
        </w:rPr>
        <w:softHyphen/>
        <w:t>ление расхлябанности, несобранности и неуверенности. Чтобы создать о себе благоприятное впечатление, осанка должна быть не одеревенелая, а легкая, пру</w:t>
      </w:r>
      <w:r w:rsidRPr="003B7ADD">
        <w:rPr>
          <w:sz w:val="24"/>
          <w:szCs w:val="24"/>
        </w:rPr>
        <w:softHyphen/>
        <w:t>жинистая и</w:t>
      </w:r>
      <w:r w:rsidRPr="003B7ADD">
        <w:rPr>
          <w:sz w:val="24"/>
          <w:szCs w:val="24"/>
        </w:rPr>
        <w:t xml:space="preserve"> всегда прямая. Голова при этом слегка приподнята, плечи расправ</w:t>
      </w:r>
      <w:r w:rsidRPr="003B7ADD">
        <w:rPr>
          <w:sz w:val="24"/>
          <w:szCs w:val="24"/>
        </w:rPr>
        <w:softHyphen/>
        <w:t>лены. Старайтесь всегда стоять и сидеть прямо.</w:t>
      </w:r>
    </w:p>
    <w:p w:rsidR="006A1688" w:rsidRPr="003B7ADD" w:rsidRDefault="00867F25">
      <w:pPr>
        <w:pStyle w:val="1"/>
        <w:numPr>
          <w:ilvl w:val="0"/>
          <w:numId w:val="4"/>
        </w:numPr>
        <w:shd w:val="clear" w:color="auto" w:fill="auto"/>
        <w:tabs>
          <w:tab w:val="left" w:pos="1066"/>
        </w:tabs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Здороваясь, нужно непременно внимательно посмотреть в глаза чело</w:t>
      </w:r>
      <w:r w:rsidRPr="003B7ADD">
        <w:rPr>
          <w:sz w:val="24"/>
          <w:szCs w:val="24"/>
        </w:rPr>
        <w:softHyphen/>
        <w:t xml:space="preserve">веку. Чем более персонифицировано, чем менее избито приветствие, тем лучше оно </w:t>
      </w:r>
      <w:r w:rsidRPr="003B7ADD">
        <w:rPr>
          <w:sz w:val="24"/>
          <w:szCs w:val="24"/>
        </w:rPr>
        <w:t>воспринимается. В частности, никогда не стоит упускать возможности лиш</w:t>
      </w:r>
      <w:r w:rsidRPr="003B7ADD">
        <w:rPr>
          <w:sz w:val="24"/>
          <w:szCs w:val="24"/>
        </w:rPr>
        <w:softHyphen/>
        <w:t>ний раз назвать человека по имени. Помните, что по рукопожатию складывается первое впечатление о человеке. Слишком короткое с очень сухой ладонью сви</w:t>
      </w:r>
      <w:r w:rsidRPr="003B7ADD">
        <w:rPr>
          <w:sz w:val="24"/>
          <w:szCs w:val="24"/>
        </w:rPr>
        <w:softHyphen/>
        <w:t>детельствует о безразличии. Слишком</w:t>
      </w:r>
      <w:r w:rsidRPr="003B7ADD">
        <w:rPr>
          <w:sz w:val="24"/>
          <w:szCs w:val="24"/>
        </w:rPr>
        <w:t xml:space="preserve"> влажная ладонь указывает на нервозность, сильное волнение. Сопровождающееся широкой улыбкой рукопожатие, чуть бо</w:t>
      </w:r>
      <w:r w:rsidRPr="003B7ADD">
        <w:rPr>
          <w:sz w:val="24"/>
          <w:szCs w:val="24"/>
        </w:rPr>
        <w:softHyphen/>
        <w:t>лее продолжительное, чем обычно, - проявление дружеского расположения. Од</w:t>
      </w:r>
      <w:r w:rsidRPr="003B7ADD">
        <w:rPr>
          <w:sz w:val="24"/>
          <w:szCs w:val="24"/>
        </w:rPr>
        <w:softHyphen/>
        <w:t>нако чрезмерное задерживание руки партнера в своей воспринимается ка</w:t>
      </w:r>
      <w:r w:rsidRPr="003B7ADD">
        <w:rPr>
          <w:sz w:val="24"/>
          <w:szCs w:val="24"/>
        </w:rPr>
        <w:t>к назой</w:t>
      </w:r>
      <w:r w:rsidRPr="003B7ADD">
        <w:rPr>
          <w:sz w:val="24"/>
          <w:szCs w:val="24"/>
        </w:rPr>
        <w:softHyphen/>
        <w:t>ливость.</w:t>
      </w:r>
    </w:p>
    <w:p w:rsidR="006A1688" w:rsidRPr="003B7ADD" w:rsidRDefault="00867F25">
      <w:pPr>
        <w:pStyle w:val="1"/>
        <w:numPr>
          <w:ilvl w:val="0"/>
          <w:numId w:val="4"/>
        </w:numPr>
        <w:shd w:val="clear" w:color="auto" w:fill="auto"/>
        <w:tabs>
          <w:tab w:val="left" w:pos="1071"/>
        </w:tabs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В деловых разговорах вообще и на собеседовании в частности следует избегать использовать американизмы типа «вау», «о'кей», «йес», «ноу проблем» и т.д. В России многим деловым людям эта привычка не нравится, они видят в этом низкопоклонство</w:t>
      </w:r>
      <w:r w:rsidRPr="003B7ADD">
        <w:rPr>
          <w:sz w:val="24"/>
          <w:szCs w:val="24"/>
        </w:rPr>
        <w:t xml:space="preserve"> перед Америкой. Кстати, отдельные слова из другого языка обычно употребляют люди, плохо </w:t>
      </w:r>
      <w:r w:rsidRPr="003B7ADD">
        <w:rPr>
          <w:sz w:val="24"/>
          <w:szCs w:val="24"/>
        </w:rPr>
        <w:lastRenderedPageBreak/>
        <w:t>говорящие на нем. Те, кто в совершен</w:t>
      </w:r>
      <w:r w:rsidRPr="003B7ADD">
        <w:rPr>
          <w:sz w:val="24"/>
          <w:szCs w:val="24"/>
        </w:rPr>
        <w:softHyphen/>
        <w:t>стве знает иностранный язык (переводчики, топ-менеджеры, дипломаты и т.д.), никогда не вставляют слова из одного языка в другой. П</w:t>
      </w:r>
      <w:r w:rsidRPr="003B7ADD">
        <w:rPr>
          <w:sz w:val="24"/>
          <w:szCs w:val="24"/>
        </w:rPr>
        <w:t>оэтому наличие (отсут</w:t>
      </w:r>
      <w:r w:rsidRPr="003B7ADD">
        <w:rPr>
          <w:sz w:val="24"/>
          <w:szCs w:val="24"/>
        </w:rPr>
        <w:softHyphen/>
        <w:t>ствие) иностранных слов-паразитов свидетельствует об уровне деловой куль</w:t>
      </w:r>
      <w:r w:rsidRPr="003B7ADD">
        <w:rPr>
          <w:sz w:val="24"/>
          <w:szCs w:val="24"/>
        </w:rPr>
        <w:softHyphen/>
        <w:t>туры и степени владения иностранным языком.</w:t>
      </w:r>
    </w:p>
    <w:p w:rsidR="006A1688" w:rsidRPr="003B7ADD" w:rsidRDefault="00867F25">
      <w:pPr>
        <w:pStyle w:val="1"/>
        <w:shd w:val="clear" w:color="auto" w:fill="auto"/>
        <w:ind w:firstLine="740"/>
        <w:jc w:val="both"/>
        <w:rPr>
          <w:sz w:val="24"/>
          <w:szCs w:val="24"/>
        </w:rPr>
      </w:pPr>
      <w:r w:rsidRPr="003B7ADD">
        <w:rPr>
          <w:sz w:val="24"/>
          <w:szCs w:val="24"/>
        </w:rPr>
        <w:t>Будем считать, что Вы уже знаете, как произвести благоприятное впечат</w:t>
      </w:r>
      <w:r w:rsidRPr="003B7ADD">
        <w:rPr>
          <w:sz w:val="24"/>
          <w:szCs w:val="24"/>
        </w:rPr>
        <w:softHyphen/>
        <w:t>ление. Что дальше? А дальше начинается непосред</w:t>
      </w:r>
      <w:r w:rsidRPr="003B7ADD">
        <w:rPr>
          <w:sz w:val="24"/>
          <w:szCs w:val="24"/>
        </w:rPr>
        <w:t>ственное собеседование.</w:t>
      </w:r>
    </w:p>
    <w:p w:rsidR="003B7ADD" w:rsidRPr="003B7ADD" w:rsidRDefault="003B7ADD">
      <w:pPr>
        <w:pStyle w:val="1"/>
        <w:shd w:val="clear" w:color="auto" w:fill="auto"/>
        <w:ind w:firstLine="740"/>
        <w:jc w:val="both"/>
        <w:rPr>
          <w:sz w:val="24"/>
          <w:szCs w:val="24"/>
        </w:rPr>
      </w:pPr>
    </w:p>
    <w:sectPr w:rsidR="003B7ADD" w:rsidRPr="003B7ADD" w:rsidSect="006A1688">
      <w:pgSz w:w="11900" w:h="16840"/>
      <w:pgMar w:top="1038" w:right="650" w:bottom="12" w:left="1515" w:header="610" w:footer="3" w:gutter="0"/>
      <w:pgNumType w:start="1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7F25" w:rsidRDefault="00867F25" w:rsidP="006A1688">
      <w:r>
        <w:separator/>
      </w:r>
    </w:p>
  </w:endnote>
  <w:endnote w:type="continuationSeparator" w:id="1">
    <w:p w:rsidR="00867F25" w:rsidRDefault="00867F25" w:rsidP="006A16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7F25" w:rsidRDefault="00867F25"/>
  </w:footnote>
  <w:footnote w:type="continuationSeparator" w:id="1">
    <w:p w:rsidR="00867F25" w:rsidRDefault="00867F25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940A97"/>
    <w:multiLevelType w:val="multilevel"/>
    <w:tmpl w:val="9628F898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F0F0F"/>
        <w:spacing w:val="0"/>
        <w:w w:val="100"/>
        <w:position w:val="0"/>
        <w:sz w:val="19"/>
        <w:szCs w:val="19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6B83323"/>
    <w:multiLevelType w:val="multilevel"/>
    <w:tmpl w:val="EC44B10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4661D1F"/>
    <w:multiLevelType w:val="multilevel"/>
    <w:tmpl w:val="E81AD53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CD41A99"/>
    <w:multiLevelType w:val="multilevel"/>
    <w:tmpl w:val="057CB47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</w:compat>
  <w:rsids>
    <w:rsidRoot w:val="006A1688"/>
    <w:rsid w:val="003B7ADD"/>
    <w:rsid w:val="006A1688"/>
    <w:rsid w:val="00867F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A1688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6A168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sid w:val="006A168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rsid w:val="006A1688"/>
    <w:pPr>
      <w:shd w:val="clear" w:color="auto" w:fill="FFFFFF"/>
      <w:spacing w:line="36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№1"/>
    <w:basedOn w:val="a"/>
    <w:link w:val="10"/>
    <w:rsid w:val="006A1688"/>
    <w:pPr>
      <w:shd w:val="clear" w:color="auto" w:fill="FFFFFF"/>
      <w:spacing w:after="80" w:line="300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03B1D4-2914-409A-90C7-8854D64948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3056</Words>
  <Characters>17420</Characters>
  <Application>Microsoft Office Word</Application>
  <DocSecurity>0</DocSecurity>
  <Lines>145</Lines>
  <Paragraphs>40</Paragraphs>
  <ScaleCrop>false</ScaleCrop>
  <Company/>
  <LinksUpToDate>false</LinksUpToDate>
  <CharactersWithSpaces>20436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&lt;4D6963726F736F667420576F7264202D20CAE0EA20EFEEE4E3EEF2EEE2E8F2F1FF20EA20F1EEE1E5F1E5E4EEE2E0EDE8FE2E646F63&gt;</dc:title>
  <dc:subject/>
  <dc:creator>User</dc:creator>
  <cp:keywords/>
  <cp:lastModifiedBy>Admin</cp:lastModifiedBy>
  <cp:revision>3</cp:revision>
  <dcterms:created xsi:type="dcterms:W3CDTF">2022-02-04T10:31:00Z</dcterms:created>
  <dcterms:modified xsi:type="dcterms:W3CDTF">2022-02-04T10:32:00Z</dcterms:modified>
</cp:coreProperties>
</file>